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CD6" w:rsidRDefault="00A16CD6" w:rsidP="00267709">
      <w:pPr>
        <w:pStyle w:val="Default"/>
        <w:rPr>
          <w:sz w:val="28"/>
          <w:szCs w:val="28"/>
        </w:rPr>
      </w:pPr>
    </w:p>
    <w:p w:rsidR="00B96B60" w:rsidRDefault="00B96B60">
      <w:pPr>
        <w:rPr>
          <w:rFonts w:ascii="Times New Roman" w:hAnsi="Times New Roman" w:cs="Times New Roman"/>
          <w:color w:val="000000"/>
          <w:sz w:val="32"/>
          <w:szCs w:val="28"/>
        </w:rPr>
      </w:pPr>
      <w:r>
        <w:rPr>
          <w:rFonts w:ascii="Times New Roman" w:hAnsi="Times New Roman" w:cs="Times New Roman"/>
          <w:noProof/>
          <w:color w:val="000000"/>
          <w:sz w:val="32"/>
          <w:szCs w:val="28"/>
        </w:rPr>
        <w:drawing>
          <wp:inline distT="0" distB="0" distL="0" distR="0">
            <wp:extent cx="6479540" cy="83858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грамма развития 001.BMP"/>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79540" cy="8385810"/>
                    </a:xfrm>
                    <a:prstGeom prst="rect">
                      <a:avLst/>
                    </a:prstGeom>
                  </pic:spPr>
                </pic:pic>
              </a:graphicData>
            </a:graphic>
          </wp:inline>
        </w:drawing>
      </w:r>
    </w:p>
    <w:p w:rsidR="00B96B60" w:rsidRDefault="00B96B60">
      <w:pPr>
        <w:rPr>
          <w:rFonts w:ascii="Times New Roman" w:hAnsi="Times New Roman" w:cs="Times New Roman"/>
          <w:b/>
          <w:color w:val="000000"/>
          <w:sz w:val="28"/>
          <w:szCs w:val="28"/>
        </w:rPr>
      </w:pPr>
      <w:r>
        <w:rPr>
          <w:b/>
          <w:sz w:val="28"/>
          <w:szCs w:val="28"/>
        </w:rPr>
        <w:br w:type="page"/>
      </w:r>
    </w:p>
    <w:p w:rsidR="00737DBD" w:rsidRPr="00140E2F" w:rsidRDefault="00737DBD" w:rsidP="00737DBD">
      <w:pPr>
        <w:pStyle w:val="Default"/>
        <w:jc w:val="center"/>
        <w:rPr>
          <w:b/>
          <w:sz w:val="28"/>
          <w:szCs w:val="28"/>
        </w:rPr>
      </w:pPr>
      <w:bookmarkStart w:id="0" w:name="_GoBack"/>
      <w:bookmarkEnd w:id="0"/>
      <w:r w:rsidRPr="00140E2F">
        <w:rPr>
          <w:b/>
          <w:sz w:val="28"/>
          <w:szCs w:val="28"/>
        </w:rPr>
        <w:lastRenderedPageBreak/>
        <w:t>СОДЕРЖАНИЕ</w:t>
      </w:r>
    </w:p>
    <w:p w:rsidR="00737DBD" w:rsidRDefault="00737DBD" w:rsidP="00820337">
      <w:pPr>
        <w:pStyle w:val="Default"/>
        <w:rPr>
          <w:sz w:val="28"/>
          <w:szCs w:val="28"/>
        </w:rPr>
      </w:pPr>
      <w:r>
        <w:rPr>
          <w:sz w:val="28"/>
          <w:szCs w:val="28"/>
        </w:rPr>
        <w:t>Паспорт программы развития.</w:t>
      </w:r>
    </w:p>
    <w:p w:rsidR="00737DBD" w:rsidRDefault="00737DBD" w:rsidP="00820337">
      <w:pPr>
        <w:pStyle w:val="Default"/>
        <w:rPr>
          <w:sz w:val="28"/>
          <w:szCs w:val="28"/>
        </w:rPr>
      </w:pPr>
      <w:r>
        <w:rPr>
          <w:sz w:val="28"/>
          <w:szCs w:val="28"/>
        </w:rPr>
        <w:t xml:space="preserve">Введение </w:t>
      </w:r>
    </w:p>
    <w:p w:rsidR="00737DBD" w:rsidRDefault="00737DBD" w:rsidP="00820337">
      <w:pPr>
        <w:pStyle w:val="Default"/>
        <w:rPr>
          <w:sz w:val="28"/>
          <w:szCs w:val="28"/>
        </w:rPr>
      </w:pPr>
      <w:r>
        <w:rPr>
          <w:sz w:val="28"/>
          <w:szCs w:val="28"/>
        </w:rPr>
        <w:t xml:space="preserve">Анализ потенциала развития </w:t>
      </w:r>
    </w:p>
    <w:p w:rsidR="00737DBD" w:rsidRDefault="00737DBD" w:rsidP="00820337">
      <w:pPr>
        <w:pStyle w:val="Default"/>
        <w:rPr>
          <w:sz w:val="28"/>
          <w:szCs w:val="28"/>
        </w:rPr>
      </w:pPr>
      <w:r>
        <w:rPr>
          <w:sz w:val="28"/>
          <w:szCs w:val="28"/>
        </w:rPr>
        <w:t>Анализ актуального уровня развития в динамике за три года.</w:t>
      </w:r>
    </w:p>
    <w:p w:rsidR="00737DBD" w:rsidRDefault="00737DBD" w:rsidP="00820337">
      <w:pPr>
        <w:pStyle w:val="Default"/>
        <w:rPr>
          <w:sz w:val="28"/>
          <w:szCs w:val="28"/>
        </w:rPr>
      </w:pPr>
      <w:r>
        <w:rPr>
          <w:sz w:val="28"/>
          <w:szCs w:val="28"/>
        </w:rPr>
        <w:t xml:space="preserve">Результативность реализации образовательной программы учреждения за три года </w:t>
      </w:r>
    </w:p>
    <w:p w:rsidR="00737DBD" w:rsidRDefault="00737DBD" w:rsidP="00820337">
      <w:pPr>
        <w:pStyle w:val="Default"/>
        <w:rPr>
          <w:sz w:val="28"/>
          <w:szCs w:val="28"/>
        </w:rPr>
      </w:pPr>
      <w:r>
        <w:rPr>
          <w:sz w:val="28"/>
          <w:szCs w:val="28"/>
        </w:rPr>
        <w:t xml:space="preserve">Качество образовательного процесса </w:t>
      </w:r>
    </w:p>
    <w:p w:rsidR="00737DBD" w:rsidRDefault="00737DBD" w:rsidP="00820337">
      <w:pPr>
        <w:pStyle w:val="Default"/>
        <w:rPr>
          <w:sz w:val="28"/>
          <w:szCs w:val="28"/>
        </w:rPr>
      </w:pPr>
      <w:r>
        <w:rPr>
          <w:sz w:val="28"/>
          <w:szCs w:val="28"/>
        </w:rPr>
        <w:t>Качество условий организации образовательного процесса</w:t>
      </w:r>
    </w:p>
    <w:p w:rsidR="00822D4D" w:rsidRDefault="00822D4D" w:rsidP="00822D4D">
      <w:pPr>
        <w:pStyle w:val="Default"/>
        <w:rPr>
          <w:bCs/>
          <w:sz w:val="28"/>
          <w:szCs w:val="23"/>
        </w:rPr>
      </w:pPr>
      <w:r w:rsidRPr="00822D4D">
        <w:rPr>
          <w:bCs/>
          <w:sz w:val="28"/>
          <w:szCs w:val="23"/>
        </w:rPr>
        <w:t>Системность оценки освоения образовательных программ.</w:t>
      </w:r>
    </w:p>
    <w:p w:rsidR="00822D4D" w:rsidRPr="00822D4D" w:rsidRDefault="00822D4D" w:rsidP="00822D4D">
      <w:pPr>
        <w:pStyle w:val="ab"/>
        <w:jc w:val="left"/>
        <w:rPr>
          <w:b w:val="0"/>
        </w:rPr>
      </w:pPr>
      <w:r w:rsidRPr="00822D4D">
        <w:rPr>
          <w:b w:val="0"/>
        </w:rPr>
        <w:t>Педагогический состав.</w:t>
      </w:r>
    </w:p>
    <w:p w:rsidR="00737DBD" w:rsidRDefault="00737DBD" w:rsidP="00820337">
      <w:pPr>
        <w:pStyle w:val="Default"/>
        <w:rPr>
          <w:sz w:val="28"/>
          <w:szCs w:val="28"/>
        </w:rPr>
      </w:pPr>
      <w:r>
        <w:rPr>
          <w:sz w:val="28"/>
          <w:szCs w:val="28"/>
        </w:rPr>
        <w:t>Воспитательная работа</w:t>
      </w:r>
      <w:r w:rsidR="00822D4D">
        <w:rPr>
          <w:sz w:val="28"/>
          <w:szCs w:val="28"/>
        </w:rPr>
        <w:t>.</w:t>
      </w:r>
    </w:p>
    <w:p w:rsidR="00737DBD" w:rsidRDefault="00737DBD" w:rsidP="00820337">
      <w:pPr>
        <w:pStyle w:val="Default"/>
        <w:rPr>
          <w:sz w:val="28"/>
          <w:szCs w:val="28"/>
        </w:rPr>
      </w:pPr>
      <w:r>
        <w:rPr>
          <w:sz w:val="28"/>
          <w:szCs w:val="28"/>
        </w:rPr>
        <w:t>Инновационная деятельно</w:t>
      </w:r>
      <w:r w:rsidR="00822D4D">
        <w:rPr>
          <w:sz w:val="28"/>
          <w:szCs w:val="28"/>
        </w:rPr>
        <w:t>сть образовательного учреждения.</w:t>
      </w:r>
    </w:p>
    <w:p w:rsidR="00737DBD" w:rsidRDefault="00737DBD" w:rsidP="00820337">
      <w:pPr>
        <w:pStyle w:val="Default"/>
        <w:rPr>
          <w:sz w:val="28"/>
          <w:szCs w:val="28"/>
        </w:rPr>
      </w:pPr>
      <w:r>
        <w:rPr>
          <w:sz w:val="28"/>
          <w:szCs w:val="28"/>
        </w:rPr>
        <w:t>Управление качеством образовательного процесса</w:t>
      </w:r>
      <w:r w:rsidR="00822D4D">
        <w:rPr>
          <w:sz w:val="28"/>
          <w:szCs w:val="28"/>
        </w:rPr>
        <w:t>.</w:t>
      </w:r>
    </w:p>
    <w:p w:rsidR="00822D4D" w:rsidRDefault="00822D4D" w:rsidP="00820337">
      <w:pPr>
        <w:pStyle w:val="Default"/>
        <w:rPr>
          <w:sz w:val="28"/>
          <w:szCs w:val="28"/>
        </w:rPr>
      </w:pPr>
      <w:r>
        <w:rPr>
          <w:sz w:val="28"/>
          <w:szCs w:val="28"/>
        </w:rPr>
        <w:t>Структура управления.</w:t>
      </w:r>
    </w:p>
    <w:p w:rsidR="00822D4D" w:rsidRDefault="00822D4D" w:rsidP="00820337">
      <w:pPr>
        <w:pStyle w:val="Default"/>
        <w:rPr>
          <w:sz w:val="28"/>
          <w:szCs w:val="28"/>
        </w:rPr>
      </w:pPr>
      <w:r>
        <w:rPr>
          <w:sz w:val="28"/>
          <w:szCs w:val="28"/>
        </w:rPr>
        <w:t xml:space="preserve">Финансирование. </w:t>
      </w:r>
    </w:p>
    <w:p w:rsidR="00952F94" w:rsidRPr="00756253" w:rsidRDefault="00952F94" w:rsidP="00820337">
      <w:pPr>
        <w:pStyle w:val="Default"/>
        <w:rPr>
          <w:bCs/>
          <w:sz w:val="28"/>
          <w:szCs w:val="28"/>
        </w:rPr>
      </w:pPr>
      <w:r w:rsidRPr="00756253">
        <w:rPr>
          <w:bCs/>
          <w:sz w:val="28"/>
          <w:szCs w:val="28"/>
        </w:rPr>
        <w:t>SWOT-анализ потенциала развития ОУ</w:t>
      </w:r>
    </w:p>
    <w:p w:rsidR="00952F94" w:rsidRPr="00756253" w:rsidRDefault="00952F94" w:rsidP="00820337">
      <w:pPr>
        <w:pStyle w:val="Default"/>
        <w:rPr>
          <w:bCs/>
          <w:sz w:val="28"/>
          <w:szCs w:val="28"/>
        </w:rPr>
      </w:pPr>
      <w:r w:rsidRPr="00756253">
        <w:rPr>
          <w:bCs/>
          <w:sz w:val="28"/>
          <w:szCs w:val="28"/>
        </w:rPr>
        <w:t>Оптимальный сценарий развития ОУ</w:t>
      </w:r>
    </w:p>
    <w:p w:rsidR="00952F94" w:rsidRPr="00756253" w:rsidRDefault="00952F94" w:rsidP="00820337">
      <w:pPr>
        <w:pStyle w:val="Default"/>
        <w:rPr>
          <w:bCs/>
          <w:sz w:val="28"/>
          <w:szCs w:val="28"/>
        </w:rPr>
      </w:pPr>
      <w:r w:rsidRPr="00756253">
        <w:rPr>
          <w:bCs/>
          <w:sz w:val="28"/>
          <w:szCs w:val="28"/>
        </w:rPr>
        <w:t>Концепция развития ОУ</w:t>
      </w:r>
    </w:p>
    <w:p w:rsidR="00952F94" w:rsidRPr="00756253" w:rsidRDefault="00952F94" w:rsidP="00820337">
      <w:pPr>
        <w:pStyle w:val="Default"/>
        <w:rPr>
          <w:bCs/>
          <w:sz w:val="28"/>
          <w:szCs w:val="28"/>
        </w:rPr>
      </w:pPr>
      <w:r w:rsidRPr="00756253">
        <w:rPr>
          <w:bCs/>
          <w:sz w:val="28"/>
          <w:szCs w:val="28"/>
        </w:rPr>
        <w:t>Инструментарий развития ОУ</w:t>
      </w:r>
    </w:p>
    <w:p w:rsidR="00952F94" w:rsidRPr="00756253" w:rsidRDefault="00952F94" w:rsidP="00820337">
      <w:pPr>
        <w:pStyle w:val="Default"/>
        <w:rPr>
          <w:bCs/>
          <w:sz w:val="28"/>
          <w:szCs w:val="28"/>
        </w:rPr>
      </w:pPr>
      <w:r w:rsidRPr="00756253">
        <w:rPr>
          <w:bCs/>
          <w:sz w:val="28"/>
          <w:szCs w:val="28"/>
        </w:rPr>
        <w:t>Финансовый план реализации Программы развития ОУ</w:t>
      </w:r>
    </w:p>
    <w:p w:rsidR="00820337" w:rsidRDefault="00820337" w:rsidP="00820337">
      <w:pPr>
        <w:pStyle w:val="Default"/>
        <w:rPr>
          <w:b/>
          <w:sz w:val="28"/>
          <w:szCs w:val="28"/>
        </w:rPr>
      </w:pPr>
    </w:p>
    <w:p w:rsidR="00875C3E" w:rsidRDefault="00875C3E" w:rsidP="00820337">
      <w:pPr>
        <w:pStyle w:val="Default"/>
        <w:rPr>
          <w:b/>
          <w:sz w:val="28"/>
          <w:szCs w:val="28"/>
        </w:rPr>
      </w:pPr>
    </w:p>
    <w:p w:rsidR="00B82A73" w:rsidRDefault="00B82A73" w:rsidP="00820337">
      <w:pPr>
        <w:pStyle w:val="Default"/>
        <w:rPr>
          <w:b/>
          <w:sz w:val="28"/>
          <w:szCs w:val="28"/>
        </w:rPr>
      </w:pPr>
    </w:p>
    <w:p w:rsidR="00B82A73" w:rsidRDefault="00B82A73" w:rsidP="00820337">
      <w:pPr>
        <w:pStyle w:val="Default"/>
        <w:rPr>
          <w:b/>
          <w:sz w:val="28"/>
          <w:szCs w:val="28"/>
        </w:rPr>
      </w:pPr>
    </w:p>
    <w:p w:rsidR="00B82A73" w:rsidRDefault="00B82A73" w:rsidP="00820337">
      <w:pPr>
        <w:pStyle w:val="Default"/>
        <w:rPr>
          <w:b/>
          <w:sz w:val="28"/>
          <w:szCs w:val="28"/>
        </w:rPr>
      </w:pPr>
    </w:p>
    <w:p w:rsidR="00B82A73" w:rsidRDefault="00B82A73" w:rsidP="00820337">
      <w:pPr>
        <w:pStyle w:val="Default"/>
        <w:rPr>
          <w:b/>
          <w:sz w:val="28"/>
          <w:szCs w:val="28"/>
        </w:rPr>
      </w:pPr>
    </w:p>
    <w:p w:rsidR="00B82A73" w:rsidRDefault="00B82A73" w:rsidP="00820337">
      <w:pPr>
        <w:pStyle w:val="Default"/>
        <w:rPr>
          <w:b/>
          <w:sz w:val="28"/>
          <w:szCs w:val="28"/>
        </w:rPr>
      </w:pPr>
    </w:p>
    <w:p w:rsidR="00B82A73" w:rsidRDefault="00B82A73" w:rsidP="00820337">
      <w:pPr>
        <w:pStyle w:val="Default"/>
        <w:rPr>
          <w:b/>
          <w:sz w:val="28"/>
          <w:szCs w:val="28"/>
        </w:rPr>
      </w:pPr>
    </w:p>
    <w:p w:rsidR="00B82A73" w:rsidRDefault="00B82A73" w:rsidP="00820337">
      <w:pPr>
        <w:pStyle w:val="Default"/>
        <w:rPr>
          <w:b/>
          <w:sz w:val="28"/>
          <w:szCs w:val="28"/>
        </w:rPr>
      </w:pPr>
    </w:p>
    <w:p w:rsidR="00B82A73" w:rsidRDefault="00B82A73" w:rsidP="00820337">
      <w:pPr>
        <w:pStyle w:val="Default"/>
        <w:rPr>
          <w:b/>
          <w:sz w:val="28"/>
          <w:szCs w:val="28"/>
        </w:rPr>
      </w:pPr>
    </w:p>
    <w:p w:rsidR="00B82A73" w:rsidRDefault="00B82A73" w:rsidP="00820337">
      <w:pPr>
        <w:pStyle w:val="Default"/>
        <w:rPr>
          <w:b/>
          <w:sz w:val="28"/>
          <w:szCs w:val="28"/>
        </w:rPr>
      </w:pPr>
    </w:p>
    <w:p w:rsidR="00B82A73" w:rsidRDefault="00B82A73" w:rsidP="00820337">
      <w:pPr>
        <w:pStyle w:val="Default"/>
        <w:rPr>
          <w:b/>
          <w:sz w:val="28"/>
          <w:szCs w:val="28"/>
        </w:rPr>
      </w:pPr>
    </w:p>
    <w:p w:rsidR="00B82A73" w:rsidRDefault="00B82A73" w:rsidP="00820337">
      <w:pPr>
        <w:pStyle w:val="Default"/>
        <w:rPr>
          <w:b/>
          <w:sz w:val="28"/>
          <w:szCs w:val="28"/>
        </w:rPr>
      </w:pPr>
    </w:p>
    <w:p w:rsidR="00B82A73" w:rsidRDefault="00B82A73" w:rsidP="00820337">
      <w:pPr>
        <w:pStyle w:val="Default"/>
        <w:rPr>
          <w:b/>
          <w:sz w:val="28"/>
          <w:szCs w:val="28"/>
        </w:rPr>
      </w:pPr>
    </w:p>
    <w:p w:rsidR="00B82A73" w:rsidRDefault="00B82A73" w:rsidP="00820337">
      <w:pPr>
        <w:pStyle w:val="Default"/>
        <w:rPr>
          <w:b/>
          <w:sz w:val="28"/>
          <w:szCs w:val="28"/>
        </w:rPr>
      </w:pPr>
    </w:p>
    <w:p w:rsidR="00B82A73" w:rsidRDefault="00B82A73" w:rsidP="00820337">
      <w:pPr>
        <w:pStyle w:val="Default"/>
        <w:rPr>
          <w:b/>
          <w:sz w:val="28"/>
          <w:szCs w:val="28"/>
        </w:rPr>
      </w:pPr>
    </w:p>
    <w:p w:rsidR="00B82A73" w:rsidRDefault="00B82A73" w:rsidP="00820337">
      <w:pPr>
        <w:pStyle w:val="Default"/>
        <w:rPr>
          <w:b/>
          <w:sz w:val="28"/>
          <w:szCs w:val="28"/>
        </w:rPr>
      </w:pPr>
    </w:p>
    <w:p w:rsidR="00B82A73" w:rsidRDefault="00B82A73" w:rsidP="00820337">
      <w:pPr>
        <w:pStyle w:val="Default"/>
        <w:rPr>
          <w:b/>
          <w:sz w:val="28"/>
          <w:szCs w:val="28"/>
        </w:rPr>
      </w:pPr>
    </w:p>
    <w:p w:rsidR="00B82A73" w:rsidRDefault="00B82A73" w:rsidP="00820337">
      <w:pPr>
        <w:pStyle w:val="Default"/>
        <w:rPr>
          <w:b/>
          <w:sz w:val="28"/>
          <w:szCs w:val="28"/>
        </w:rPr>
      </w:pPr>
    </w:p>
    <w:p w:rsidR="00B82A73" w:rsidRDefault="00B82A73" w:rsidP="00820337">
      <w:pPr>
        <w:pStyle w:val="Default"/>
        <w:rPr>
          <w:b/>
          <w:sz w:val="28"/>
          <w:szCs w:val="28"/>
        </w:rPr>
      </w:pPr>
    </w:p>
    <w:p w:rsidR="00B82A73" w:rsidRDefault="00B82A73" w:rsidP="00820337">
      <w:pPr>
        <w:pStyle w:val="Default"/>
        <w:rPr>
          <w:b/>
          <w:sz w:val="28"/>
          <w:szCs w:val="28"/>
        </w:rPr>
      </w:pPr>
    </w:p>
    <w:p w:rsidR="00B82A73" w:rsidRDefault="00B82A73" w:rsidP="00820337">
      <w:pPr>
        <w:pStyle w:val="Default"/>
        <w:rPr>
          <w:b/>
          <w:sz w:val="28"/>
          <w:szCs w:val="28"/>
        </w:rPr>
      </w:pPr>
    </w:p>
    <w:p w:rsidR="00B82A73" w:rsidRDefault="00B82A73" w:rsidP="00820337">
      <w:pPr>
        <w:pStyle w:val="Default"/>
        <w:rPr>
          <w:b/>
          <w:sz w:val="28"/>
          <w:szCs w:val="28"/>
        </w:rPr>
      </w:pPr>
    </w:p>
    <w:p w:rsidR="00B82A73" w:rsidRDefault="00B82A73" w:rsidP="00820337">
      <w:pPr>
        <w:pStyle w:val="Default"/>
        <w:rPr>
          <w:b/>
          <w:sz w:val="28"/>
          <w:szCs w:val="28"/>
        </w:rPr>
      </w:pPr>
    </w:p>
    <w:p w:rsidR="00B82A73" w:rsidRDefault="00B82A73" w:rsidP="00820337">
      <w:pPr>
        <w:pStyle w:val="Default"/>
        <w:rPr>
          <w:b/>
          <w:sz w:val="28"/>
          <w:szCs w:val="28"/>
        </w:rPr>
      </w:pPr>
    </w:p>
    <w:p w:rsidR="00B82A73" w:rsidRDefault="00B82A73" w:rsidP="00820337">
      <w:pPr>
        <w:pStyle w:val="Default"/>
        <w:rPr>
          <w:b/>
          <w:sz w:val="28"/>
          <w:szCs w:val="28"/>
        </w:rPr>
      </w:pPr>
    </w:p>
    <w:p w:rsidR="00822D4D" w:rsidRPr="00697A65" w:rsidRDefault="00822D4D" w:rsidP="00820337">
      <w:pPr>
        <w:pStyle w:val="Default"/>
        <w:rPr>
          <w:b/>
          <w:sz w:val="28"/>
          <w:szCs w:val="28"/>
        </w:rPr>
      </w:pPr>
    </w:p>
    <w:p w:rsidR="005A7B74" w:rsidRDefault="005A7B74" w:rsidP="00CF18F0">
      <w:pPr>
        <w:pStyle w:val="Default"/>
        <w:rPr>
          <w:sz w:val="28"/>
          <w:szCs w:val="28"/>
        </w:rPr>
      </w:pPr>
    </w:p>
    <w:p w:rsidR="004D2176" w:rsidRPr="004D2176" w:rsidRDefault="004D2176" w:rsidP="004D2176">
      <w:pPr>
        <w:pStyle w:val="Default"/>
        <w:jc w:val="center"/>
        <w:rPr>
          <w:b/>
          <w:sz w:val="28"/>
          <w:szCs w:val="28"/>
        </w:rPr>
      </w:pPr>
      <w:r w:rsidRPr="00697A65">
        <w:rPr>
          <w:b/>
          <w:sz w:val="28"/>
          <w:szCs w:val="28"/>
        </w:rPr>
        <w:lastRenderedPageBreak/>
        <w:t>ПАСПОРТ ПРОГРАММЫ</w:t>
      </w:r>
    </w:p>
    <w:p w:rsidR="004D2176" w:rsidRDefault="004D2176" w:rsidP="004D2176">
      <w:pPr>
        <w:pStyle w:val="Default"/>
        <w:rPr>
          <w:b/>
          <w:sz w:val="28"/>
          <w:szCs w:val="28"/>
        </w:rPr>
      </w:pPr>
    </w:p>
    <w:tbl>
      <w:tblPr>
        <w:tblStyle w:val="aa"/>
        <w:tblpPr w:leftFromText="180" w:rightFromText="180" w:vertAnchor="text" w:horzAnchor="margin" w:tblpY="250"/>
        <w:tblW w:w="10682" w:type="dxa"/>
        <w:tblLayout w:type="fixed"/>
        <w:tblLook w:val="0000"/>
      </w:tblPr>
      <w:tblGrid>
        <w:gridCol w:w="4928"/>
        <w:gridCol w:w="5754"/>
      </w:tblGrid>
      <w:tr w:rsidR="004D2176" w:rsidTr="004D2176">
        <w:trPr>
          <w:trHeight w:val="127"/>
        </w:trPr>
        <w:tc>
          <w:tcPr>
            <w:tcW w:w="4928" w:type="dxa"/>
          </w:tcPr>
          <w:p w:rsidR="004D2176" w:rsidRDefault="004D2176" w:rsidP="004D2176">
            <w:pPr>
              <w:pStyle w:val="Default"/>
              <w:rPr>
                <w:sz w:val="28"/>
                <w:szCs w:val="28"/>
              </w:rPr>
            </w:pPr>
            <w:r>
              <w:rPr>
                <w:sz w:val="28"/>
                <w:szCs w:val="28"/>
              </w:rPr>
              <w:t xml:space="preserve">Полное наименование программы </w:t>
            </w:r>
          </w:p>
        </w:tc>
        <w:tc>
          <w:tcPr>
            <w:tcW w:w="5754" w:type="dxa"/>
          </w:tcPr>
          <w:p w:rsidR="004D2176" w:rsidRDefault="004D2176" w:rsidP="004D2176">
            <w:pPr>
              <w:pStyle w:val="Default"/>
              <w:rPr>
                <w:sz w:val="28"/>
                <w:szCs w:val="28"/>
              </w:rPr>
            </w:pPr>
            <w:r>
              <w:rPr>
                <w:sz w:val="28"/>
                <w:szCs w:val="28"/>
              </w:rPr>
              <w:t>Программа развития МАОУ ДО ТЦ на 2016-2020гг.</w:t>
            </w:r>
          </w:p>
        </w:tc>
      </w:tr>
      <w:tr w:rsidR="004D2176" w:rsidTr="004D2176">
        <w:trPr>
          <w:trHeight w:val="127"/>
        </w:trPr>
        <w:tc>
          <w:tcPr>
            <w:tcW w:w="4928" w:type="dxa"/>
          </w:tcPr>
          <w:p w:rsidR="004D2176" w:rsidRDefault="004D2176" w:rsidP="004D2176">
            <w:pPr>
              <w:pStyle w:val="Default"/>
              <w:rPr>
                <w:sz w:val="28"/>
                <w:szCs w:val="28"/>
              </w:rPr>
            </w:pPr>
            <w:r>
              <w:rPr>
                <w:sz w:val="28"/>
                <w:szCs w:val="28"/>
              </w:rPr>
              <w:t>Основания для разработки программы (нормативно-правовые документы)</w:t>
            </w:r>
          </w:p>
        </w:tc>
        <w:tc>
          <w:tcPr>
            <w:tcW w:w="5754" w:type="dxa"/>
            <w:shd w:val="clear" w:color="auto" w:fill="FFFFFF" w:themeFill="background1"/>
          </w:tcPr>
          <w:p w:rsidR="004D2176" w:rsidRPr="004D2176" w:rsidRDefault="004D2176" w:rsidP="004D2176">
            <w:pPr>
              <w:pStyle w:val="Default"/>
              <w:rPr>
                <w:color w:val="auto"/>
                <w:sz w:val="28"/>
                <w:szCs w:val="28"/>
                <w:shd w:val="clear" w:color="auto" w:fill="DADBDB"/>
              </w:rPr>
            </w:pPr>
            <w:r w:rsidRPr="004D2176">
              <w:rPr>
                <w:color w:val="auto"/>
                <w:sz w:val="28"/>
                <w:szCs w:val="28"/>
              </w:rPr>
              <w:t>-</w:t>
            </w:r>
            <w:r w:rsidR="00234EB2">
              <w:rPr>
                <w:color w:val="auto"/>
                <w:sz w:val="28"/>
                <w:szCs w:val="28"/>
              </w:rPr>
              <w:t>Закон от 29.12.2012 № 273-ФЗ «Об образовании в Российской Федерации» (статья 10,75);</w:t>
            </w:r>
          </w:p>
          <w:p w:rsidR="004D2176" w:rsidRPr="004D2176" w:rsidRDefault="004D2176" w:rsidP="004D2176">
            <w:pPr>
              <w:pStyle w:val="Default"/>
              <w:rPr>
                <w:color w:val="auto"/>
                <w:sz w:val="28"/>
                <w:szCs w:val="28"/>
                <w:shd w:val="clear" w:color="auto" w:fill="DADBDB"/>
              </w:rPr>
            </w:pPr>
            <w:r w:rsidRPr="004D2176">
              <w:rPr>
                <w:color w:val="auto"/>
                <w:sz w:val="28"/>
                <w:szCs w:val="28"/>
              </w:rPr>
              <w:t>-</w:t>
            </w:r>
            <w:r w:rsidR="00234EB2">
              <w:rPr>
                <w:color w:val="auto"/>
                <w:sz w:val="28"/>
                <w:szCs w:val="28"/>
              </w:rPr>
              <w:t xml:space="preserve"> Закон от 06.10.2003 № 131-ФЗ «Об общих принципах организации местного самоуправления в Российской Федерации» (статьи 16,17,50);</w:t>
            </w:r>
          </w:p>
          <w:p w:rsidR="00234EB2" w:rsidRDefault="004D2176" w:rsidP="004D2176">
            <w:pPr>
              <w:pStyle w:val="Default"/>
              <w:rPr>
                <w:color w:val="auto"/>
                <w:sz w:val="28"/>
                <w:szCs w:val="28"/>
              </w:rPr>
            </w:pPr>
            <w:r w:rsidRPr="004D2176">
              <w:rPr>
                <w:color w:val="auto"/>
                <w:sz w:val="28"/>
                <w:szCs w:val="28"/>
              </w:rPr>
              <w:t>-</w:t>
            </w:r>
            <w:r w:rsidR="00234EB2">
              <w:rPr>
                <w:color w:val="auto"/>
                <w:sz w:val="28"/>
                <w:szCs w:val="28"/>
              </w:rPr>
              <w:t>Концепция д</w:t>
            </w:r>
            <w:r w:rsidR="0091196D">
              <w:rPr>
                <w:color w:val="auto"/>
                <w:sz w:val="28"/>
                <w:szCs w:val="28"/>
              </w:rPr>
              <w:t>ополнительного образования детей</w:t>
            </w:r>
            <w:r w:rsidR="00234EB2">
              <w:rPr>
                <w:color w:val="auto"/>
                <w:sz w:val="28"/>
                <w:szCs w:val="28"/>
              </w:rPr>
              <w:t xml:space="preserve"> (утверждена распоряжением Правительства РФ от 04.09.2014 № 1726-р)</w:t>
            </w:r>
          </w:p>
          <w:p w:rsidR="00234EB2" w:rsidRDefault="00234EB2" w:rsidP="004D2176">
            <w:pPr>
              <w:pStyle w:val="Default"/>
              <w:rPr>
                <w:color w:val="auto"/>
                <w:sz w:val="28"/>
                <w:szCs w:val="28"/>
              </w:rPr>
            </w:pPr>
            <w:r>
              <w:rPr>
                <w:color w:val="auto"/>
                <w:sz w:val="28"/>
                <w:szCs w:val="28"/>
              </w:rPr>
              <w:t xml:space="preserve">-Приказ Министерства образования и науки РФ от 26.06.2012 № 504 «Об утверждении типового положения </w:t>
            </w:r>
            <w:r w:rsidR="00023D4D">
              <w:rPr>
                <w:color w:val="auto"/>
                <w:sz w:val="28"/>
                <w:szCs w:val="28"/>
              </w:rPr>
              <w:t>об образовании детей</w:t>
            </w:r>
            <w:r>
              <w:rPr>
                <w:color w:val="auto"/>
                <w:sz w:val="28"/>
                <w:szCs w:val="28"/>
              </w:rPr>
              <w:t>»</w:t>
            </w:r>
          </w:p>
          <w:p w:rsidR="00023D4D" w:rsidRDefault="00023D4D" w:rsidP="004D2176">
            <w:pPr>
              <w:pStyle w:val="Default"/>
              <w:rPr>
                <w:color w:val="auto"/>
                <w:sz w:val="28"/>
                <w:szCs w:val="28"/>
              </w:rPr>
            </w:pPr>
            <w:r>
              <w:rPr>
                <w:color w:val="auto"/>
                <w:sz w:val="28"/>
                <w:szCs w:val="28"/>
              </w:rPr>
              <w:t>-Постановление Правительства Красноярского края от 23.11.2010 № 588-п «Об утверждении долгосрочной целевой программ</w:t>
            </w:r>
            <w:r w:rsidR="00E71EE9">
              <w:rPr>
                <w:color w:val="auto"/>
                <w:sz w:val="28"/>
                <w:szCs w:val="28"/>
              </w:rPr>
              <w:t>ы «Техническое творчество детей</w:t>
            </w:r>
            <w:r>
              <w:rPr>
                <w:color w:val="auto"/>
                <w:sz w:val="28"/>
                <w:szCs w:val="28"/>
              </w:rPr>
              <w:t>, учащейся и студенческой молодежи »» на 2011-2013 годы.</w:t>
            </w:r>
          </w:p>
          <w:p w:rsidR="00023D4D" w:rsidRDefault="00B8043E" w:rsidP="004D2176">
            <w:pPr>
              <w:pStyle w:val="Default"/>
              <w:rPr>
                <w:color w:val="auto"/>
                <w:sz w:val="28"/>
                <w:szCs w:val="28"/>
              </w:rPr>
            </w:pPr>
            <w:r>
              <w:rPr>
                <w:color w:val="auto"/>
                <w:sz w:val="28"/>
                <w:szCs w:val="28"/>
              </w:rPr>
              <w:t>-</w:t>
            </w:r>
            <w:r w:rsidR="00023D4D">
              <w:rPr>
                <w:color w:val="auto"/>
                <w:sz w:val="28"/>
                <w:szCs w:val="28"/>
              </w:rPr>
              <w:t xml:space="preserve">Постановление Правительства Красноярского края от 12 марта 2013 г. № 83-п «Об утверждении долгосрочной целевой программы «Повышение безопасности дорожного движения в Красноярском крае»» </w:t>
            </w:r>
            <w:r>
              <w:rPr>
                <w:color w:val="auto"/>
                <w:sz w:val="28"/>
                <w:szCs w:val="28"/>
              </w:rPr>
              <w:t>на 2013-2015 годы.</w:t>
            </w:r>
          </w:p>
          <w:p w:rsidR="004D2176" w:rsidRPr="00B8043E" w:rsidRDefault="00B8043E" w:rsidP="004D2176">
            <w:pPr>
              <w:pStyle w:val="Default"/>
              <w:rPr>
                <w:color w:val="auto"/>
                <w:sz w:val="28"/>
                <w:szCs w:val="28"/>
                <w:shd w:val="clear" w:color="auto" w:fill="DADBDB"/>
              </w:rPr>
            </w:pPr>
            <w:r>
              <w:rPr>
                <w:color w:val="auto"/>
                <w:sz w:val="28"/>
                <w:szCs w:val="28"/>
              </w:rPr>
              <w:t>-  Постановление Правительства Красноярского края от01.11.2011 №663-п « Об утверждении долгосрочной целевой программы «Патриотическое воспитание молодежи Красноярского края»» на 2012-2014 годы</w:t>
            </w:r>
          </w:p>
        </w:tc>
      </w:tr>
      <w:tr w:rsidR="004D2176" w:rsidTr="004D2176">
        <w:trPr>
          <w:trHeight w:val="127"/>
        </w:trPr>
        <w:tc>
          <w:tcPr>
            <w:tcW w:w="4928" w:type="dxa"/>
          </w:tcPr>
          <w:p w:rsidR="004D2176" w:rsidRDefault="004D2176" w:rsidP="004D2176">
            <w:pPr>
              <w:pStyle w:val="Default"/>
              <w:rPr>
                <w:sz w:val="28"/>
                <w:szCs w:val="28"/>
              </w:rPr>
            </w:pPr>
            <w:r>
              <w:rPr>
                <w:sz w:val="28"/>
                <w:szCs w:val="28"/>
              </w:rPr>
              <w:t xml:space="preserve">Период и этапы реализации программы </w:t>
            </w:r>
          </w:p>
        </w:tc>
        <w:tc>
          <w:tcPr>
            <w:tcW w:w="5754" w:type="dxa"/>
          </w:tcPr>
          <w:p w:rsidR="004D2176" w:rsidRDefault="004D2176" w:rsidP="004D2176">
            <w:pPr>
              <w:pStyle w:val="Default"/>
              <w:rPr>
                <w:sz w:val="28"/>
                <w:szCs w:val="28"/>
              </w:rPr>
            </w:pPr>
            <w:r>
              <w:rPr>
                <w:sz w:val="28"/>
                <w:szCs w:val="28"/>
              </w:rPr>
              <w:t>Период реализации программы 2016-2020 годы. Реализация программы предполагает три этапа:</w:t>
            </w:r>
          </w:p>
          <w:p w:rsidR="004D2176" w:rsidRDefault="004D2176" w:rsidP="004D2176">
            <w:pPr>
              <w:pStyle w:val="Default"/>
              <w:rPr>
                <w:sz w:val="28"/>
                <w:szCs w:val="28"/>
              </w:rPr>
            </w:pPr>
            <w:r>
              <w:rPr>
                <w:sz w:val="28"/>
                <w:szCs w:val="28"/>
              </w:rPr>
              <w:t>Э</w:t>
            </w:r>
            <w:r w:rsidR="00347F0C">
              <w:rPr>
                <w:sz w:val="28"/>
                <w:szCs w:val="28"/>
              </w:rPr>
              <w:t>тап 1 подготовительный 2016</w:t>
            </w:r>
            <w:r>
              <w:rPr>
                <w:sz w:val="28"/>
                <w:szCs w:val="28"/>
              </w:rPr>
              <w:t>гг.</w:t>
            </w:r>
          </w:p>
          <w:p w:rsidR="004D2176" w:rsidRDefault="00B867F0" w:rsidP="004D2176">
            <w:pPr>
              <w:pStyle w:val="Default"/>
              <w:rPr>
                <w:sz w:val="28"/>
                <w:szCs w:val="28"/>
              </w:rPr>
            </w:pPr>
            <w:r>
              <w:rPr>
                <w:sz w:val="28"/>
                <w:szCs w:val="28"/>
              </w:rPr>
              <w:t>Этап 2 основной 2017</w:t>
            </w:r>
            <w:r w:rsidR="004D2176">
              <w:rPr>
                <w:sz w:val="28"/>
                <w:szCs w:val="28"/>
              </w:rPr>
              <w:t>-2019гг.</w:t>
            </w:r>
          </w:p>
          <w:p w:rsidR="004D2176" w:rsidRDefault="00643BF2" w:rsidP="004D2176">
            <w:pPr>
              <w:pStyle w:val="Default"/>
              <w:rPr>
                <w:sz w:val="28"/>
                <w:szCs w:val="28"/>
              </w:rPr>
            </w:pPr>
            <w:r>
              <w:rPr>
                <w:sz w:val="28"/>
                <w:szCs w:val="28"/>
              </w:rPr>
              <w:t>Этап 3 аналитический 2020г</w:t>
            </w:r>
            <w:r w:rsidR="004D2176">
              <w:rPr>
                <w:sz w:val="28"/>
                <w:szCs w:val="28"/>
              </w:rPr>
              <w:t>.</w:t>
            </w:r>
          </w:p>
        </w:tc>
      </w:tr>
      <w:tr w:rsidR="004D2176" w:rsidTr="004D2176">
        <w:trPr>
          <w:trHeight w:val="127"/>
        </w:trPr>
        <w:tc>
          <w:tcPr>
            <w:tcW w:w="4928" w:type="dxa"/>
          </w:tcPr>
          <w:p w:rsidR="004D2176" w:rsidRDefault="004D2176" w:rsidP="004D2176">
            <w:pPr>
              <w:pStyle w:val="Default"/>
              <w:rPr>
                <w:sz w:val="28"/>
                <w:szCs w:val="28"/>
              </w:rPr>
            </w:pPr>
            <w:r>
              <w:rPr>
                <w:sz w:val="28"/>
                <w:szCs w:val="28"/>
              </w:rPr>
              <w:t xml:space="preserve">Цель программы </w:t>
            </w:r>
          </w:p>
        </w:tc>
        <w:tc>
          <w:tcPr>
            <w:tcW w:w="5754" w:type="dxa"/>
          </w:tcPr>
          <w:p w:rsidR="007403E3" w:rsidRPr="007403E3" w:rsidRDefault="00DC0691" w:rsidP="007403E3">
            <w:pPr>
              <w:pStyle w:val="Default"/>
              <w:rPr>
                <w:sz w:val="28"/>
                <w:szCs w:val="28"/>
              </w:rPr>
            </w:pPr>
            <w:r>
              <w:rPr>
                <w:sz w:val="28"/>
                <w:szCs w:val="28"/>
              </w:rPr>
              <w:t>Создание</w:t>
            </w:r>
            <w:r w:rsidR="00D17870">
              <w:rPr>
                <w:sz w:val="28"/>
                <w:szCs w:val="28"/>
              </w:rPr>
              <w:t xml:space="preserve"> условий и</w:t>
            </w:r>
            <w:r w:rsidR="00B42D0D">
              <w:rPr>
                <w:sz w:val="28"/>
                <w:szCs w:val="28"/>
              </w:rPr>
              <w:t xml:space="preserve"> устойчивых </w:t>
            </w:r>
            <w:r w:rsidR="00D17870">
              <w:rPr>
                <w:sz w:val="28"/>
                <w:szCs w:val="28"/>
              </w:rPr>
              <w:t xml:space="preserve">механизмов развития </w:t>
            </w:r>
            <w:r w:rsidR="00347F0C">
              <w:rPr>
                <w:sz w:val="28"/>
                <w:szCs w:val="28"/>
              </w:rPr>
              <w:t xml:space="preserve">центра способствующих самореализации, </w:t>
            </w:r>
            <w:r w:rsidR="007403E3">
              <w:rPr>
                <w:sz w:val="28"/>
                <w:szCs w:val="28"/>
              </w:rPr>
              <w:t xml:space="preserve">самоактуализации, </w:t>
            </w:r>
            <w:r w:rsidR="00347F0C">
              <w:rPr>
                <w:sz w:val="28"/>
                <w:szCs w:val="28"/>
              </w:rPr>
              <w:t xml:space="preserve">социальной адаптации, </w:t>
            </w:r>
          </w:p>
          <w:p w:rsidR="004D2176" w:rsidRDefault="007403E3" w:rsidP="00C7606B">
            <w:pPr>
              <w:pStyle w:val="Default"/>
              <w:rPr>
                <w:sz w:val="28"/>
                <w:szCs w:val="28"/>
              </w:rPr>
            </w:pPr>
            <w:r>
              <w:rPr>
                <w:sz w:val="28"/>
                <w:szCs w:val="28"/>
              </w:rPr>
              <w:t>формировани</w:t>
            </w:r>
            <w:r w:rsidR="00C7606B">
              <w:rPr>
                <w:sz w:val="28"/>
                <w:szCs w:val="28"/>
              </w:rPr>
              <w:t>ю</w:t>
            </w:r>
            <w:r>
              <w:rPr>
                <w:sz w:val="28"/>
                <w:szCs w:val="28"/>
              </w:rPr>
              <w:t xml:space="preserve"> мотивации к  познанию, творчеству, труду,</w:t>
            </w:r>
            <w:r w:rsidR="00C7606B">
              <w:rPr>
                <w:sz w:val="28"/>
                <w:szCs w:val="28"/>
              </w:rPr>
              <w:t xml:space="preserve"> спорту</w:t>
            </w:r>
            <w:r w:rsidR="00DC0691">
              <w:rPr>
                <w:sz w:val="28"/>
                <w:szCs w:val="28"/>
              </w:rPr>
              <w:t>.</w:t>
            </w:r>
          </w:p>
        </w:tc>
      </w:tr>
      <w:tr w:rsidR="004D2176" w:rsidTr="004D2176">
        <w:trPr>
          <w:trHeight w:val="127"/>
        </w:trPr>
        <w:tc>
          <w:tcPr>
            <w:tcW w:w="4928" w:type="dxa"/>
          </w:tcPr>
          <w:p w:rsidR="004D2176" w:rsidRDefault="004D2176" w:rsidP="004D2176">
            <w:pPr>
              <w:pStyle w:val="Default"/>
              <w:rPr>
                <w:sz w:val="28"/>
                <w:szCs w:val="28"/>
              </w:rPr>
            </w:pPr>
            <w:r>
              <w:rPr>
                <w:sz w:val="28"/>
                <w:szCs w:val="28"/>
              </w:rPr>
              <w:lastRenderedPageBreak/>
              <w:t xml:space="preserve">Разработчики программы </w:t>
            </w:r>
          </w:p>
        </w:tc>
        <w:tc>
          <w:tcPr>
            <w:tcW w:w="5754" w:type="dxa"/>
          </w:tcPr>
          <w:p w:rsidR="004D2176" w:rsidRDefault="004D2176" w:rsidP="004D2176">
            <w:pPr>
              <w:pStyle w:val="Default"/>
              <w:rPr>
                <w:sz w:val="28"/>
                <w:szCs w:val="28"/>
              </w:rPr>
            </w:pPr>
            <w:r>
              <w:rPr>
                <w:sz w:val="28"/>
                <w:szCs w:val="28"/>
              </w:rPr>
              <w:t xml:space="preserve">Методический отдел МАОУ ДО </w:t>
            </w:r>
            <w:r w:rsidR="00E71EE9">
              <w:rPr>
                <w:sz w:val="28"/>
                <w:szCs w:val="28"/>
              </w:rPr>
              <w:t>«</w:t>
            </w:r>
            <w:r>
              <w:rPr>
                <w:sz w:val="28"/>
                <w:szCs w:val="28"/>
              </w:rPr>
              <w:t>ЦТ</w:t>
            </w:r>
            <w:r w:rsidR="00E71EE9">
              <w:rPr>
                <w:sz w:val="28"/>
                <w:szCs w:val="28"/>
              </w:rPr>
              <w:t>»</w:t>
            </w:r>
          </w:p>
        </w:tc>
      </w:tr>
      <w:tr w:rsidR="004D2176" w:rsidTr="004D2176">
        <w:trPr>
          <w:trHeight w:val="288"/>
        </w:trPr>
        <w:tc>
          <w:tcPr>
            <w:tcW w:w="4928" w:type="dxa"/>
          </w:tcPr>
          <w:p w:rsidR="004D2176" w:rsidRDefault="004D2176" w:rsidP="004D2176">
            <w:pPr>
              <w:pStyle w:val="Default"/>
              <w:rPr>
                <w:sz w:val="28"/>
                <w:szCs w:val="28"/>
              </w:rPr>
            </w:pPr>
            <w:r>
              <w:rPr>
                <w:sz w:val="28"/>
                <w:szCs w:val="28"/>
              </w:rPr>
              <w:t xml:space="preserve">Фамилия, имя, отчество, должность, телефон руководителя программы </w:t>
            </w:r>
          </w:p>
        </w:tc>
        <w:tc>
          <w:tcPr>
            <w:tcW w:w="5754" w:type="dxa"/>
          </w:tcPr>
          <w:p w:rsidR="004D2176" w:rsidRDefault="00E71EE9" w:rsidP="004D2176">
            <w:pPr>
              <w:pStyle w:val="Default"/>
              <w:rPr>
                <w:sz w:val="28"/>
                <w:szCs w:val="28"/>
              </w:rPr>
            </w:pPr>
            <w:r>
              <w:rPr>
                <w:sz w:val="28"/>
                <w:szCs w:val="28"/>
              </w:rPr>
              <w:t xml:space="preserve">Чапаев РамильРашитович директор </w:t>
            </w:r>
          </w:p>
          <w:p w:rsidR="00E71EE9" w:rsidRDefault="00E71EE9" w:rsidP="004D2176">
            <w:pPr>
              <w:pStyle w:val="Default"/>
              <w:rPr>
                <w:sz w:val="28"/>
                <w:szCs w:val="28"/>
              </w:rPr>
            </w:pPr>
          </w:p>
        </w:tc>
      </w:tr>
      <w:tr w:rsidR="004D2176" w:rsidRPr="002B2BA1" w:rsidTr="004D2176">
        <w:trPr>
          <w:trHeight w:val="127"/>
        </w:trPr>
        <w:tc>
          <w:tcPr>
            <w:tcW w:w="4928" w:type="dxa"/>
          </w:tcPr>
          <w:p w:rsidR="004D2176" w:rsidRDefault="004D2176" w:rsidP="004D2176">
            <w:pPr>
              <w:pStyle w:val="Default"/>
              <w:rPr>
                <w:sz w:val="28"/>
                <w:szCs w:val="28"/>
              </w:rPr>
            </w:pPr>
            <w:r>
              <w:rPr>
                <w:sz w:val="28"/>
                <w:szCs w:val="28"/>
              </w:rPr>
              <w:t xml:space="preserve">Сайт ОУ в Интернете </w:t>
            </w:r>
          </w:p>
        </w:tc>
        <w:tc>
          <w:tcPr>
            <w:tcW w:w="5754" w:type="dxa"/>
          </w:tcPr>
          <w:p w:rsidR="004D2176" w:rsidRPr="00D15D9B" w:rsidRDefault="00BF39A2" w:rsidP="004D2176">
            <w:pPr>
              <w:pStyle w:val="Default"/>
              <w:rPr>
                <w:sz w:val="28"/>
                <w:szCs w:val="28"/>
                <w:lang w:val="en-US"/>
              </w:rPr>
            </w:pPr>
            <w:hyperlink r:id="rId9" w:history="1">
              <w:r w:rsidR="004D2176" w:rsidRPr="00841101">
                <w:rPr>
                  <w:rStyle w:val="a9"/>
                  <w:bCs/>
                  <w:sz w:val="28"/>
                  <w:szCs w:val="28"/>
                  <w:lang w:val="en-US"/>
                </w:rPr>
                <w:t>www.</w:t>
              </w:r>
              <w:r w:rsidR="004D2176" w:rsidRPr="00841101">
                <w:rPr>
                  <w:rStyle w:val="a9"/>
                  <w:bCs/>
                  <w:sz w:val="28"/>
                  <w:szCs w:val="28"/>
                </w:rPr>
                <w:t>с</w:t>
              </w:r>
              <w:r w:rsidR="004D2176" w:rsidRPr="00841101">
                <w:rPr>
                  <w:rStyle w:val="a9"/>
                  <w:bCs/>
                  <w:sz w:val="28"/>
                  <w:szCs w:val="28"/>
                  <w:lang w:val="en-US"/>
                </w:rPr>
                <w:t>dutur.ru</w:t>
              </w:r>
            </w:hyperlink>
            <w:r w:rsidR="004D2176" w:rsidRPr="00370639">
              <w:rPr>
                <w:bCs/>
                <w:sz w:val="28"/>
                <w:szCs w:val="28"/>
                <w:lang w:val="en-US"/>
              </w:rPr>
              <w:t xml:space="preserve"> Email</w:t>
            </w:r>
            <w:r w:rsidR="004D2176" w:rsidRPr="005B65DF">
              <w:rPr>
                <w:bCs/>
                <w:sz w:val="28"/>
                <w:szCs w:val="28"/>
                <w:lang w:val="en-US"/>
              </w:rPr>
              <w:t xml:space="preserve">: </w:t>
            </w:r>
            <w:hyperlink r:id="rId10" w:history="1">
              <w:r w:rsidR="004D2176" w:rsidRPr="00370639">
                <w:rPr>
                  <w:rStyle w:val="a9"/>
                  <w:bCs/>
                  <w:sz w:val="28"/>
                  <w:szCs w:val="28"/>
                  <w:lang w:val="en-US"/>
                </w:rPr>
                <w:t>centr</w:t>
              </w:r>
              <w:r w:rsidR="004D2176" w:rsidRPr="005B65DF">
                <w:rPr>
                  <w:rStyle w:val="a9"/>
                  <w:bCs/>
                  <w:sz w:val="28"/>
                  <w:szCs w:val="28"/>
                  <w:lang w:val="en-US"/>
                </w:rPr>
                <w:t>-</w:t>
              </w:r>
              <w:r w:rsidR="004D2176" w:rsidRPr="00370639">
                <w:rPr>
                  <w:rStyle w:val="a9"/>
                  <w:bCs/>
                  <w:sz w:val="28"/>
                  <w:szCs w:val="28"/>
                  <w:lang w:val="en-US"/>
                </w:rPr>
                <w:t>tur</w:t>
              </w:r>
              <w:r w:rsidR="004D2176" w:rsidRPr="005B65DF">
                <w:rPr>
                  <w:rStyle w:val="a9"/>
                  <w:bCs/>
                  <w:sz w:val="28"/>
                  <w:szCs w:val="28"/>
                  <w:lang w:val="en-US"/>
                </w:rPr>
                <w:t>@</w:t>
              </w:r>
              <w:r w:rsidR="004D2176" w:rsidRPr="00370639">
                <w:rPr>
                  <w:rStyle w:val="a9"/>
                  <w:bCs/>
                  <w:sz w:val="28"/>
                  <w:szCs w:val="28"/>
                  <w:lang w:val="en-US"/>
                </w:rPr>
                <w:t>minusa</w:t>
              </w:r>
              <w:r w:rsidR="004D2176" w:rsidRPr="005B65DF">
                <w:rPr>
                  <w:rStyle w:val="a9"/>
                  <w:bCs/>
                  <w:sz w:val="28"/>
                  <w:szCs w:val="28"/>
                  <w:lang w:val="en-US"/>
                </w:rPr>
                <w:t>.</w:t>
              </w:r>
              <w:r w:rsidR="004D2176" w:rsidRPr="00370639">
                <w:rPr>
                  <w:rStyle w:val="a9"/>
                  <w:bCs/>
                  <w:sz w:val="28"/>
                  <w:szCs w:val="28"/>
                  <w:lang w:val="en-US"/>
                </w:rPr>
                <w:t>ru</w:t>
              </w:r>
            </w:hyperlink>
          </w:p>
        </w:tc>
      </w:tr>
      <w:tr w:rsidR="004D2176" w:rsidTr="004D2176">
        <w:trPr>
          <w:trHeight w:val="127"/>
        </w:trPr>
        <w:tc>
          <w:tcPr>
            <w:tcW w:w="4928" w:type="dxa"/>
          </w:tcPr>
          <w:p w:rsidR="004D2176" w:rsidRDefault="004D2176" w:rsidP="004D2176">
            <w:pPr>
              <w:pStyle w:val="Default"/>
              <w:rPr>
                <w:sz w:val="28"/>
                <w:szCs w:val="28"/>
              </w:rPr>
            </w:pPr>
            <w:r>
              <w:rPr>
                <w:sz w:val="28"/>
                <w:szCs w:val="28"/>
              </w:rPr>
              <w:t xml:space="preserve">Документ об утверждении программы </w:t>
            </w:r>
          </w:p>
        </w:tc>
        <w:tc>
          <w:tcPr>
            <w:tcW w:w="5754" w:type="dxa"/>
          </w:tcPr>
          <w:p w:rsidR="004D2176" w:rsidRDefault="00E71EE9" w:rsidP="004D2176">
            <w:pPr>
              <w:pStyle w:val="Default"/>
              <w:rPr>
                <w:sz w:val="28"/>
                <w:szCs w:val="28"/>
              </w:rPr>
            </w:pPr>
            <w:r>
              <w:rPr>
                <w:sz w:val="28"/>
                <w:szCs w:val="28"/>
              </w:rPr>
              <w:t xml:space="preserve">Приказ № … </w:t>
            </w:r>
          </w:p>
        </w:tc>
      </w:tr>
      <w:tr w:rsidR="004D2176" w:rsidTr="004D2176">
        <w:trPr>
          <w:trHeight w:val="288"/>
        </w:trPr>
        <w:tc>
          <w:tcPr>
            <w:tcW w:w="4928" w:type="dxa"/>
          </w:tcPr>
          <w:p w:rsidR="004D2176" w:rsidRDefault="004D2176" w:rsidP="004D2176">
            <w:pPr>
              <w:pStyle w:val="Default"/>
              <w:rPr>
                <w:sz w:val="28"/>
                <w:szCs w:val="28"/>
              </w:rPr>
            </w:pPr>
            <w:r>
              <w:rPr>
                <w:sz w:val="28"/>
                <w:szCs w:val="28"/>
              </w:rPr>
              <w:t xml:space="preserve">Система организации контроля за выполнением программы </w:t>
            </w:r>
          </w:p>
        </w:tc>
        <w:tc>
          <w:tcPr>
            <w:tcW w:w="5754" w:type="dxa"/>
          </w:tcPr>
          <w:p w:rsidR="004D2176" w:rsidRDefault="00257CC0" w:rsidP="00257CC0">
            <w:pPr>
              <w:pStyle w:val="Default"/>
              <w:rPr>
                <w:sz w:val="28"/>
                <w:szCs w:val="28"/>
              </w:rPr>
            </w:pPr>
            <w:r>
              <w:rPr>
                <w:sz w:val="28"/>
                <w:szCs w:val="28"/>
              </w:rPr>
              <w:t>Ежегодная отчетность, предоставляемая в письменной и устной форме  на педагогическом совете.</w:t>
            </w:r>
          </w:p>
        </w:tc>
      </w:tr>
    </w:tbl>
    <w:p w:rsidR="00697A65" w:rsidRPr="00697A65" w:rsidRDefault="00697A65" w:rsidP="00106257">
      <w:pPr>
        <w:pStyle w:val="Default"/>
        <w:jc w:val="center"/>
        <w:rPr>
          <w:b/>
          <w:sz w:val="28"/>
          <w:szCs w:val="28"/>
        </w:rPr>
      </w:pPr>
    </w:p>
    <w:p w:rsidR="00CF229C" w:rsidRDefault="00CF229C" w:rsidP="00106257">
      <w:pPr>
        <w:pStyle w:val="Default"/>
        <w:jc w:val="center"/>
        <w:rPr>
          <w:sz w:val="28"/>
          <w:szCs w:val="28"/>
        </w:rPr>
      </w:pPr>
    </w:p>
    <w:p w:rsidR="00CF229C" w:rsidRDefault="00CF229C" w:rsidP="00106257">
      <w:pPr>
        <w:pStyle w:val="Default"/>
        <w:jc w:val="center"/>
        <w:rPr>
          <w:sz w:val="28"/>
          <w:szCs w:val="28"/>
        </w:rPr>
      </w:pPr>
    </w:p>
    <w:p w:rsidR="004078D9" w:rsidRDefault="004078D9" w:rsidP="00CF18F0">
      <w:pPr>
        <w:pStyle w:val="Default"/>
        <w:rPr>
          <w:sz w:val="28"/>
          <w:szCs w:val="28"/>
        </w:rPr>
      </w:pPr>
    </w:p>
    <w:p w:rsidR="00216087" w:rsidRDefault="00216087" w:rsidP="00CF18F0">
      <w:pPr>
        <w:pStyle w:val="Default"/>
        <w:rPr>
          <w:sz w:val="28"/>
          <w:szCs w:val="28"/>
        </w:rPr>
      </w:pPr>
    </w:p>
    <w:p w:rsidR="004078D9" w:rsidRDefault="004078D9" w:rsidP="00CF18F0">
      <w:pPr>
        <w:pStyle w:val="Default"/>
        <w:rPr>
          <w:sz w:val="28"/>
          <w:szCs w:val="28"/>
        </w:rPr>
      </w:pPr>
    </w:p>
    <w:p w:rsidR="004078D9" w:rsidRDefault="004078D9" w:rsidP="00CF18F0">
      <w:pPr>
        <w:pStyle w:val="Default"/>
        <w:rPr>
          <w:sz w:val="28"/>
          <w:szCs w:val="28"/>
        </w:rPr>
      </w:pPr>
    </w:p>
    <w:p w:rsidR="0091196D" w:rsidRDefault="0091196D" w:rsidP="00CF18F0">
      <w:pPr>
        <w:pStyle w:val="Default"/>
        <w:rPr>
          <w:sz w:val="28"/>
          <w:szCs w:val="28"/>
        </w:rPr>
      </w:pPr>
    </w:p>
    <w:p w:rsidR="0091196D" w:rsidRDefault="0091196D" w:rsidP="00CF18F0">
      <w:pPr>
        <w:pStyle w:val="Default"/>
        <w:rPr>
          <w:sz w:val="28"/>
          <w:szCs w:val="28"/>
        </w:rPr>
      </w:pPr>
    </w:p>
    <w:p w:rsidR="0091196D" w:rsidRDefault="0091196D" w:rsidP="00CF18F0">
      <w:pPr>
        <w:pStyle w:val="Default"/>
        <w:rPr>
          <w:sz w:val="28"/>
          <w:szCs w:val="28"/>
        </w:rPr>
      </w:pPr>
    </w:p>
    <w:p w:rsidR="0091196D" w:rsidRDefault="0091196D" w:rsidP="00CF18F0">
      <w:pPr>
        <w:pStyle w:val="Default"/>
        <w:rPr>
          <w:sz w:val="28"/>
          <w:szCs w:val="28"/>
        </w:rPr>
      </w:pPr>
    </w:p>
    <w:p w:rsidR="0091196D" w:rsidRDefault="0091196D" w:rsidP="00CF18F0">
      <w:pPr>
        <w:pStyle w:val="Default"/>
        <w:rPr>
          <w:sz w:val="28"/>
          <w:szCs w:val="28"/>
        </w:rPr>
      </w:pPr>
    </w:p>
    <w:p w:rsidR="0091196D" w:rsidRDefault="0091196D" w:rsidP="00CF18F0">
      <w:pPr>
        <w:pStyle w:val="Default"/>
        <w:rPr>
          <w:sz w:val="28"/>
          <w:szCs w:val="28"/>
        </w:rPr>
      </w:pPr>
    </w:p>
    <w:p w:rsidR="0091196D" w:rsidRDefault="0091196D" w:rsidP="00CF18F0">
      <w:pPr>
        <w:pStyle w:val="Default"/>
        <w:rPr>
          <w:sz w:val="28"/>
          <w:szCs w:val="28"/>
        </w:rPr>
      </w:pPr>
    </w:p>
    <w:p w:rsidR="0091196D" w:rsidRDefault="0091196D" w:rsidP="00CF18F0">
      <w:pPr>
        <w:pStyle w:val="Default"/>
        <w:rPr>
          <w:sz w:val="28"/>
          <w:szCs w:val="28"/>
        </w:rPr>
      </w:pPr>
    </w:p>
    <w:p w:rsidR="0091196D" w:rsidRDefault="0091196D" w:rsidP="00CF18F0">
      <w:pPr>
        <w:pStyle w:val="Default"/>
        <w:rPr>
          <w:sz w:val="28"/>
          <w:szCs w:val="28"/>
        </w:rPr>
      </w:pPr>
    </w:p>
    <w:p w:rsidR="0091196D" w:rsidRDefault="0091196D" w:rsidP="00CF18F0">
      <w:pPr>
        <w:pStyle w:val="Default"/>
        <w:rPr>
          <w:sz w:val="28"/>
          <w:szCs w:val="28"/>
        </w:rPr>
      </w:pPr>
    </w:p>
    <w:p w:rsidR="0091196D" w:rsidRDefault="0091196D" w:rsidP="00CF18F0">
      <w:pPr>
        <w:pStyle w:val="Default"/>
        <w:rPr>
          <w:sz w:val="28"/>
          <w:szCs w:val="28"/>
        </w:rPr>
      </w:pPr>
    </w:p>
    <w:p w:rsidR="0091196D" w:rsidRDefault="0091196D" w:rsidP="00CF18F0">
      <w:pPr>
        <w:pStyle w:val="Default"/>
        <w:rPr>
          <w:sz w:val="28"/>
          <w:szCs w:val="28"/>
        </w:rPr>
      </w:pPr>
    </w:p>
    <w:p w:rsidR="0091196D" w:rsidRDefault="0091196D" w:rsidP="00CF18F0">
      <w:pPr>
        <w:pStyle w:val="Default"/>
        <w:rPr>
          <w:sz w:val="28"/>
          <w:szCs w:val="28"/>
        </w:rPr>
      </w:pPr>
    </w:p>
    <w:p w:rsidR="0091196D" w:rsidRDefault="0091196D" w:rsidP="00CF18F0">
      <w:pPr>
        <w:pStyle w:val="Default"/>
        <w:rPr>
          <w:sz w:val="28"/>
          <w:szCs w:val="28"/>
        </w:rPr>
      </w:pPr>
    </w:p>
    <w:p w:rsidR="0091196D" w:rsidRDefault="0091196D" w:rsidP="00CF18F0">
      <w:pPr>
        <w:pStyle w:val="Default"/>
        <w:rPr>
          <w:sz w:val="28"/>
          <w:szCs w:val="28"/>
        </w:rPr>
      </w:pPr>
    </w:p>
    <w:p w:rsidR="0091196D" w:rsidRDefault="0091196D" w:rsidP="00CF18F0">
      <w:pPr>
        <w:pStyle w:val="Default"/>
        <w:rPr>
          <w:sz w:val="28"/>
          <w:szCs w:val="28"/>
        </w:rPr>
      </w:pPr>
    </w:p>
    <w:p w:rsidR="0091196D" w:rsidRDefault="0091196D" w:rsidP="00CF18F0">
      <w:pPr>
        <w:pStyle w:val="Default"/>
        <w:rPr>
          <w:sz w:val="28"/>
          <w:szCs w:val="28"/>
        </w:rPr>
      </w:pPr>
    </w:p>
    <w:p w:rsidR="0091196D" w:rsidRDefault="0091196D" w:rsidP="00CF18F0">
      <w:pPr>
        <w:pStyle w:val="Default"/>
        <w:rPr>
          <w:sz w:val="28"/>
          <w:szCs w:val="28"/>
        </w:rPr>
      </w:pPr>
    </w:p>
    <w:p w:rsidR="0091196D" w:rsidRDefault="0091196D" w:rsidP="00CF18F0">
      <w:pPr>
        <w:pStyle w:val="Default"/>
        <w:rPr>
          <w:sz w:val="28"/>
          <w:szCs w:val="28"/>
        </w:rPr>
      </w:pPr>
    </w:p>
    <w:p w:rsidR="0091196D" w:rsidRDefault="0091196D" w:rsidP="00CF18F0">
      <w:pPr>
        <w:pStyle w:val="Default"/>
        <w:rPr>
          <w:sz w:val="28"/>
          <w:szCs w:val="28"/>
        </w:rPr>
      </w:pPr>
    </w:p>
    <w:p w:rsidR="0091196D" w:rsidRDefault="0091196D" w:rsidP="00CF18F0">
      <w:pPr>
        <w:pStyle w:val="Default"/>
        <w:rPr>
          <w:sz w:val="28"/>
          <w:szCs w:val="28"/>
        </w:rPr>
      </w:pPr>
    </w:p>
    <w:p w:rsidR="0091196D" w:rsidRDefault="0091196D" w:rsidP="00CF18F0">
      <w:pPr>
        <w:pStyle w:val="Default"/>
        <w:rPr>
          <w:sz w:val="28"/>
          <w:szCs w:val="28"/>
        </w:rPr>
      </w:pPr>
    </w:p>
    <w:p w:rsidR="0091196D" w:rsidRDefault="0091196D" w:rsidP="00CF18F0">
      <w:pPr>
        <w:pStyle w:val="Default"/>
        <w:rPr>
          <w:sz w:val="28"/>
          <w:szCs w:val="28"/>
        </w:rPr>
      </w:pPr>
    </w:p>
    <w:p w:rsidR="0091196D" w:rsidRDefault="0091196D" w:rsidP="00CF18F0">
      <w:pPr>
        <w:pStyle w:val="Default"/>
        <w:rPr>
          <w:sz w:val="28"/>
          <w:szCs w:val="28"/>
        </w:rPr>
      </w:pPr>
    </w:p>
    <w:p w:rsidR="0091196D" w:rsidRDefault="0091196D" w:rsidP="00CF18F0">
      <w:pPr>
        <w:pStyle w:val="Default"/>
        <w:rPr>
          <w:sz w:val="28"/>
          <w:szCs w:val="28"/>
        </w:rPr>
      </w:pPr>
    </w:p>
    <w:p w:rsidR="0091196D" w:rsidRDefault="0091196D" w:rsidP="00CF18F0">
      <w:pPr>
        <w:pStyle w:val="Default"/>
        <w:rPr>
          <w:sz w:val="28"/>
          <w:szCs w:val="28"/>
        </w:rPr>
      </w:pPr>
    </w:p>
    <w:p w:rsidR="0091196D" w:rsidRDefault="0091196D" w:rsidP="00CF18F0">
      <w:pPr>
        <w:pStyle w:val="Default"/>
        <w:rPr>
          <w:sz w:val="28"/>
          <w:szCs w:val="28"/>
        </w:rPr>
      </w:pPr>
    </w:p>
    <w:p w:rsidR="0091196D" w:rsidRDefault="0091196D" w:rsidP="00CF18F0">
      <w:pPr>
        <w:pStyle w:val="Default"/>
        <w:rPr>
          <w:sz w:val="28"/>
          <w:szCs w:val="28"/>
        </w:rPr>
      </w:pPr>
    </w:p>
    <w:p w:rsidR="00A93C25" w:rsidRDefault="00A93C25" w:rsidP="00CF18F0">
      <w:pPr>
        <w:pStyle w:val="Default"/>
        <w:rPr>
          <w:sz w:val="28"/>
          <w:szCs w:val="28"/>
        </w:rPr>
      </w:pPr>
    </w:p>
    <w:p w:rsidR="00A93C25" w:rsidRDefault="00A93C25" w:rsidP="00CF18F0">
      <w:pPr>
        <w:pStyle w:val="Default"/>
        <w:rPr>
          <w:sz w:val="28"/>
          <w:szCs w:val="28"/>
        </w:rPr>
      </w:pPr>
    </w:p>
    <w:p w:rsidR="00A93C25" w:rsidRDefault="00A93C25" w:rsidP="00CF18F0">
      <w:pPr>
        <w:pStyle w:val="Default"/>
        <w:rPr>
          <w:sz w:val="28"/>
          <w:szCs w:val="28"/>
        </w:rPr>
      </w:pPr>
    </w:p>
    <w:p w:rsidR="005A5900" w:rsidRDefault="005A5900" w:rsidP="00CF18F0">
      <w:pPr>
        <w:pStyle w:val="Default"/>
        <w:rPr>
          <w:sz w:val="28"/>
          <w:szCs w:val="28"/>
        </w:rPr>
      </w:pPr>
    </w:p>
    <w:p w:rsidR="00C7606B" w:rsidRDefault="00C7606B" w:rsidP="00CF18F0">
      <w:pPr>
        <w:pStyle w:val="Default"/>
        <w:rPr>
          <w:sz w:val="28"/>
          <w:szCs w:val="28"/>
        </w:rPr>
      </w:pPr>
    </w:p>
    <w:p w:rsidR="004078D9" w:rsidRPr="00697A65" w:rsidRDefault="00697A65" w:rsidP="00697A65">
      <w:pPr>
        <w:pStyle w:val="Default"/>
        <w:jc w:val="center"/>
        <w:rPr>
          <w:b/>
          <w:sz w:val="28"/>
          <w:szCs w:val="28"/>
        </w:rPr>
      </w:pPr>
      <w:r>
        <w:rPr>
          <w:b/>
          <w:sz w:val="28"/>
          <w:szCs w:val="28"/>
        </w:rPr>
        <w:lastRenderedPageBreak/>
        <w:t>ВВЕДЕНИЕ</w:t>
      </w:r>
      <w:r w:rsidR="00A93C25">
        <w:rPr>
          <w:b/>
          <w:sz w:val="28"/>
          <w:szCs w:val="28"/>
        </w:rPr>
        <w:t xml:space="preserve">. </w:t>
      </w:r>
    </w:p>
    <w:p w:rsidR="00185798" w:rsidRDefault="00185798" w:rsidP="00923715">
      <w:pPr>
        <w:pStyle w:val="Default"/>
        <w:rPr>
          <w:sz w:val="28"/>
          <w:szCs w:val="28"/>
        </w:rPr>
      </w:pPr>
    </w:p>
    <w:p w:rsidR="00C57ACB" w:rsidRDefault="00C57ACB" w:rsidP="00643BF2">
      <w:pPr>
        <w:pStyle w:val="Default"/>
        <w:ind w:firstLine="426"/>
        <w:jc w:val="both"/>
        <w:rPr>
          <w:sz w:val="28"/>
        </w:rPr>
      </w:pPr>
      <w:r w:rsidRPr="00C57ACB">
        <w:rPr>
          <w:sz w:val="28"/>
        </w:rPr>
        <w:t>Актуальность программы</w:t>
      </w:r>
      <w:r w:rsidR="00643BF2">
        <w:rPr>
          <w:sz w:val="28"/>
        </w:rPr>
        <w:t xml:space="preserve"> развития</w:t>
      </w:r>
      <w:r w:rsidRPr="00C57ACB">
        <w:rPr>
          <w:sz w:val="28"/>
        </w:rPr>
        <w:t xml:space="preserve"> определяется задачами российской образовательной политики в сфере общего и дополнительного образования</w:t>
      </w:r>
      <w:r>
        <w:rPr>
          <w:sz w:val="28"/>
        </w:rPr>
        <w:t xml:space="preserve">, задачами поставленными правительством Российской Федерации. </w:t>
      </w:r>
    </w:p>
    <w:p w:rsidR="00656EB2" w:rsidRDefault="00656EB2" w:rsidP="00643BF2">
      <w:pPr>
        <w:pStyle w:val="Default"/>
        <w:ind w:firstLine="426"/>
        <w:jc w:val="both"/>
        <w:rPr>
          <w:sz w:val="28"/>
        </w:rPr>
      </w:pPr>
      <w:r>
        <w:rPr>
          <w:sz w:val="28"/>
        </w:rPr>
        <w:t>14 сентября 2014года вышла в свет Концепция развития дополнительного образования детей, которая четко определила вектор развития дополнительного образования, обосновала его актуальность для Российского образования</w:t>
      </w:r>
      <w:r w:rsidR="009B6B47">
        <w:rPr>
          <w:sz w:val="28"/>
        </w:rPr>
        <w:t xml:space="preserve"> и общества. </w:t>
      </w:r>
      <w:r>
        <w:rPr>
          <w:sz w:val="28"/>
        </w:rPr>
        <w:t xml:space="preserve"> На первый план выходит социокультурная роль </w:t>
      </w:r>
      <w:r w:rsidR="009B6B47">
        <w:rPr>
          <w:sz w:val="28"/>
        </w:rPr>
        <w:t xml:space="preserve">дополнительного образования, как мотиватора к саморазвитию, труду, творчеству. </w:t>
      </w:r>
    </w:p>
    <w:p w:rsidR="0014669E" w:rsidRDefault="00E02988" w:rsidP="00643BF2">
      <w:pPr>
        <w:pStyle w:val="Default"/>
        <w:ind w:firstLine="426"/>
        <w:jc w:val="both"/>
        <w:rPr>
          <w:sz w:val="28"/>
        </w:rPr>
      </w:pPr>
      <w:r>
        <w:rPr>
          <w:sz w:val="28"/>
        </w:rPr>
        <w:t xml:space="preserve">Начало </w:t>
      </w:r>
      <w:r>
        <w:rPr>
          <w:sz w:val="28"/>
          <w:lang w:val="en-US"/>
        </w:rPr>
        <w:t>XXI</w:t>
      </w:r>
      <w:r>
        <w:rPr>
          <w:sz w:val="28"/>
        </w:rPr>
        <w:t xml:space="preserve"> века ознаменовало существенные изменения в структуре</w:t>
      </w:r>
      <w:r w:rsidR="00957B53">
        <w:rPr>
          <w:sz w:val="28"/>
        </w:rPr>
        <w:t xml:space="preserve"> системы</w:t>
      </w:r>
      <w:r>
        <w:rPr>
          <w:sz w:val="28"/>
        </w:rPr>
        <w:t xml:space="preserve"> образования. </w:t>
      </w:r>
      <w:r w:rsidR="00A10DF5">
        <w:rPr>
          <w:sz w:val="28"/>
        </w:rPr>
        <w:t xml:space="preserve">Происходит формирование компетентностного подхода и его внедрение в </w:t>
      </w:r>
      <w:r w:rsidR="00A10DF5" w:rsidRPr="00C467A8">
        <w:rPr>
          <w:color w:val="333333"/>
          <w:sz w:val="28"/>
          <w:szCs w:val="20"/>
          <w:shd w:val="clear" w:color="auto" w:fill="FFFFFF"/>
        </w:rPr>
        <w:t>федеральные государственные образовательные стандарты</w:t>
      </w:r>
      <w:r w:rsidR="00A10DF5">
        <w:rPr>
          <w:color w:val="333333"/>
          <w:sz w:val="28"/>
          <w:szCs w:val="20"/>
          <w:shd w:val="clear" w:color="auto" w:fill="FFFFFF"/>
        </w:rPr>
        <w:t xml:space="preserve">. </w:t>
      </w:r>
      <w:r w:rsidR="00C467A8">
        <w:rPr>
          <w:sz w:val="28"/>
        </w:rPr>
        <w:t xml:space="preserve">На смену знаниевой парадигмы, пришла парадигма компетентностная. От обучающихся теперь требуется не только и не столько «знать», но и «действовать», «принимать решение». </w:t>
      </w:r>
      <w:r w:rsidR="00A10DF5">
        <w:rPr>
          <w:sz w:val="28"/>
        </w:rPr>
        <w:t xml:space="preserve"> Происходит изменение трактовки цели образования</w:t>
      </w:r>
      <w:r w:rsidR="0014669E">
        <w:rPr>
          <w:sz w:val="28"/>
        </w:rPr>
        <w:t>. Она связана с тем, что образование – это саморазвитие, непрерывный процесс</w:t>
      </w:r>
      <w:r w:rsidR="00974F7A">
        <w:rPr>
          <w:sz w:val="28"/>
        </w:rPr>
        <w:t>, не останавливающийся по окончании одной из ступеней образования.</w:t>
      </w:r>
    </w:p>
    <w:p w:rsidR="00C467A8" w:rsidRDefault="0014669E" w:rsidP="00643BF2">
      <w:pPr>
        <w:pStyle w:val="Default"/>
        <w:ind w:firstLine="426"/>
        <w:jc w:val="both"/>
        <w:rPr>
          <w:sz w:val="28"/>
        </w:rPr>
      </w:pPr>
      <w:r>
        <w:rPr>
          <w:sz w:val="28"/>
        </w:rPr>
        <w:t xml:space="preserve">Распространяются представление о так называемом человеческом капитале. </w:t>
      </w:r>
      <w:r w:rsidRPr="0014669E">
        <w:rPr>
          <w:color w:val="333333"/>
          <w:sz w:val="28"/>
          <w:szCs w:val="20"/>
          <w:shd w:val="clear" w:color="auto" w:fill="FFFFFF"/>
        </w:rPr>
        <w:t>Эти представления были сформированы в рамках известной Чикагской школы экономики в США.</w:t>
      </w:r>
      <w:r w:rsidRPr="0014669E">
        <w:rPr>
          <w:rStyle w:val="apple-converted-space"/>
          <w:color w:val="333333"/>
          <w:sz w:val="28"/>
          <w:szCs w:val="20"/>
          <w:shd w:val="clear" w:color="auto" w:fill="FFFFFF"/>
        </w:rPr>
        <w:t> </w:t>
      </w:r>
      <w:r w:rsidR="00974F7A">
        <w:rPr>
          <w:rStyle w:val="apple-converted-space"/>
          <w:color w:val="333333"/>
          <w:sz w:val="28"/>
          <w:szCs w:val="20"/>
          <w:shd w:val="clear" w:color="auto" w:fill="FFFFFF"/>
        </w:rPr>
        <w:t xml:space="preserve">Согласно представлениям данной школы человек получает образование ради увеличения своего потенциала, увеличения привлекательности на рынке труда для работадателя. </w:t>
      </w:r>
    </w:p>
    <w:p w:rsidR="003E15F9" w:rsidRDefault="003E15F9" w:rsidP="00643BF2">
      <w:pPr>
        <w:pStyle w:val="Default"/>
        <w:ind w:firstLine="426"/>
        <w:jc w:val="both"/>
        <w:rPr>
          <w:sz w:val="28"/>
        </w:rPr>
      </w:pPr>
      <w:r>
        <w:rPr>
          <w:sz w:val="28"/>
        </w:rPr>
        <w:t xml:space="preserve">С переходом от знаниевой парадигмы к компетентностной дополнительное образование приобрело особую актуальность, поскольку всецело соответствует и поддерживает идею </w:t>
      </w:r>
      <w:r w:rsidR="00E02988">
        <w:rPr>
          <w:sz w:val="28"/>
        </w:rPr>
        <w:t>непрерывного образования, как формирования многообразных и метапредметных компетенций.</w:t>
      </w:r>
      <w:r>
        <w:rPr>
          <w:sz w:val="28"/>
        </w:rPr>
        <w:t xml:space="preserve"> Позволяет учащемуся плавно перейти от личных интересов к профессиональной ориентации. </w:t>
      </w:r>
    </w:p>
    <w:p w:rsidR="00140E2F" w:rsidRDefault="0060171B" w:rsidP="00643BF2">
      <w:pPr>
        <w:pStyle w:val="Default"/>
        <w:ind w:firstLine="426"/>
        <w:jc w:val="both"/>
        <w:rPr>
          <w:sz w:val="28"/>
        </w:rPr>
      </w:pPr>
      <w:r>
        <w:rPr>
          <w:sz w:val="28"/>
        </w:rPr>
        <w:t xml:space="preserve">Основное образование по своей направленности адресовано всем учащимся и ориентируется на массовое обучение, приобретение основных знаний, умений и навыков, личность здесь часто уходит на второй план. Дополнительное образование  уникально своей ориентированностью на личность, удовлетворение индивидуальных потребностей, интересов, предрасположенностей каждого отдельного ребенка. </w:t>
      </w:r>
    </w:p>
    <w:p w:rsidR="00C57ACB" w:rsidRDefault="009E3F32" w:rsidP="00643BF2">
      <w:pPr>
        <w:pStyle w:val="Default"/>
        <w:ind w:firstLine="426"/>
        <w:jc w:val="both"/>
        <w:rPr>
          <w:sz w:val="28"/>
        </w:rPr>
      </w:pPr>
      <w:r>
        <w:rPr>
          <w:sz w:val="28"/>
        </w:rPr>
        <w:t>Программа развития состоит из двух глав. Первая глава представляет собой анализ деятельности образовательного учреждения</w:t>
      </w:r>
      <w:r w:rsidR="00643BF2">
        <w:rPr>
          <w:sz w:val="28"/>
        </w:rPr>
        <w:t xml:space="preserve"> за три года (</w:t>
      </w:r>
      <w:r>
        <w:rPr>
          <w:sz w:val="28"/>
        </w:rPr>
        <w:t>в период 2012-2015 годы</w:t>
      </w:r>
      <w:r w:rsidR="00643BF2">
        <w:rPr>
          <w:sz w:val="28"/>
        </w:rPr>
        <w:t>)</w:t>
      </w:r>
      <w:r>
        <w:rPr>
          <w:sz w:val="28"/>
        </w:rPr>
        <w:t>. Вторая глава состоит из концептуального блока раскрывающего путь развития образовательного учреждения в период</w:t>
      </w:r>
      <w:r w:rsidR="00A56E33">
        <w:rPr>
          <w:sz w:val="28"/>
        </w:rPr>
        <w:t xml:space="preserve"> с</w:t>
      </w:r>
      <w:r>
        <w:rPr>
          <w:sz w:val="28"/>
        </w:rPr>
        <w:t xml:space="preserve"> 2016 по 2020 годы. </w:t>
      </w:r>
    </w:p>
    <w:p w:rsidR="003E15F9" w:rsidRPr="00A93C25" w:rsidRDefault="00A56E33" w:rsidP="00A93C25">
      <w:pPr>
        <w:pStyle w:val="Default"/>
        <w:ind w:firstLine="426"/>
        <w:jc w:val="both"/>
        <w:rPr>
          <w:sz w:val="28"/>
        </w:rPr>
      </w:pPr>
      <w:r>
        <w:rPr>
          <w:sz w:val="28"/>
        </w:rPr>
        <w:t xml:space="preserve">Реализация программы позволит провести устойчивые изменения в образовательном учреждении касающиеся всех сфер образовательного, воспитательного и управленческого процесса, подготовить основу для дальнейшего развития и стабильного функционирования центра. </w:t>
      </w:r>
    </w:p>
    <w:p w:rsidR="003E15F9" w:rsidRPr="00066D01" w:rsidRDefault="003E15F9" w:rsidP="003E15F9">
      <w:pPr>
        <w:pStyle w:val="Default"/>
        <w:jc w:val="both"/>
        <w:rPr>
          <w:sz w:val="23"/>
          <w:szCs w:val="23"/>
        </w:rPr>
      </w:pPr>
      <w:r w:rsidRPr="00B867F0">
        <w:rPr>
          <w:color w:val="auto"/>
          <w:sz w:val="28"/>
          <w:szCs w:val="28"/>
        </w:rPr>
        <w:t>В своей деятельности МАОУ ДО «ЦТ»  руководствуется</w:t>
      </w:r>
      <w:r>
        <w:rPr>
          <w:color w:val="auto"/>
          <w:sz w:val="28"/>
          <w:szCs w:val="28"/>
        </w:rPr>
        <w:t xml:space="preserve"> базовыми</w:t>
      </w:r>
      <w:r w:rsidRPr="00B867F0">
        <w:rPr>
          <w:color w:val="auto"/>
          <w:sz w:val="28"/>
          <w:szCs w:val="28"/>
        </w:rPr>
        <w:t xml:space="preserve"> документами</w:t>
      </w:r>
      <w:r>
        <w:rPr>
          <w:color w:val="auto"/>
          <w:sz w:val="28"/>
          <w:szCs w:val="28"/>
        </w:rPr>
        <w:t xml:space="preserve"> РФ в области дополнительного образования. </w:t>
      </w:r>
    </w:p>
    <w:p w:rsidR="004078D9" w:rsidRDefault="004078D9" w:rsidP="00CF18F0">
      <w:pPr>
        <w:pStyle w:val="Default"/>
        <w:rPr>
          <w:sz w:val="28"/>
          <w:szCs w:val="28"/>
        </w:rPr>
      </w:pPr>
    </w:p>
    <w:p w:rsidR="00A93C25" w:rsidRDefault="00A93C25" w:rsidP="00CF18F0">
      <w:pPr>
        <w:pStyle w:val="Default"/>
        <w:rPr>
          <w:sz w:val="28"/>
          <w:szCs w:val="28"/>
        </w:rPr>
      </w:pPr>
    </w:p>
    <w:p w:rsidR="00CA61DD" w:rsidRDefault="00CA61DD" w:rsidP="001F693D">
      <w:pPr>
        <w:pStyle w:val="Default"/>
        <w:rPr>
          <w:sz w:val="28"/>
          <w:szCs w:val="28"/>
        </w:rPr>
      </w:pPr>
    </w:p>
    <w:p w:rsidR="00C94A5E" w:rsidRDefault="00C94A5E" w:rsidP="001F693D">
      <w:pPr>
        <w:pStyle w:val="Default"/>
        <w:rPr>
          <w:b/>
          <w:sz w:val="28"/>
          <w:szCs w:val="28"/>
        </w:rPr>
      </w:pPr>
    </w:p>
    <w:p w:rsidR="005F24D0" w:rsidRPr="00E71EE9" w:rsidRDefault="003C515F" w:rsidP="00E71EE9">
      <w:pPr>
        <w:pStyle w:val="Default"/>
        <w:ind w:left="360"/>
        <w:jc w:val="center"/>
        <w:rPr>
          <w:b/>
          <w:sz w:val="28"/>
          <w:szCs w:val="28"/>
        </w:rPr>
      </w:pPr>
      <w:r w:rsidRPr="00E71EE9">
        <w:rPr>
          <w:b/>
          <w:sz w:val="28"/>
          <w:szCs w:val="28"/>
        </w:rPr>
        <w:lastRenderedPageBreak/>
        <w:t>Анализ потенциального развития МАОУ ДО «Центр туризма»</w:t>
      </w:r>
    </w:p>
    <w:p w:rsidR="00123781" w:rsidRDefault="00123781" w:rsidP="00123781">
      <w:pPr>
        <w:pStyle w:val="Default"/>
        <w:rPr>
          <w:b/>
          <w:sz w:val="28"/>
          <w:szCs w:val="28"/>
        </w:rPr>
      </w:pPr>
    </w:p>
    <w:p w:rsidR="00123781" w:rsidRPr="00123781" w:rsidRDefault="00123781" w:rsidP="00A93C25">
      <w:pPr>
        <w:pStyle w:val="Default"/>
        <w:jc w:val="center"/>
        <w:rPr>
          <w:b/>
          <w:sz w:val="28"/>
          <w:szCs w:val="28"/>
        </w:rPr>
      </w:pPr>
      <w:r w:rsidRPr="00CB6492">
        <w:rPr>
          <w:b/>
          <w:sz w:val="28"/>
          <w:szCs w:val="28"/>
        </w:rPr>
        <w:t>Информационная справка.</w:t>
      </w:r>
    </w:p>
    <w:p w:rsidR="00123781" w:rsidRDefault="00123781" w:rsidP="00B52890">
      <w:pPr>
        <w:pStyle w:val="Default"/>
        <w:jc w:val="both"/>
        <w:rPr>
          <w:sz w:val="28"/>
          <w:szCs w:val="28"/>
        </w:rPr>
      </w:pPr>
      <w:r>
        <w:rPr>
          <w:sz w:val="28"/>
          <w:szCs w:val="28"/>
        </w:rPr>
        <w:t xml:space="preserve">Центр туризма – это муниципальное автономное образовательное учреждение дополнительного образования, </w:t>
      </w:r>
      <w:r w:rsidRPr="00370639">
        <w:rPr>
          <w:rFonts w:eastAsia="Times New Roman"/>
          <w:sz w:val="28"/>
          <w:szCs w:val="28"/>
        </w:rPr>
        <w:t>относящееся к системе Управления образования  администрации г.Минусинска.</w:t>
      </w:r>
      <w:r>
        <w:rPr>
          <w:sz w:val="28"/>
          <w:szCs w:val="28"/>
        </w:rPr>
        <w:t xml:space="preserve"> Решение о создании «Станции юных туристов» принято исполнительным комитетом городского Совета народных депутатов 24 октября 1989г.  После доклада  за</w:t>
      </w:r>
      <w:r w:rsidR="00B52890">
        <w:rPr>
          <w:sz w:val="28"/>
          <w:szCs w:val="28"/>
        </w:rPr>
        <w:t>ведующей ГОРОНО Лужниковой Г.В.</w:t>
      </w:r>
      <w:r>
        <w:rPr>
          <w:sz w:val="28"/>
          <w:szCs w:val="28"/>
        </w:rPr>
        <w:t xml:space="preserve">: </w:t>
      </w:r>
    </w:p>
    <w:p w:rsidR="00123781" w:rsidRDefault="00123781" w:rsidP="00B52890">
      <w:pPr>
        <w:pStyle w:val="Default"/>
        <w:jc w:val="both"/>
        <w:rPr>
          <w:sz w:val="28"/>
          <w:szCs w:val="28"/>
        </w:rPr>
      </w:pPr>
      <w:r>
        <w:rPr>
          <w:sz w:val="28"/>
          <w:szCs w:val="28"/>
        </w:rPr>
        <w:t xml:space="preserve">«… с целью развития детского туризма, вовлечения детей в активную полезную деятельность».  Открытие было намечено на 1 ноября 1989 г. Станция начала свое существование в январе 1990 года. </w:t>
      </w:r>
    </w:p>
    <w:p w:rsidR="00123781" w:rsidRPr="00FC71EC" w:rsidRDefault="00123781" w:rsidP="00B52890">
      <w:pPr>
        <w:pStyle w:val="Default"/>
        <w:jc w:val="both"/>
        <w:rPr>
          <w:sz w:val="28"/>
          <w:szCs w:val="28"/>
        </w:rPr>
      </w:pPr>
      <w:r>
        <w:rPr>
          <w:sz w:val="28"/>
          <w:szCs w:val="28"/>
        </w:rPr>
        <w:t xml:space="preserve">Первым директором стал </w:t>
      </w:r>
      <w:r w:rsidRPr="00491A07">
        <w:rPr>
          <w:rStyle w:val="ad"/>
          <w:i w:val="0"/>
          <w:sz w:val="28"/>
        </w:rPr>
        <w:t>Сереев Вячеслав Михайлович</w:t>
      </w:r>
      <w:r>
        <w:rPr>
          <w:sz w:val="32"/>
          <w:szCs w:val="28"/>
        </w:rPr>
        <w:t>. О</w:t>
      </w:r>
      <w:r>
        <w:rPr>
          <w:sz w:val="28"/>
          <w:szCs w:val="28"/>
        </w:rPr>
        <w:t>рганизация называлась«Станция юных туристов» и находилась по адресу Минусинская, дом 19. В 1999 году образовательное учреждение реорганизовали в «Центр детско - юношеского туризма» и сменили адрес на проезд Сафьяновых 6. С 2007 года пост директора занимает Чапаев РамильРашитович.</w:t>
      </w:r>
    </w:p>
    <w:p w:rsidR="003202DC" w:rsidRPr="003202DC" w:rsidRDefault="003202DC" w:rsidP="00B52890">
      <w:pPr>
        <w:pStyle w:val="Default"/>
        <w:jc w:val="both"/>
        <w:rPr>
          <w:spacing w:val="20"/>
          <w:sz w:val="28"/>
          <w:szCs w:val="28"/>
        </w:rPr>
      </w:pPr>
    </w:p>
    <w:p w:rsidR="00CB6492" w:rsidRPr="00E71EE9" w:rsidRDefault="003202DC" w:rsidP="00E71EE9">
      <w:pPr>
        <w:pStyle w:val="Default"/>
        <w:jc w:val="center"/>
        <w:rPr>
          <w:b/>
          <w:sz w:val="28"/>
          <w:szCs w:val="28"/>
        </w:rPr>
      </w:pPr>
      <w:r w:rsidRPr="00E71EE9">
        <w:rPr>
          <w:b/>
          <w:sz w:val="28"/>
          <w:szCs w:val="28"/>
        </w:rPr>
        <w:t>Анализ актуального уровня развития в динамике за три года.</w:t>
      </w:r>
    </w:p>
    <w:p w:rsidR="007B6440" w:rsidRDefault="007B6440" w:rsidP="00B52890">
      <w:pPr>
        <w:pStyle w:val="Default"/>
        <w:jc w:val="both"/>
        <w:rPr>
          <w:bCs/>
          <w:sz w:val="28"/>
          <w:szCs w:val="28"/>
        </w:rPr>
      </w:pPr>
      <w:r w:rsidRPr="00440D77">
        <w:rPr>
          <w:bCs/>
          <w:sz w:val="28"/>
          <w:szCs w:val="28"/>
        </w:rPr>
        <w:t>Ежегодно в Центре проводится мониторинг. Результаты мониторинга дали</w:t>
      </w:r>
      <w:r w:rsidR="002B2BA1">
        <w:rPr>
          <w:bCs/>
          <w:sz w:val="28"/>
          <w:szCs w:val="28"/>
        </w:rPr>
        <w:t xml:space="preserve"> </w:t>
      </w:r>
      <w:r w:rsidRPr="00440D77">
        <w:rPr>
          <w:bCs/>
          <w:sz w:val="28"/>
          <w:szCs w:val="28"/>
        </w:rPr>
        <w:t>возможность оценить состояние ресурсной базы учреждений дополнительного</w:t>
      </w:r>
      <w:r w:rsidR="002B2BA1">
        <w:rPr>
          <w:bCs/>
          <w:sz w:val="28"/>
          <w:szCs w:val="28"/>
        </w:rPr>
        <w:t xml:space="preserve"> </w:t>
      </w:r>
      <w:r w:rsidRPr="00440D77">
        <w:rPr>
          <w:bCs/>
          <w:sz w:val="28"/>
          <w:szCs w:val="28"/>
        </w:rPr>
        <w:t>образования детей, уровня организации образовательного процесса в Центре.</w:t>
      </w:r>
    </w:p>
    <w:p w:rsidR="00D20EF5" w:rsidRDefault="00D20EF5" w:rsidP="00B52890">
      <w:pPr>
        <w:pStyle w:val="Default"/>
        <w:jc w:val="both"/>
        <w:rPr>
          <w:spacing w:val="20"/>
          <w:sz w:val="28"/>
          <w:szCs w:val="28"/>
        </w:rPr>
      </w:pPr>
    </w:p>
    <w:p w:rsidR="00A678F3" w:rsidRPr="00E71EE9" w:rsidRDefault="00AB7F48" w:rsidP="00E71EE9">
      <w:pPr>
        <w:pStyle w:val="Default"/>
        <w:jc w:val="center"/>
        <w:rPr>
          <w:b/>
          <w:sz w:val="28"/>
          <w:szCs w:val="28"/>
        </w:rPr>
      </w:pPr>
      <w:r w:rsidRPr="00E71EE9">
        <w:rPr>
          <w:b/>
          <w:sz w:val="28"/>
          <w:szCs w:val="28"/>
        </w:rPr>
        <w:t>Результативность реализации образовательной прогр</w:t>
      </w:r>
      <w:r w:rsidR="00CB6492" w:rsidRPr="00E71EE9">
        <w:rPr>
          <w:b/>
          <w:sz w:val="28"/>
          <w:szCs w:val="28"/>
        </w:rPr>
        <w:t>аммы ОУ</w:t>
      </w:r>
      <w:r w:rsidRPr="00E71EE9">
        <w:rPr>
          <w:b/>
          <w:sz w:val="28"/>
          <w:szCs w:val="28"/>
        </w:rPr>
        <w:t xml:space="preserve"> за три года.</w:t>
      </w:r>
    </w:p>
    <w:p w:rsidR="00D8274F" w:rsidRPr="00512C4E" w:rsidRDefault="00D8274F" w:rsidP="00B52890">
      <w:pPr>
        <w:pStyle w:val="Default"/>
        <w:jc w:val="both"/>
        <w:rPr>
          <w:bCs/>
          <w:sz w:val="28"/>
          <w:szCs w:val="28"/>
        </w:rPr>
      </w:pPr>
      <w:r w:rsidRPr="00512C4E">
        <w:rPr>
          <w:bCs/>
          <w:sz w:val="28"/>
          <w:szCs w:val="28"/>
        </w:rPr>
        <w:t>Результативность образовательной деятельности оценивается по:</w:t>
      </w:r>
    </w:p>
    <w:p w:rsidR="00D8274F" w:rsidRPr="00440D77" w:rsidRDefault="00D8274F" w:rsidP="00B52890">
      <w:pPr>
        <w:pStyle w:val="Default"/>
        <w:jc w:val="both"/>
        <w:rPr>
          <w:bCs/>
          <w:sz w:val="28"/>
          <w:szCs w:val="28"/>
        </w:rPr>
      </w:pPr>
      <w:r w:rsidRPr="00440D77">
        <w:rPr>
          <w:bCs/>
          <w:sz w:val="28"/>
          <w:szCs w:val="28"/>
        </w:rPr>
        <w:t>- динамике сохранности контингента обучающихся;</w:t>
      </w:r>
    </w:p>
    <w:p w:rsidR="00D8274F" w:rsidRPr="00440D77" w:rsidRDefault="00D8274F" w:rsidP="00B52890">
      <w:pPr>
        <w:pStyle w:val="Default"/>
        <w:jc w:val="both"/>
        <w:rPr>
          <w:bCs/>
          <w:sz w:val="28"/>
          <w:szCs w:val="28"/>
        </w:rPr>
      </w:pPr>
      <w:r>
        <w:rPr>
          <w:bCs/>
          <w:sz w:val="28"/>
          <w:szCs w:val="28"/>
        </w:rPr>
        <w:t>- уровню обучен</w:t>
      </w:r>
      <w:r w:rsidRPr="00440D77">
        <w:rPr>
          <w:bCs/>
          <w:sz w:val="28"/>
          <w:szCs w:val="28"/>
        </w:rPr>
        <w:t>ности (освоения программного материала);</w:t>
      </w:r>
    </w:p>
    <w:p w:rsidR="00D8274F" w:rsidRPr="00440D77" w:rsidRDefault="00D8274F" w:rsidP="00B52890">
      <w:pPr>
        <w:pStyle w:val="Default"/>
        <w:jc w:val="both"/>
        <w:rPr>
          <w:bCs/>
          <w:sz w:val="28"/>
          <w:szCs w:val="28"/>
        </w:rPr>
      </w:pPr>
      <w:r w:rsidRPr="00440D77">
        <w:rPr>
          <w:bCs/>
          <w:sz w:val="28"/>
          <w:szCs w:val="28"/>
        </w:rPr>
        <w:t>- результативности участия обучающихся в конкурсах различных уровней;</w:t>
      </w:r>
    </w:p>
    <w:p w:rsidR="00D8274F" w:rsidRDefault="00D8274F" w:rsidP="00B52890">
      <w:pPr>
        <w:pStyle w:val="Default"/>
        <w:jc w:val="both"/>
        <w:rPr>
          <w:bCs/>
          <w:sz w:val="28"/>
          <w:szCs w:val="28"/>
        </w:rPr>
      </w:pPr>
      <w:r w:rsidRPr="00440D77">
        <w:rPr>
          <w:bCs/>
          <w:sz w:val="28"/>
          <w:szCs w:val="28"/>
        </w:rPr>
        <w:t>- динамике личностного роста обучающихся.</w:t>
      </w:r>
    </w:p>
    <w:p w:rsidR="00B52890" w:rsidRPr="00E71EE9" w:rsidRDefault="00B52890" w:rsidP="00B52890">
      <w:pPr>
        <w:pStyle w:val="Default"/>
        <w:jc w:val="both"/>
        <w:rPr>
          <w:bCs/>
          <w:sz w:val="28"/>
          <w:szCs w:val="28"/>
        </w:rPr>
      </w:pPr>
    </w:p>
    <w:p w:rsidR="00D8274F" w:rsidRPr="00E71EE9" w:rsidRDefault="00D8274F" w:rsidP="00E71EE9">
      <w:pPr>
        <w:pStyle w:val="Default"/>
        <w:rPr>
          <w:sz w:val="28"/>
          <w:szCs w:val="28"/>
        </w:rPr>
      </w:pPr>
      <w:r w:rsidRPr="00E71EE9">
        <w:rPr>
          <w:sz w:val="28"/>
          <w:szCs w:val="28"/>
        </w:rPr>
        <w:t>Процент освоения материала</w:t>
      </w:r>
      <w:r w:rsidR="00B52890" w:rsidRPr="00E71EE9">
        <w:rPr>
          <w:sz w:val="28"/>
          <w:szCs w:val="28"/>
        </w:rPr>
        <w:t xml:space="preserve"> программ по направленностям</w:t>
      </w:r>
      <w:r w:rsidRPr="00E71EE9">
        <w:rPr>
          <w:sz w:val="28"/>
          <w:szCs w:val="28"/>
        </w:rPr>
        <w:t>:</w:t>
      </w:r>
    </w:p>
    <w:tbl>
      <w:tblPr>
        <w:tblStyle w:val="aa"/>
        <w:tblpPr w:leftFromText="180" w:rightFromText="180" w:vertAnchor="text" w:horzAnchor="margin" w:tblpY="126"/>
        <w:tblW w:w="10598" w:type="dxa"/>
        <w:tblLook w:val="04A0"/>
      </w:tblPr>
      <w:tblGrid>
        <w:gridCol w:w="3936"/>
        <w:gridCol w:w="2551"/>
        <w:gridCol w:w="1985"/>
        <w:gridCol w:w="2126"/>
      </w:tblGrid>
      <w:tr w:rsidR="00D8274F" w:rsidTr="00D8274F">
        <w:tc>
          <w:tcPr>
            <w:tcW w:w="3936" w:type="dxa"/>
          </w:tcPr>
          <w:p w:rsidR="00D8274F" w:rsidRPr="00E71EE9" w:rsidRDefault="00D8274F" w:rsidP="00D8274F">
            <w:pPr>
              <w:pStyle w:val="Default"/>
              <w:jc w:val="center"/>
              <w:rPr>
                <w:b/>
                <w:sz w:val="28"/>
                <w:szCs w:val="28"/>
              </w:rPr>
            </w:pPr>
            <w:r w:rsidRPr="00E71EE9">
              <w:rPr>
                <w:b/>
                <w:sz w:val="28"/>
                <w:szCs w:val="28"/>
              </w:rPr>
              <w:t>Направленность программы</w:t>
            </w:r>
          </w:p>
        </w:tc>
        <w:tc>
          <w:tcPr>
            <w:tcW w:w="2551" w:type="dxa"/>
          </w:tcPr>
          <w:p w:rsidR="00D8274F" w:rsidRPr="00E71EE9" w:rsidRDefault="00D8274F" w:rsidP="00D8274F">
            <w:pPr>
              <w:pStyle w:val="Default"/>
              <w:jc w:val="center"/>
              <w:rPr>
                <w:b/>
                <w:sz w:val="28"/>
                <w:szCs w:val="28"/>
              </w:rPr>
            </w:pPr>
            <w:r w:rsidRPr="00E71EE9">
              <w:rPr>
                <w:b/>
                <w:sz w:val="28"/>
                <w:szCs w:val="28"/>
              </w:rPr>
              <w:t>2012-2013гг.</w:t>
            </w:r>
          </w:p>
        </w:tc>
        <w:tc>
          <w:tcPr>
            <w:tcW w:w="1985" w:type="dxa"/>
          </w:tcPr>
          <w:p w:rsidR="00D8274F" w:rsidRPr="00E71EE9" w:rsidRDefault="00D8274F" w:rsidP="00D8274F">
            <w:pPr>
              <w:pStyle w:val="Default"/>
              <w:jc w:val="center"/>
              <w:rPr>
                <w:b/>
                <w:sz w:val="28"/>
                <w:szCs w:val="28"/>
              </w:rPr>
            </w:pPr>
            <w:r w:rsidRPr="00E71EE9">
              <w:rPr>
                <w:b/>
                <w:sz w:val="28"/>
                <w:szCs w:val="28"/>
              </w:rPr>
              <w:t>2013-2014гг.</w:t>
            </w:r>
          </w:p>
        </w:tc>
        <w:tc>
          <w:tcPr>
            <w:tcW w:w="2126" w:type="dxa"/>
          </w:tcPr>
          <w:p w:rsidR="00D8274F" w:rsidRPr="00E71EE9" w:rsidRDefault="00D8274F" w:rsidP="00D8274F">
            <w:pPr>
              <w:pStyle w:val="Default"/>
              <w:jc w:val="center"/>
              <w:rPr>
                <w:b/>
                <w:sz w:val="28"/>
                <w:szCs w:val="28"/>
              </w:rPr>
            </w:pPr>
            <w:r w:rsidRPr="00E71EE9">
              <w:rPr>
                <w:b/>
                <w:sz w:val="28"/>
                <w:szCs w:val="28"/>
              </w:rPr>
              <w:t>2014-2015гг.</w:t>
            </w:r>
          </w:p>
        </w:tc>
      </w:tr>
      <w:tr w:rsidR="00D8274F" w:rsidTr="00D8274F">
        <w:trPr>
          <w:trHeight w:val="375"/>
        </w:trPr>
        <w:tc>
          <w:tcPr>
            <w:tcW w:w="3936" w:type="dxa"/>
          </w:tcPr>
          <w:p w:rsidR="00D8274F" w:rsidRPr="00C91118" w:rsidRDefault="00D8274F" w:rsidP="00D8274F">
            <w:pPr>
              <w:autoSpaceDE w:val="0"/>
              <w:autoSpaceDN w:val="0"/>
              <w:adjustRightInd w:val="0"/>
              <w:jc w:val="both"/>
              <w:rPr>
                <w:rFonts w:ascii="Times New Roman" w:hAnsi="Times New Roman" w:cs="Times New Roman"/>
                <w:color w:val="000000"/>
                <w:sz w:val="28"/>
                <w:szCs w:val="28"/>
              </w:rPr>
            </w:pPr>
            <w:r w:rsidRPr="004974F0">
              <w:rPr>
                <w:rFonts w:ascii="Times New Roman" w:hAnsi="Times New Roman" w:cs="Times New Roman"/>
                <w:color w:val="000000"/>
                <w:sz w:val="28"/>
                <w:szCs w:val="28"/>
              </w:rPr>
              <w:t>Туристско-краеведческая</w:t>
            </w:r>
          </w:p>
        </w:tc>
        <w:tc>
          <w:tcPr>
            <w:tcW w:w="2551" w:type="dxa"/>
          </w:tcPr>
          <w:p w:rsidR="00D8274F" w:rsidRPr="00C91118" w:rsidRDefault="00D8274F" w:rsidP="00D8274F">
            <w:pPr>
              <w:pStyle w:val="Default"/>
              <w:spacing w:line="360" w:lineRule="auto"/>
              <w:jc w:val="center"/>
              <w:rPr>
                <w:spacing w:val="20"/>
                <w:sz w:val="28"/>
                <w:szCs w:val="28"/>
              </w:rPr>
            </w:pPr>
            <w:r w:rsidRPr="00C91118">
              <w:rPr>
                <w:spacing w:val="20"/>
                <w:sz w:val="28"/>
                <w:szCs w:val="28"/>
              </w:rPr>
              <w:t>84%</w:t>
            </w:r>
          </w:p>
        </w:tc>
        <w:tc>
          <w:tcPr>
            <w:tcW w:w="1985" w:type="dxa"/>
          </w:tcPr>
          <w:p w:rsidR="00D8274F" w:rsidRPr="00C91118" w:rsidRDefault="00D8274F" w:rsidP="00D8274F">
            <w:pPr>
              <w:pStyle w:val="Default"/>
              <w:jc w:val="center"/>
              <w:rPr>
                <w:spacing w:val="20"/>
                <w:sz w:val="28"/>
                <w:szCs w:val="28"/>
              </w:rPr>
            </w:pPr>
            <w:r w:rsidRPr="00C91118">
              <w:rPr>
                <w:spacing w:val="20"/>
                <w:sz w:val="28"/>
                <w:szCs w:val="28"/>
              </w:rPr>
              <w:t>82%</w:t>
            </w:r>
          </w:p>
        </w:tc>
        <w:tc>
          <w:tcPr>
            <w:tcW w:w="2126" w:type="dxa"/>
          </w:tcPr>
          <w:p w:rsidR="00D8274F" w:rsidRPr="00C91118" w:rsidRDefault="00D8274F" w:rsidP="00D8274F">
            <w:pPr>
              <w:pStyle w:val="Default"/>
              <w:jc w:val="center"/>
              <w:rPr>
                <w:spacing w:val="20"/>
                <w:sz w:val="28"/>
                <w:szCs w:val="28"/>
              </w:rPr>
            </w:pPr>
            <w:r w:rsidRPr="00C91118">
              <w:rPr>
                <w:spacing w:val="20"/>
                <w:sz w:val="28"/>
                <w:szCs w:val="28"/>
              </w:rPr>
              <w:t>86%</w:t>
            </w:r>
          </w:p>
        </w:tc>
      </w:tr>
      <w:tr w:rsidR="00D8274F" w:rsidTr="00D8274F">
        <w:tc>
          <w:tcPr>
            <w:tcW w:w="3936" w:type="dxa"/>
          </w:tcPr>
          <w:p w:rsidR="00D8274F" w:rsidRPr="004974F0" w:rsidRDefault="00D8274F" w:rsidP="00D8274F">
            <w:pPr>
              <w:pStyle w:val="Default"/>
              <w:rPr>
                <w:spacing w:val="20"/>
                <w:sz w:val="28"/>
                <w:szCs w:val="28"/>
              </w:rPr>
            </w:pPr>
            <w:r w:rsidRPr="004974F0">
              <w:rPr>
                <w:sz w:val="28"/>
                <w:szCs w:val="28"/>
              </w:rPr>
              <w:t>Физкультурно-спортивная</w:t>
            </w:r>
          </w:p>
        </w:tc>
        <w:tc>
          <w:tcPr>
            <w:tcW w:w="2551" w:type="dxa"/>
          </w:tcPr>
          <w:p w:rsidR="00D8274F" w:rsidRPr="00C91118" w:rsidRDefault="00D8274F" w:rsidP="00D8274F">
            <w:pPr>
              <w:pStyle w:val="Default"/>
              <w:jc w:val="center"/>
              <w:rPr>
                <w:spacing w:val="20"/>
                <w:sz w:val="28"/>
                <w:szCs w:val="28"/>
              </w:rPr>
            </w:pPr>
            <w:r w:rsidRPr="00C91118">
              <w:rPr>
                <w:spacing w:val="20"/>
                <w:sz w:val="28"/>
                <w:szCs w:val="28"/>
              </w:rPr>
              <w:t>90%</w:t>
            </w:r>
          </w:p>
        </w:tc>
        <w:tc>
          <w:tcPr>
            <w:tcW w:w="1985" w:type="dxa"/>
          </w:tcPr>
          <w:p w:rsidR="00D8274F" w:rsidRPr="00C91118" w:rsidRDefault="00D8274F" w:rsidP="00D8274F">
            <w:pPr>
              <w:pStyle w:val="Default"/>
              <w:jc w:val="center"/>
              <w:rPr>
                <w:spacing w:val="20"/>
                <w:sz w:val="28"/>
                <w:szCs w:val="28"/>
              </w:rPr>
            </w:pPr>
            <w:r w:rsidRPr="00C91118">
              <w:rPr>
                <w:spacing w:val="20"/>
                <w:sz w:val="28"/>
                <w:szCs w:val="28"/>
              </w:rPr>
              <w:t>76%</w:t>
            </w:r>
          </w:p>
        </w:tc>
        <w:tc>
          <w:tcPr>
            <w:tcW w:w="2126" w:type="dxa"/>
          </w:tcPr>
          <w:p w:rsidR="00D8274F" w:rsidRPr="00C91118" w:rsidRDefault="00D8274F" w:rsidP="00D8274F">
            <w:pPr>
              <w:pStyle w:val="Default"/>
              <w:jc w:val="center"/>
              <w:rPr>
                <w:spacing w:val="20"/>
                <w:sz w:val="28"/>
                <w:szCs w:val="28"/>
              </w:rPr>
            </w:pPr>
            <w:r w:rsidRPr="00C91118">
              <w:rPr>
                <w:spacing w:val="20"/>
                <w:sz w:val="28"/>
                <w:szCs w:val="28"/>
              </w:rPr>
              <w:t>79%</w:t>
            </w:r>
          </w:p>
        </w:tc>
      </w:tr>
      <w:tr w:rsidR="00D8274F" w:rsidTr="00D8274F">
        <w:tc>
          <w:tcPr>
            <w:tcW w:w="3936" w:type="dxa"/>
          </w:tcPr>
          <w:p w:rsidR="00D8274F" w:rsidRPr="004974F0" w:rsidRDefault="00D8274F" w:rsidP="00D8274F">
            <w:pPr>
              <w:pStyle w:val="Default"/>
              <w:rPr>
                <w:spacing w:val="20"/>
                <w:sz w:val="28"/>
                <w:szCs w:val="28"/>
              </w:rPr>
            </w:pPr>
            <w:r w:rsidRPr="004974F0">
              <w:rPr>
                <w:sz w:val="28"/>
                <w:szCs w:val="28"/>
              </w:rPr>
              <w:t>Эколого-биологическая</w:t>
            </w:r>
          </w:p>
        </w:tc>
        <w:tc>
          <w:tcPr>
            <w:tcW w:w="2551" w:type="dxa"/>
          </w:tcPr>
          <w:p w:rsidR="00D8274F" w:rsidRPr="00C91118" w:rsidRDefault="00D8274F" w:rsidP="00D8274F">
            <w:pPr>
              <w:pStyle w:val="Default"/>
              <w:jc w:val="center"/>
              <w:rPr>
                <w:spacing w:val="20"/>
                <w:sz w:val="28"/>
                <w:szCs w:val="28"/>
              </w:rPr>
            </w:pPr>
            <w:r w:rsidRPr="00C91118">
              <w:rPr>
                <w:spacing w:val="20"/>
                <w:sz w:val="28"/>
                <w:szCs w:val="28"/>
              </w:rPr>
              <w:t>68%</w:t>
            </w:r>
          </w:p>
        </w:tc>
        <w:tc>
          <w:tcPr>
            <w:tcW w:w="1985" w:type="dxa"/>
          </w:tcPr>
          <w:p w:rsidR="00D8274F" w:rsidRPr="00C91118" w:rsidRDefault="00D8274F" w:rsidP="00D8274F">
            <w:pPr>
              <w:pStyle w:val="Default"/>
              <w:jc w:val="center"/>
              <w:rPr>
                <w:spacing w:val="20"/>
                <w:sz w:val="28"/>
                <w:szCs w:val="28"/>
              </w:rPr>
            </w:pPr>
            <w:r w:rsidRPr="00C91118">
              <w:rPr>
                <w:spacing w:val="20"/>
                <w:sz w:val="28"/>
                <w:szCs w:val="28"/>
              </w:rPr>
              <w:t>70%</w:t>
            </w:r>
          </w:p>
        </w:tc>
        <w:tc>
          <w:tcPr>
            <w:tcW w:w="2126" w:type="dxa"/>
          </w:tcPr>
          <w:p w:rsidR="00D8274F" w:rsidRPr="00C91118" w:rsidRDefault="00D8274F" w:rsidP="00D8274F">
            <w:pPr>
              <w:pStyle w:val="Default"/>
              <w:jc w:val="center"/>
              <w:rPr>
                <w:spacing w:val="20"/>
                <w:sz w:val="28"/>
                <w:szCs w:val="28"/>
              </w:rPr>
            </w:pPr>
            <w:r w:rsidRPr="00C91118">
              <w:rPr>
                <w:spacing w:val="20"/>
                <w:sz w:val="28"/>
                <w:szCs w:val="28"/>
              </w:rPr>
              <w:t>75%</w:t>
            </w:r>
          </w:p>
        </w:tc>
      </w:tr>
      <w:tr w:rsidR="00D8274F" w:rsidTr="00D8274F">
        <w:tc>
          <w:tcPr>
            <w:tcW w:w="3936" w:type="dxa"/>
          </w:tcPr>
          <w:p w:rsidR="00D8274F" w:rsidRPr="004974F0" w:rsidRDefault="00D8274F" w:rsidP="00D8274F">
            <w:pPr>
              <w:pStyle w:val="Default"/>
              <w:rPr>
                <w:spacing w:val="20"/>
                <w:sz w:val="28"/>
                <w:szCs w:val="28"/>
              </w:rPr>
            </w:pPr>
            <w:r w:rsidRPr="004974F0">
              <w:rPr>
                <w:sz w:val="28"/>
                <w:szCs w:val="28"/>
              </w:rPr>
              <w:t>Естественнонаучная</w:t>
            </w:r>
          </w:p>
        </w:tc>
        <w:tc>
          <w:tcPr>
            <w:tcW w:w="2551" w:type="dxa"/>
          </w:tcPr>
          <w:p w:rsidR="00D8274F" w:rsidRPr="00C91118" w:rsidRDefault="00D8274F" w:rsidP="00D8274F">
            <w:pPr>
              <w:pStyle w:val="Default"/>
              <w:jc w:val="center"/>
              <w:rPr>
                <w:spacing w:val="20"/>
                <w:sz w:val="28"/>
                <w:szCs w:val="28"/>
              </w:rPr>
            </w:pPr>
            <w:r w:rsidRPr="00C91118">
              <w:rPr>
                <w:spacing w:val="20"/>
                <w:sz w:val="28"/>
                <w:szCs w:val="28"/>
              </w:rPr>
              <w:t>6</w:t>
            </w:r>
            <w:r>
              <w:rPr>
                <w:spacing w:val="20"/>
                <w:sz w:val="28"/>
                <w:szCs w:val="28"/>
              </w:rPr>
              <w:t>5</w:t>
            </w:r>
            <w:r w:rsidRPr="00C91118">
              <w:rPr>
                <w:spacing w:val="20"/>
                <w:sz w:val="28"/>
                <w:szCs w:val="28"/>
              </w:rPr>
              <w:t>%</w:t>
            </w:r>
          </w:p>
        </w:tc>
        <w:tc>
          <w:tcPr>
            <w:tcW w:w="1985" w:type="dxa"/>
          </w:tcPr>
          <w:p w:rsidR="00D8274F" w:rsidRPr="00C91118" w:rsidRDefault="00D8274F" w:rsidP="00D8274F">
            <w:pPr>
              <w:pStyle w:val="Default"/>
              <w:jc w:val="center"/>
              <w:rPr>
                <w:spacing w:val="20"/>
                <w:sz w:val="28"/>
                <w:szCs w:val="28"/>
              </w:rPr>
            </w:pPr>
            <w:r w:rsidRPr="00C91118">
              <w:rPr>
                <w:spacing w:val="20"/>
                <w:sz w:val="28"/>
                <w:szCs w:val="28"/>
              </w:rPr>
              <w:t>62%</w:t>
            </w:r>
          </w:p>
        </w:tc>
        <w:tc>
          <w:tcPr>
            <w:tcW w:w="2126" w:type="dxa"/>
          </w:tcPr>
          <w:p w:rsidR="00D8274F" w:rsidRPr="00C91118" w:rsidRDefault="00D8274F" w:rsidP="00D8274F">
            <w:pPr>
              <w:pStyle w:val="Default"/>
              <w:jc w:val="center"/>
              <w:rPr>
                <w:spacing w:val="20"/>
                <w:sz w:val="28"/>
                <w:szCs w:val="28"/>
              </w:rPr>
            </w:pPr>
            <w:r w:rsidRPr="00C91118">
              <w:rPr>
                <w:spacing w:val="20"/>
                <w:sz w:val="28"/>
                <w:szCs w:val="28"/>
              </w:rPr>
              <w:t>70%</w:t>
            </w:r>
          </w:p>
        </w:tc>
      </w:tr>
      <w:tr w:rsidR="00D8274F" w:rsidTr="00D8274F">
        <w:tc>
          <w:tcPr>
            <w:tcW w:w="3936" w:type="dxa"/>
          </w:tcPr>
          <w:p w:rsidR="00D8274F" w:rsidRPr="004974F0" w:rsidRDefault="00D8274F" w:rsidP="00D8274F">
            <w:pPr>
              <w:pStyle w:val="Default"/>
              <w:rPr>
                <w:spacing w:val="20"/>
                <w:sz w:val="28"/>
                <w:szCs w:val="28"/>
              </w:rPr>
            </w:pPr>
            <w:r w:rsidRPr="004974F0">
              <w:rPr>
                <w:sz w:val="28"/>
                <w:szCs w:val="28"/>
              </w:rPr>
              <w:t>Военно-патриотическая</w:t>
            </w:r>
          </w:p>
        </w:tc>
        <w:tc>
          <w:tcPr>
            <w:tcW w:w="2551" w:type="dxa"/>
          </w:tcPr>
          <w:p w:rsidR="00D8274F" w:rsidRPr="00C91118" w:rsidRDefault="00D8274F" w:rsidP="00D8274F">
            <w:pPr>
              <w:pStyle w:val="Default"/>
              <w:jc w:val="center"/>
              <w:rPr>
                <w:spacing w:val="20"/>
                <w:sz w:val="28"/>
                <w:szCs w:val="28"/>
              </w:rPr>
            </w:pPr>
            <w:r>
              <w:rPr>
                <w:spacing w:val="20"/>
                <w:sz w:val="28"/>
                <w:szCs w:val="28"/>
              </w:rPr>
              <w:t>70</w:t>
            </w:r>
            <w:r w:rsidRPr="00C91118">
              <w:rPr>
                <w:spacing w:val="20"/>
                <w:sz w:val="28"/>
                <w:szCs w:val="28"/>
              </w:rPr>
              <w:t>%</w:t>
            </w:r>
          </w:p>
        </w:tc>
        <w:tc>
          <w:tcPr>
            <w:tcW w:w="1985" w:type="dxa"/>
          </w:tcPr>
          <w:p w:rsidR="00D8274F" w:rsidRPr="00C91118" w:rsidRDefault="00D8274F" w:rsidP="00D8274F">
            <w:pPr>
              <w:pStyle w:val="Default"/>
              <w:jc w:val="center"/>
              <w:rPr>
                <w:spacing w:val="20"/>
                <w:sz w:val="28"/>
                <w:szCs w:val="28"/>
              </w:rPr>
            </w:pPr>
            <w:r w:rsidRPr="00C91118">
              <w:rPr>
                <w:spacing w:val="20"/>
                <w:sz w:val="28"/>
                <w:szCs w:val="28"/>
              </w:rPr>
              <w:t>75%</w:t>
            </w:r>
          </w:p>
        </w:tc>
        <w:tc>
          <w:tcPr>
            <w:tcW w:w="2126" w:type="dxa"/>
          </w:tcPr>
          <w:p w:rsidR="00D8274F" w:rsidRPr="00C91118" w:rsidRDefault="00D8274F" w:rsidP="00D8274F">
            <w:pPr>
              <w:pStyle w:val="Default"/>
              <w:jc w:val="center"/>
              <w:rPr>
                <w:spacing w:val="20"/>
                <w:sz w:val="28"/>
                <w:szCs w:val="28"/>
              </w:rPr>
            </w:pPr>
            <w:r w:rsidRPr="00C91118">
              <w:rPr>
                <w:spacing w:val="20"/>
                <w:sz w:val="28"/>
                <w:szCs w:val="28"/>
              </w:rPr>
              <w:t>74%</w:t>
            </w:r>
          </w:p>
        </w:tc>
      </w:tr>
    </w:tbl>
    <w:p w:rsidR="00D8274F" w:rsidRDefault="00D8274F" w:rsidP="00123781">
      <w:pPr>
        <w:pStyle w:val="Default"/>
        <w:rPr>
          <w:b/>
          <w:spacing w:val="20"/>
          <w:sz w:val="28"/>
          <w:szCs w:val="28"/>
        </w:rPr>
      </w:pPr>
    </w:p>
    <w:p w:rsidR="00D8274F" w:rsidRPr="00E71EE9" w:rsidRDefault="00D8274F" w:rsidP="00E71EE9">
      <w:pPr>
        <w:pStyle w:val="Default"/>
        <w:rPr>
          <w:sz w:val="28"/>
          <w:szCs w:val="28"/>
        </w:rPr>
      </w:pPr>
      <w:r w:rsidRPr="00E71EE9">
        <w:rPr>
          <w:sz w:val="28"/>
          <w:szCs w:val="28"/>
        </w:rPr>
        <w:t>Перечень программ реализуемы</w:t>
      </w:r>
      <w:r w:rsidR="00A76946" w:rsidRPr="00E71EE9">
        <w:rPr>
          <w:sz w:val="28"/>
          <w:szCs w:val="28"/>
        </w:rPr>
        <w:t>х</w:t>
      </w:r>
      <w:r w:rsidRPr="00E71EE9">
        <w:rPr>
          <w:sz w:val="28"/>
          <w:szCs w:val="28"/>
        </w:rPr>
        <w:t xml:space="preserve"> в «Центре</w:t>
      </w:r>
      <w:r w:rsidR="00A76946" w:rsidRPr="00E71EE9">
        <w:rPr>
          <w:sz w:val="28"/>
          <w:szCs w:val="28"/>
        </w:rPr>
        <w:t xml:space="preserve"> туризма</w:t>
      </w:r>
      <w:r w:rsidRPr="00E71EE9">
        <w:rPr>
          <w:sz w:val="28"/>
          <w:szCs w:val="28"/>
        </w:rPr>
        <w:t>»</w:t>
      </w:r>
      <w:r w:rsidR="00A76946" w:rsidRPr="00E71EE9">
        <w:rPr>
          <w:sz w:val="28"/>
          <w:szCs w:val="28"/>
        </w:rPr>
        <w:t>:</w:t>
      </w:r>
    </w:p>
    <w:tbl>
      <w:tblPr>
        <w:tblStyle w:val="aa"/>
        <w:tblpPr w:leftFromText="180" w:rightFromText="180" w:vertAnchor="text" w:horzAnchor="margin" w:tblpY="143"/>
        <w:tblW w:w="10598" w:type="dxa"/>
        <w:tblLayout w:type="fixed"/>
        <w:tblLook w:val="04A0"/>
      </w:tblPr>
      <w:tblGrid>
        <w:gridCol w:w="397"/>
        <w:gridCol w:w="2802"/>
        <w:gridCol w:w="2438"/>
        <w:gridCol w:w="1559"/>
        <w:gridCol w:w="1984"/>
        <w:gridCol w:w="1418"/>
      </w:tblGrid>
      <w:tr w:rsidR="00D8274F" w:rsidTr="00D8274F">
        <w:tc>
          <w:tcPr>
            <w:tcW w:w="10598" w:type="dxa"/>
            <w:gridSpan w:val="6"/>
          </w:tcPr>
          <w:p w:rsidR="00D8274F" w:rsidRPr="00F26463" w:rsidRDefault="00D8274F" w:rsidP="00D8274F">
            <w:pPr>
              <w:autoSpaceDE w:val="0"/>
              <w:autoSpaceDN w:val="0"/>
              <w:adjustRightInd w:val="0"/>
              <w:jc w:val="center"/>
              <w:rPr>
                <w:rFonts w:ascii="Times New Roman" w:hAnsi="Times New Roman" w:cs="Times New Roman"/>
                <w:color w:val="000000"/>
                <w:sz w:val="28"/>
                <w:szCs w:val="28"/>
              </w:rPr>
            </w:pPr>
            <w:r w:rsidRPr="00F26463">
              <w:rPr>
                <w:rFonts w:ascii="Times New Roman" w:hAnsi="Times New Roman" w:cs="Times New Roman"/>
                <w:color w:val="000000"/>
                <w:sz w:val="28"/>
                <w:szCs w:val="28"/>
              </w:rPr>
              <w:t>Направленность программ</w:t>
            </w:r>
          </w:p>
        </w:tc>
      </w:tr>
      <w:tr w:rsidR="00D8274F" w:rsidTr="00D8274F">
        <w:tc>
          <w:tcPr>
            <w:tcW w:w="397" w:type="dxa"/>
          </w:tcPr>
          <w:p w:rsidR="00D8274F" w:rsidRPr="00F26463" w:rsidRDefault="00D8274F" w:rsidP="00D8274F">
            <w:pPr>
              <w:autoSpaceDE w:val="0"/>
              <w:autoSpaceDN w:val="0"/>
              <w:adjustRightInd w:val="0"/>
              <w:jc w:val="center"/>
              <w:rPr>
                <w:rFonts w:ascii="Times New Roman" w:hAnsi="Times New Roman" w:cs="Times New Roman"/>
                <w:color w:val="000000"/>
                <w:sz w:val="28"/>
                <w:szCs w:val="28"/>
              </w:rPr>
            </w:pPr>
          </w:p>
        </w:tc>
        <w:tc>
          <w:tcPr>
            <w:tcW w:w="2802" w:type="dxa"/>
          </w:tcPr>
          <w:p w:rsidR="00D8274F" w:rsidRPr="004961CC" w:rsidRDefault="00D8274F" w:rsidP="00D8274F">
            <w:pPr>
              <w:autoSpaceDE w:val="0"/>
              <w:autoSpaceDN w:val="0"/>
              <w:adjustRightInd w:val="0"/>
              <w:jc w:val="center"/>
              <w:rPr>
                <w:rFonts w:ascii="Times New Roman" w:hAnsi="Times New Roman" w:cs="Times New Roman"/>
                <w:b/>
                <w:color w:val="000000"/>
                <w:sz w:val="28"/>
                <w:szCs w:val="28"/>
              </w:rPr>
            </w:pPr>
            <w:r w:rsidRPr="004961CC">
              <w:rPr>
                <w:rFonts w:ascii="Times New Roman" w:hAnsi="Times New Roman" w:cs="Times New Roman"/>
                <w:b/>
                <w:color w:val="000000"/>
                <w:sz w:val="28"/>
                <w:szCs w:val="28"/>
              </w:rPr>
              <w:t>Туристско-краеведческая</w:t>
            </w:r>
          </w:p>
          <w:p w:rsidR="00D8274F" w:rsidRPr="00F26463" w:rsidRDefault="00D8274F" w:rsidP="00D8274F">
            <w:pPr>
              <w:pStyle w:val="Default"/>
              <w:jc w:val="center"/>
              <w:rPr>
                <w:sz w:val="28"/>
                <w:szCs w:val="28"/>
              </w:rPr>
            </w:pPr>
          </w:p>
        </w:tc>
        <w:tc>
          <w:tcPr>
            <w:tcW w:w="2438" w:type="dxa"/>
          </w:tcPr>
          <w:p w:rsidR="00D8274F" w:rsidRPr="004961CC" w:rsidRDefault="004961CC" w:rsidP="00D8274F">
            <w:pPr>
              <w:autoSpaceDE w:val="0"/>
              <w:autoSpaceDN w:val="0"/>
              <w:adjustRightInd w:val="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Физкультурно-спортивная</w:t>
            </w:r>
          </w:p>
          <w:p w:rsidR="00D8274F" w:rsidRPr="00F26463" w:rsidRDefault="00D8274F" w:rsidP="00D8274F">
            <w:pPr>
              <w:pStyle w:val="Default"/>
              <w:jc w:val="center"/>
              <w:rPr>
                <w:sz w:val="28"/>
                <w:szCs w:val="28"/>
              </w:rPr>
            </w:pPr>
          </w:p>
        </w:tc>
        <w:tc>
          <w:tcPr>
            <w:tcW w:w="1559" w:type="dxa"/>
          </w:tcPr>
          <w:p w:rsidR="00D8274F" w:rsidRPr="004961CC" w:rsidRDefault="00D8274F" w:rsidP="00D8274F">
            <w:pPr>
              <w:autoSpaceDE w:val="0"/>
              <w:autoSpaceDN w:val="0"/>
              <w:adjustRightInd w:val="0"/>
              <w:jc w:val="center"/>
              <w:rPr>
                <w:rFonts w:ascii="Times New Roman" w:hAnsi="Times New Roman" w:cs="Times New Roman"/>
                <w:b/>
                <w:color w:val="000000"/>
                <w:sz w:val="28"/>
                <w:szCs w:val="28"/>
              </w:rPr>
            </w:pPr>
            <w:r w:rsidRPr="004961CC">
              <w:rPr>
                <w:rFonts w:ascii="Times New Roman" w:hAnsi="Times New Roman" w:cs="Times New Roman"/>
                <w:b/>
                <w:color w:val="000000"/>
                <w:sz w:val="28"/>
                <w:szCs w:val="28"/>
              </w:rPr>
              <w:t>Эколого-биологическая</w:t>
            </w:r>
          </w:p>
          <w:p w:rsidR="00D8274F" w:rsidRPr="00F26463" w:rsidRDefault="00D8274F" w:rsidP="00D8274F">
            <w:pPr>
              <w:pStyle w:val="Default"/>
              <w:jc w:val="center"/>
              <w:rPr>
                <w:sz w:val="28"/>
                <w:szCs w:val="28"/>
              </w:rPr>
            </w:pPr>
          </w:p>
        </w:tc>
        <w:tc>
          <w:tcPr>
            <w:tcW w:w="1984" w:type="dxa"/>
          </w:tcPr>
          <w:p w:rsidR="00D8274F" w:rsidRPr="004961CC" w:rsidRDefault="00D8274F" w:rsidP="00D8274F">
            <w:pPr>
              <w:autoSpaceDE w:val="0"/>
              <w:autoSpaceDN w:val="0"/>
              <w:adjustRightInd w:val="0"/>
              <w:jc w:val="center"/>
              <w:rPr>
                <w:rFonts w:ascii="Times New Roman" w:hAnsi="Times New Roman" w:cs="Times New Roman"/>
                <w:b/>
                <w:color w:val="000000"/>
                <w:sz w:val="28"/>
                <w:szCs w:val="28"/>
              </w:rPr>
            </w:pPr>
            <w:r w:rsidRPr="004961CC">
              <w:rPr>
                <w:rFonts w:ascii="Times New Roman" w:hAnsi="Times New Roman" w:cs="Times New Roman"/>
                <w:b/>
                <w:color w:val="000000"/>
                <w:sz w:val="28"/>
                <w:szCs w:val="28"/>
              </w:rPr>
              <w:t>Естественно</w:t>
            </w:r>
          </w:p>
          <w:p w:rsidR="00D8274F" w:rsidRPr="004961CC" w:rsidRDefault="00D8274F" w:rsidP="00D8274F">
            <w:pPr>
              <w:autoSpaceDE w:val="0"/>
              <w:autoSpaceDN w:val="0"/>
              <w:adjustRightInd w:val="0"/>
              <w:jc w:val="center"/>
              <w:rPr>
                <w:rFonts w:ascii="Times New Roman" w:hAnsi="Times New Roman" w:cs="Times New Roman"/>
                <w:b/>
                <w:color w:val="000000"/>
                <w:sz w:val="28"/>
                <w:szCs w:val="28"/>
              </w:rPr>
            </w:pPr>
            <w:r w:rsidRPr="004961CC">
              <w:rPr>
                <w:rFonts w:ascii="Times New Roman" w:hAnsi="Times New Roman" w:cs="Times New Roman"/>
                <w:b/>
                <w:color w:val="000000"/>
                <w:sz w:val="28"/>
                <w:szCs w:val="28"/>
              </w:rPr>
              <w:t>научная</w:t>
            </w:r>
          </w:p>
          <w:p w:rsidR="00D8274F" w:rsidRPr="00F26463" w:rsidRDefault="00D8274F" w:rsidP="00D8274F">
            <w:pPr>
              <w:pStyle w:val="Default"/>
              <w:jc w:val="center"/>
              <w:rPr>
                <w:sz w:val="28"/>
                <w:szCs w:val="28"/>
              </w:rPr>
            </w:pPr>
          </w:p>
        </w:tc>
        <w:tc>
          <w:tcPr>
            <w:tcW w:w="1418" w:type="dxa"/>
          </w:tcPr>
          <w:p w:rsidR="00D8274F" w:rsidRPr="004961CC" w:rsidRDefault="00D8274F" w:rsidP="00D8274F">
            <w:pPr>
              <w:autoSpaceDE w:val="0"/>
              <w:autoSpaceDN w:val="0"/>
              <w:adjustRightInd w:val="0"/>
              <w:jc w:val="center"/>
              <w:rPr>
                <w:rFonts w:ascii="Times New Roman" w:hAnsi="Times New Roman" w:cs="Times New Roman"/>
                <w:b/>
                <w:color w:val="000000"/>
                <w:sz w:val="28"/>
                <w:szCs w:val="28"/>
              </w:rPr>
            </w:pPr>
            <w:r w:rsidRPr="004961CC">
              <w:rPr>
                <w:rFonts w:ascii="Times New Roman" w:hAnsi="Times New Roman" w:cs="Times New Roman"/>
                <w:b/>
                <w:color w:val="000000"/>
                <w:sz w:val="28"/>
                <w:szCs w:val="28"/>
              </w:rPr>
              <w:t>Военно-патриотическая</w:t>
            </w:r>
          </w:p>
          <w:p w:rsidR="00D8274F" w:rsidRPr="00F26463" w:rsidRDefault="00D8274F" w:rsidP="00D8274F">
            <w:pPr>
              <w:pStyle w:val="Default"/>
              <w:jc w:val="center"/>
              <w:rPr>
                <w:sz w:val="28"/>
                <w:szCs w:val="28"/>
              </w:rPr>
            </w:pPr>
          </w:p>
        </w:tc>
      </w:tr>
      <w:tr w:rsidR="00D8274F" w:rsidTr="00D8274F">
        <w:trPr>
          <w:trHeight w:val="397"/>
        </w:trPr>
        <w:tc>
          <w:tcPr>
            <w:tcW w:w="397" w:type="dxa"/>
          </w:tcPr>
          <w:p w:rsidR="00D8274F" w:rsidRDefault="00D8274F" w:rsidP="00D8274F">
            <w:pPr>
              <w:pStyle w:val="Default"/>
              <w:jc w:val="center"/>
              <w:rPr>
                <w:sz w:val="28"/>
                <w:szCs w:val="28"/>
              </w:rPr>
            </w:pPr>
            <w:r>
              <w:rPr>
                <w:sz w:val="28"/>
                <w:szCs w:val="28"/>
              </w:rPr>
              <w:t>№</w:t>
            </w:r>
          </w:p>
        </w:tc>
        <w:tc>
          <w:tcPr>
            <w:tcW w:w="10201" w:type="dxa"/>
            <w:gridSpan w:val="5"/>
          </w:tcPr>
          <w:p w:rsidR="00D8274F" w:rsidRPr="00892DFD" w:rsidRDefault="00D8274F" w:rsidP="00D8274F">
            <w:pPr>
              <w:pStyle w:val="Default"/>
              <w:jc w:val="center"/>
              <w:rPr>
                <w:sz w:val="28"/>
                <w:szCs w:val="28"/>
              </w:rPr>
            </w:pPr>
            <w:r>
              <w:rPr>
                <w:sz w:val="28"/>
                <w:szCs w:val="28"/>
              </w:rPr>
              <w:t>Перечень программ реализуемых в данном направлении</w:t>
            </w:r>
          </w:p>
        </w:tc>
      </w:tr>
      <w:tr w:rsidR="00D8274F" w:rsidTr="00D8274F">
        <w:trPr>
          <w:trHeight w:val="1081"/>
        </w:trPr>
        <w:tc>
          <w:tcPr>
            <w:tcW w:w="397" w:type="dxa"/>
          </w:tcPr>
          <w:p w:rsidR="00D8274F" w:rsidRPr="009F754F" w:rsidRDefault="00D8274F" w:rsidP="00D8274F">
            <w:pPr>
              <w:pStyle w:val="Default"/>
              <w:jc w:val="center"/>
              <w:rPr>
                <w:sz w:val="28"/>
                <w:szCs w:val="28"/>
              </w:rPr>
            </w:pPr>
            <w:r>
              <w:rPr>
                <w:sz w:val="28"/>
                <w:szCs w:val="28"/>
              </w:rPr>
              <w:lastRenderedPageBreak/>
              <w:t>1</w:t>
            </w:r>
          </w:p>
        </w:tc>
        <w:tc>
          <w:tcPr>
            <w:tcW w:w="2802" w:type="dxa"/>
          </w:tcPr>
          <w:p w:rsidR="00D8274F" w:rsidRDefault="00D8274F" w:rsidP="00D8274F">
            <w:pPr>
              <w:pStyle w:val="Default"/>
              <w:jc w:val="center"/>
              <w:rPr>
                <w:sz w:val="28"/>
                <w:szCs w:val="28"/>
              </w:rPr>
            </w:pPr>
            <w:r w:rsidRPr="009F754F">
              <w:rPr>
                <w:sz w:val="28"/>
                <w:szCs w:val="28"/>
              </w:rPr>
              <w:t>Юные туристы-спасатели</w:t>
            </w:r>
          </w:p>
        </w:tc>
        <w:tc>
          <w:tcPr>
            <w:tcW w:w="2438" w:type="dxa"/>
          </w:tcPr>
          <w:p w:rsidR="00D8274F" w:rsidRPr="003B5F97" w:rsidRDefault="00D8274F" w:rsidP="00D8274F">
            <w:pPr>
              <w:spacing w:line="260" w:lineRule="exact"/>
              <w:jc w:val="center"/>
              <w:rPr>
                <w:rFonts w:ascii="Times New Roman" w:hAnsi="Times New Roman"/>
                <w:sz w:val="28"/>
                <w:szCs w:val="28"/>
              </w:rPr>
            </w:pPr>
            <w:r>
              <w:rPr>
                <w:rFonts w:ascii="Times New Roman" w:hAnsi="Times New Roman"/>
                <w:sz w:val="28"/>
                <w:szCs w:val="28"/>
              </w:rPr>
              <w:t>Спортивный туризм</w:t>
            </w:r>
          </w:p>
          <w:p w:rsidR="00D8274F" w:rsidRDefault="00D8274F" w:rsidP="00D8274F">
            <w:pPr>
              <w:pStyle w:val="Default"/>
              <w:jc w:val="center"/>
              <w:rPr>
                <w:sz w:val="28"/>
                <w:szCs w:val="28"/>
              </w:rPr>
            </w:pPr>
          </w:p>
        </w:tc>
        <w:tc>
          <w:tcPr>
            <w:tcW w:w="1559" w:type="dxa"/>
          </w:tcPr>
          <w:p w:rsidR="00D8274F" w:rsidRPr="00F26463" w:rsidRDefault="00D8274F" w:rsidP="00D8274F">
            <w:pPr>
              <w:autoSpaceDE w:val="0"/>
              <w:autoSpaceDN w:val="0"/>
              <w:adjustRightInd w:val="0"/>
              <w:jc w:val="center"/>
              <w:rPr>
                <w:rFonts w:ascii="Times New Roman" w:hAnsi="Times New Roman" w:cs="Times New Roman"/>
                <w:color w:val="000000"/>
                <w:sz w:val="28"/>
                <w:szCs w:val="28"/>
              </w:rPr>
            </w:pPr>
            <w:r>
              <w:rPr>
                <w:rFonts w:ascii="Times New Roman" w:hAnsi="Times New Roman"/>
                <w:sz w:val="28"/>
                <w:szCs w:val="28"/>
              </w:rPr>
              <w:t xml:space="preserve">Экология </w:t>
            </w:r>
            <w:r w:rsidRPr="003B5F97">
              <w:rPr>
                <w:rFonts w:ascii="Times New Roman" w:hAnsi="Times New Roman"/>
                <w:sz w:val="28"/>
                <w:szCs w:val="28"/>
              </w:rPr>
              <w:t>комнатных растений</w:t>
            </w:r>
          </w:p>
        </w:tc>
        <w:tc>
          <w:tcPr>
            <w:tcW w:w="1984" w:type="dxa"/>
          </w:tcPr>
          <w:p w:rsidR="00D8274F" w:rsidRPr="003B5F97" w:rsidRDefault="00D8274F" w:rsidP="00D8274F">
            <w:pPr>
              <w:jc w:val="center"/>
              <w:rPr>
                <w:rFonts w:ascii="Times New Roman" w:hAnsi="Times New Roman"/>
                <w:sz w:val="28"/>
                <w:szCs w:val="28"/>
              </w:rPr>
            </w:pPr>
            <w:r>
              <w:rPr>
                <w:rFonts w:ascii="Times New Roman" w:hAnsi="Times New Roman"/>
                <w:sz w:val="28"/>
                <w:szCs w:val="28"/>
              </w:rPr>
              <w:t>Юный геолог</w:t>
            </w:r>
          </w:p>
          <w:p w:rsidR="00D8274F" w:rsidRDefault="00D8274F" w:rsidP="00D8274F">
            <w:pPr>
              <w:pStyle w:val="Default"/>
              <w:jc w:val="center"/>
              <w:rPr>
                <w:sz w:val="28"/>
                <w:szCs w:val="28"/>
              </w:rPr>
            </w:pPr>
          </w:p>
        </w:tc>
        <w:tc>
          <w:tcPr>
            <w:tcW w:w="1418" w:type="dxa"/>
          </w:tcPr>
          <w:p w:rsidR="00D8274F" w:rsidRDefault="00D8274F" w:rsidP="00D8274F">
            <w:pPr>
              <w:pStyle w:val="Default"/>
              <w:jc w:val="center"/>
              <w:rPr>
                <w:sz w:val="28"/>
                <w:szCs w:val="28"/>
              </w:rPr>
            </w:pPr>
            <w:r w:rsidRPr="00892DFD">
              <w:rPr>
                <w:sz w:val="28"/>
                <w:szCs w:val="28"/>
              </w:rPr>
              <w:t>Каскад</w:t>
            </w:r>
          </w:p>
        </w:tc>
      </w:tr>
      <w:tr w:rsidR="00D8274F" w:rsidTr="00D8274F">
        <w:trPr>
          <w:trHeight w:val="664"/>
        </w:trPr>
        <w:tc>
          <w:tcPr>
            <w:tcW w:w="397" w:type="dxa"/>
          </w:tcPr>
          <w:p w:rsidR="00D8274F" w:rsidRPr="003B5F97" w:rsidRDefault="00D8274F" w:rsidP="00D8274F">
            <w:pPr>
              <w:spacing w:line="260" w:lineRule="exact"/>
              <w:jc w:val="center"/>
              <w:rPr>
                <w:rFonts w:ascii="Times New Roman" w:hAnsi="Times New Roman"/>
                <w:sz w:val="28"/>
                <w:szCs w:val="28"/>
              </w:rPr>
            </w:pPr>
            <w:r>
              <w:rPr>
                <w:rFonts w:ascii="Times New Roman" w:hAnsi="Times New Roman"/>
                <w:sz w:val="28"/>
                <w:szCs w:val="28"/>
              </w:rPr>
              <w:t>2</w:t>
            </w:r>
          </w:p>
        </w:tc>
        <w:tc>
          <w:tcPr>
            <w:tcW w:w="2802" w:type="dxa"/>
          </w:tcPr>
          <w:p w:rsidR="00D8274F" w:rsidRPr="003B5F97" w:rsidRDefault="00D8274F" w:rsidP="00D8274F">
            <w:pPr>
              <w:spacing w:line="260" w:lineRule="exact"/>
              <w:jc w:val="center"/>
              <w:rPr>
                <w:rFonts w:ascii="Times New Roman" w:hAnsi="Times New Roman"/>
                <w:sz w:val="28"/>
                <w:szCs w:val="28"/>
              </w:rPr>
            </w:pPr>
            <w:r w:rsidRPr="003B5F97">
              <w:rPr>
                <w:rFonts w:ascii="Times New Roman" w:hAnsi="Times New Roman"/>
                <w:sz w:val="28"/>
                <w:szCs w:val="28"/>
              </w:rPr>
              <w:t>Школа безопасности</w:t>
            </w:r>
          </w:p>
        </w:tc>
        <w:tc>
          <w:tcPr>
            <w:tcW w:w="2438" w:type="dxa"/>
          </w:tcPr>
          <w:p w:rsidR="00D8274F" w:rsidRPr="003B5F97" w:rsidRDefault="00D8274F" w:rsidP="00D8274F">
            <w:pPr>
              <w:spacing w:line="260" w:lineRule="exact"/>
              <w:jc w:val="center"/>
              <w:rPr>
                <w:rFonts w:ascii="Times New Roman" w:hAnsi="Times New Roman"/>
                <w:sz w:val="28"/>
                <w:szCs w:val="28"/>
              </w:rPr>
            </w:pPr>
            <w:r w:rsidRPr="003B5F97">
              <w:rPr>
                <w:rFonts w:ascii="Times New Roman" w:hAnsi="Times New Roman"/>
                <w:sz w:val="28"/>
                <w:szCs w:val="28"/>
              </w:rPr>
              <w:t>Юные туристы – спортсмены</w:t>
            </w:r>
          </w:p>
        </w:tc>
        <w:tc>
          <w:tcPr>
            <w:tcW w:w="1559" w:type="dxa"/>
          </w:tcPr>
          <w:p w:rsidR="00D8274F" w:rsidRPr="003B5F97" w:rsidRDefault="00D8274F" w:rsidP="00D8274F">
            <w:pPr>
              <w:autoSpaceDE w:val="0"/>
              <w:autoSpaceDN w:val="0"/>
              <w:adjustRightInd w:val="0"/>
              <w:jc w:val="center"/>
              <w:rPr>
                <w:rFonts w:ascii="Times New Roman" w:hAnsi="Times New Roman" w:cs="Times New Roman"/>
                <w:color w:val="000000"/>
                <w:sz w:val="28"/>
                <w:szCs w:val="28"/>
              </w:rPr>
            </w:pPr>
            <w:r w:rsidRPr="003B5F97">
              <w:rPr>
                <w:rFonts w:ascii="Times New Roman" w:hAnsi="Times New Roman"/>
                <w:sz w:val="28"/>
                <w:szCs w:val="28"/>
              </w:rPr>
              <w:t>Юные туристы экологи</w:t>
            </w:r>
          </w:p>
        </w:tc>
        <w:tc>
          <w:tcPr>
            <w:tcW w:w="1984" w:type="dxa"/>
          </w:tcPr>
          <w:p w:rsidR="00D8274F" w:rsidRPr="003B5F97" w:rsidRDefault="00D8274F" w:rsidP="00D8274F">
            <w:pPr>
              <w:jc w:val="center"/>
              <w:rPr>
                <w:rFonts w:ascii="Times New Roman" w:hAnsi="Times New Roman"/>
                <w:sz w:val="28"/>
                <w:szCs w:val="28"/>
              </w:rPr>
            </w:pPr>
            <w:r w:rsidRPr="003B5F97">
              <w:rPr>
                <w:rFonts w:ascii="Times New Roman" w:hAnsi="Times New Roman"/>
                <w:sz w:val="28"/>
                <w:szCs w:val="28"/>
              </w:rPr>
              <w:t>Геологическое краеведение</w:t>
            </w:r>
          </w:p>
        </w:tc>
        <w:tc>
          <w:tcPr>
            <w:tcW w:w="1418" w:type="dxa"/>
          </w:tcPr>
          <w:p w:rsidR="00D8274F" w:rsidRDefault="00D8274F" w:rsidP="00D8274F">
            <w:pPr>
              <w:pStyle w:val="Default"/>
              <w:jc w:val="center"/>
              <w:rPr>
                <w:sz w:val="28"/>
                <w:szCs w:val="28"/>
              </w:rPr>
            </w:pPr>
          </w:p>
        </w:tc>
      </w:tr>
      <w:tr w:rsidR="00D8274F" w:rsidTr="00D8274F">
        <w:tc>
          <w:tcPr>
            <w:tcW w:w="397" w:type="dxa"/>
          </w:tcPr>
          <w:p w:rsidR="00D8274F" w:rsidRPr="009F754F" w:rsidRDefault="00D8274F" w:rsidP="00D8274F">
            <w:pPr>
              <w:pStyle w:val="Default"/>
              <w:jc w:val="center"/>
              <w:rPr>
                <w:sz w:val="28"/>
                <w:szCs w:val="28"/>
              </w:rPr>
            </w:pPr>
            <w:r>
              <w:rPr>
                <w:sz w:val="28"/>
                <w:szCs w:val="28"/>
              </w:rPr>
              <w:t>3</w:t>
            </w:r>
          </w:p>
        </w:tc>
        <w:tc>
          <w:tcPr>
            <w:tcW w:w="2802" w:type="dxa"/>
          </w:tcPr>
          <w:p w:rsidR="00D8274F" w:rsidRDefault="00D8274F" w:rsidP="00D8274F">
            <w:pPr>
              <w:pStyle w:val="Default"/>
              <w:jc w:val="center"/>
              <w:rPr>
                <w:sz w:val="28"/>
                <w:szCs w:val="28"/>
              </w:rPr>
            </w:pPr>
            <w:r w:rsidRPr="009F754F">
              <w:rPr>
                <w:sz w:val="28"/>
                <w:szCs w:val="28"/>
              </w:rPr>
              <w:t>Юные туристы- краеведы</w:t>
            </w:r>
          </w:p>
        </w:tc>
        <w:tc>
          <w:tcPr>
            <w:tcW w:w="2438" w:type="dxa"/>
          </w:tcPr>
          <w:p w:rsidR="00D8274F" w:rsidRPr="003B5F97" w:rsidRDefault="00D8274F" w:rsidP="00D8274F">
            <w:pPr>
              <w:spacing w:line="260" w:lineRule="exact"/>
              <w:jc w:val="center"/>
              <w:rPr>
                <w:rFonts w:ascii="Times New Roman" w:hAnsi="Times New Roman"/>
                <w:sz w:val="28"/>
                <w:szCs w:val="28"/>
              </w:rPr>
            </w:pPr>
            <w:r w:rsidRPr="003B5F97">
              <w:rPr>
                <w:rFonts w:ascii="Times New Roman" w:hAnsi="Times New Roman"/>
                <w:sz w:val="28"/>
                <w:szCs w:val="28"/>
              </w:rPr>
              <w:t>Спортивное ориентирование - к вершинам туристского мастерства</w:t>
            </w:r>
          </w:p>
        </w:tc>
        <w:tc>
          <w:tcPr>
            <w:tcW w:w="1559" w:type="dxa"/>
          </w:tcPr>
          <w:p w:rsidR="00D8274F" w:rsidRDefault="00D8274F" w:rsidP="00D8274F">
            <w:pPr>
              <w:pStyle w:val="Default"/>
              <w:jc w:val="center"/>
              <w:rPr>
                <w:sz w:val="28"/>
                <w:szCs w:val="28"/>
              </w:rPr>
            </w:pPr>
          </w:p>
        </w:tc>
        <w:tc>
          <w:tcPr>
            <w:tcW w:w="1984" w:type="dxa"/>
          </w:tcPr>
          <w:p w:rsidR="00D8274F" w:rsidRDefault="00D8274F" w:rsidP="00D8274F">
            <w:pPr>
              <w:pStyle w:val="Default"/>
              <w:jc w:val="center"/>
              <w:rPr>
                <w:sz w:val="28"/>
                <w:szCs w:val="28"/>
              </w:rPr>
            </w:pPr>
          </w:p>
        </w:tc>
        <w:tc>
          <w:tcPr>
            <w:tcW w:w="1418" w:type="dxa"/>
          </w:tcPr>
          <w:p w:rsidR="00D8274F" w:rsidRDefault="00D8274F" w:rsidP="00D8274F">
            <w:pPr>
              <w:pStyle w:val="Default"/>
              <w:jc w:val="center"/>
              <w:rPr>
                <w:sz w:val="28"/>
                <w:szCs w:val="28"/>
              </w:rPr>
            </w:pPr>
          </w:p>
        </w:tc>
      </w:tr>
      <w:tr w:rsidR="00D8274F" w:rsidTr="00D8274F">
        <w:tc>
          <w:tcPr>
            <w:tcW w:w="397" w:type="dxa"/>
          </w:tcPr>
          <w:p w:rsidR="00D8274F" w:rsidRDefault="00D8274F" w:rsidP="00D8274F">
            <w:pPr>
              <w:spacing w:line="260" w:lineRule="exact"/>
              <w:jc w:val="center"/>
              <w:rPr>
                <w:rFonts w:ascii="Times New Roman" w:hAnsi="Times New Roman"/>
                <w:sz w:val="28"/>
                <w:szCs w:val="28"/>
              </w:rPr>
            </w:pPr>
            <w:r>
              <w:rPr>
                <w:rFonts w:ascii="Times New Roman" w:hAnsi="Times New Roman"/>
                <w:sz w:val="28"/>
                <w:szCs w:val="28"/>
              </w:rPr>
              <w:t>4</w:t>
            </w:r>
          </w:p>
        </w:tc>
        <w:tc>
          <w:tcPr>
            <w:tcW w:w="2802" w:type="dxa"/>
          </w:tcPr>
          <w:p w:rsidR="00D8274F" w:rsidRPr="003B5F97" w:rsidRDefault="00D8274F" w:rsidP="00D8274F">
            <w:pPr>
              <w:spacing w:line="260" w:lineRule="exact"/>
              <w:jc w:val="center"/>
              <w:rPr>
                <w:rFonts w:ascii="Times New Roman" w:hAnsi="Times New Roman"/>
                <w:sz w:val="28"/>
                <w:szCs w:val="28"/>
              </w:rPr>
            </w:pPr>
            <w:r>
              <w:rPr>
                <w:rFonts w:ascii="Times New Roman" w:hAnsi="Times New Roman"/>
                <w:sz w:val="28"/>
                <w:szCs w:val="28"/>
              </w:rPr>
              <w:t>Азбука юного туриста</w:t>
            </w:r>
          </w:p>
          <w:p w:rsidR="00D8274F" w:rsidRDefault="00D8274F" w:rsidP="00D8274F">
            <w:pPr>
              <w:pStyle w:val="Default"/>
              <w:jc w:val="center"/>
              <w:rPr>
                <w:sz w:val="28"/>
                <w:szCs w:val="28"/>
              </w:rPr>
            </w:pPr>
          </w:p>
        </w:tc>
        <w:tc>
          <w:tcPr>
            <w:tcW w:w="2438" w:type="dxa"/>
          </w:tcPr>
          <w:p w:rsidR="00D8274F" w:rsidRDefault="00D8274F" w:rsidP="00D8274F">
            <w:pPr>
              <w:pStyle w:val="Default"/>
              <w:jc w:val="center"/>
              <w:rPr>
                <w:sz w:val="28"/>
                <w:szCs w:val="28"/>
              </w:rPr>
            </w:pPr>
            <w:r w:rsidRPr="009F754F">
              <w:rPr>
                <w:sz w:val="28"/>
                <w:szCs w:val="28"/>
              </w:rPr>
              <w:t>Спортсмены-ориентировщики</w:t>
            </w:r>
          </w:p>
        </w:tc>
        <w:tc>
          <w:tcPr>
            <w:tcW w:w="1559" w:type="dxa"/>
          </w:tcPr>
          <w:p w:rsidR="00D8274F" w:rsidRDefault="00D8274F" w:rsidP="00D8274F">
            <w:pPr>
              <w:pStyle w:val="Default"/>
              <w:jc w:val="center"/>
              <w:rPr>
                <w:sz w:val="28"/>
                <w:szCs w:val="28"/>
              </w:rPr>
            </w:pPr>
          </w:p>
        </w:tc>
        <w:tc>
          <w:tcPr>
            <w:tcW w:w="1984" w:type="dxa"/>
          </w:tcPr>
          <w:p w:rsidR="00D8274F" w:rsidRDefault="00D8274F" w:rsidP="00D8274F">
            <w:pPr>
              <w:pStyle w:val="Default"/>
              <w:jc w:val="center"/>
              <w:rPr>
                <w:sz w:val="28"/>
                <w:szCs w:val="28"/>
              </w:rPr>
            </w:pPr>
          </w:p>
        </w:tc>
        <w:tc>
          <w:tcPr>
            <w:tcW w:w="1418" w:type="dxa"/>
          </w:tcPr>
          <w:p w:rsidR="00D8274F" w:rsidRDefault="00D8274F" w:rsidP="00D8274F">
            <w:pPr>
              <w:pStyle w:val="Default"/>
              <w:jc w:val="center"/>
              <w:rPr>
                <w:sz w:val="28"/>
                <w:szCs w:val="28"/>
              </w:rPr>
            </w:pPr>
          </w:p>
        </w:tc>
      </w:tr>
      <w:tr w:rsidR="00D8274F" w:rsidTr="00D8274F">
        <w:trPr>
          <w:trHeight w:val="899"/>
        </w:trPr>
        <w:tc>
          <w:tcPr>
            <w:tcW w:w="397" w:type="dxa"/>
          </w:tcPr>
          <w:p w:rsidR="00D8274F" w:rsidRDefault="00D8274F" w:rsidP="00D8274F">
            <w:pPr>
              <w:pStyle w:val="Default"/>
              <w:jc w:val="center"/>
              <w:rPr>
                <w:sz w:val="28"/>
                <w:szCs w:val="28"/>
              </w:rPr>
            </w:pPr>
            <w:r>
              <w:rPr>
                <w:sz w:val="28"/>
                <w:szCs w:val="28"/>
              </w:rPr>
              <w:t>5</w:t>
            </w:r>
          </w:p>
        </w:tc>
        <w:tc>
          <w:tcPr>
            <w:tcW w:w="2802" w:type="dxa"/>
          </w:tcPr>
          <w:p w:rsidR="00D8274F" w:rsidRDefault="00D8274F" w:rsidP="00D8274F">
            <w:pPr>
              <w:pStyle w:val="Default"/>
              <w:jc w:val="center"/>
              <w:rPr>
                <w:sz w:val="28"/>
                <w:szCs w:val="28"/>
              </w:rPr>
            </w:pPr>
            <w:r>
              <w:rPr>
                <w:sz w:val="28"/>
                <w:szCs w:val="28"/>
              </w:rPr>
              <w:t>Поверь в себя</w:t>
            </w:r>
          </w:p>
        </w:tc>
        <w:tc>
          <w:tcPr>
            <w:tcW w:w="2438" w:type="dxa"/>
          </w:tcPr>
          <w:p w:rsidR="00D8274F" w:rsidRPr="00F26463" w:rsidRDefault="00D8274F" w:rsidP="00D8274F">
            <w:pPr>
              <w:spacing w:line="260" w:lineRule="exact"/>
              <w:jc w:val="center"/>
              <w:rPr>
                <w:rFonts w:ascii="Times New Roman" w:hAnsi="Times New Roman"/>
                <w:sz w:val="28"/>
                <w:szCs w:val="28"/>
              </w:rPr>
            </w:pPr>
            <w:r w:rsidRPr="003B5F97">
              <w:rPr>
                <w:rFonts w:ascii="Times New Roman" w:hAnsi="Times New Roman"/>
                <w:sz w:val="28"/>
                <w:szCs w:val="28"/>
              </w:rPr>
              <w:t>Юные ориентировщики</w:t>
            </w:r>
          </w:p>
        </w:tc>
        <w:tc>
          <w:tcPr>
            <w:tcW w:w="1559" w:type="dxa"/>
          </w:tcPr>
          <w:p w:rsidR="00D8274F" w:rsidRDefault="00D8274F" w:rsidP="00D8274F">
            <w:pPr>
              <w:pStyle w:val="Default"/>
              <w:jc w:val="center"/>
              <w:rPr>
                <w:sz w:val="28"/>
                <w:szCs w:val="28"/>
              </w:rPr>
            </w:pPr>
          </w:p>
        </w:tc>
        <w:tc>
          <w:tcPr>
            <w:tcW w:w="1984" w:type="dxa"/>
          </w:tcPr>
          <w:p w:rsidR="00D8274F" w:rsidRDefault="00D8274F" w:rsidP="00D8274F">
            <w:pPr>
              <w:pStyle w:val="Default"/>
              <w:jc w:val="center"/>
              <w:rPr>
                <w:sz w:val="28"/>
                <w:szCs w:val="28"/>
              </w:rPr>
            </w:pPr>
          </w:p>
        </w:tc>
        <w:tc>
          <w:tcPr>
            <w:tcW w:w="1418" w:type="dxa"/>
          </w:tcPr>
          <w:p w:rsidR="00D8274F" w:rsidRDefault="00D8274F" w:rsidP="00D8274F">
            <w:pPr>
              <w:pStyle w:val="Default"/>
              <w:jc w:val="center"/>
              <w:rPr>
                <w:sz w:val="28"/>
                <w:szCs w:val="28"/>
              </w:rPr>
            </w:pPr>
          </w:p>
        </w:tc>
      </w:tr>
      <w:tr w:rsidR="00D8274F" w:rsidTr="00D8274F">
        <w:tc>
          <w:tcPr>
            <w:tcW w:w="397" w:type="dxa"/>
          </w:tcPr>
          <w:p w:rsidR="00D8274F" w:rsidRPr="003B5F97" w:rsidRDefault="00D8274F" w:rsidP="00D8274F">
            <w:pPr>
              <w:spacing w:line="260" w:lineRule="exact"/>
              <w:jc w:val="center"/>
              <w:rPr>
                <w:rFonts w:ascii="Times New Roman" w:hAnsi="Times New Roman"/>
                <w:sz w:val="28"/>
                <w:szCs w:val="28"/>
              </w:rPr>
            </w:pPr>
            <w:r>
              <w:rPr>
                <w:rFonts w:ascii="Times New Roman" w:hAnsi="Times New Roman"/>
                <w:sz w:val="28"/>
                <w:szCs w:val="28"/>
              </w:rPr>
              <w:t>6</w:t>
            </w:r>
          </w:p>
        </w:tc>
        <w:tc>
          <w:tcPr>
            <w:tcW w:w="2802" w:type="dxa"/>
          </w:tcPr>
          <w:p w:rsidR="00D8274F" w:rsidRPr="00F26463" w:rsidRDefault="00D8274F" w:rsidP="00D8274F">
            <w:pPr>
              <w:spacing w:line="260" w:lineRule="exact"/>
              <w:jc w:val="center"/>
              <w:rPr>
                <w:rFonts w:ascii="Times New Roman" w:hAnsi="Times New Roman"/>
                <w:sz w:val="28"/>
                <w:szCs w:val="28"/>
              </w:rPr>
            </w:pPr>
            <w:r w:rsidRPr="003B5F97">
              <w:rPr>
                <w:rFonts w:ascii="Times New Roman" w:hAnsi="Times New Roman"/>
                <w:sz w:val="28"/>
                <w:szCs w:val="28"/>
              </w:rPr>
              <w:t>Судьи туристских соревнований</w:t>
            </w:r>
          </w:p>
        </w:tc>
        <w:tc>
          <w:tcPr>
            <w:tcW w:w="2438" w:type="dxa"/>
          </w:tcPr>
          <w:p w:rsidR="00D8274F" w:rsidRPr="00F26463" w:rsidRDefault="00D8274F" w:rsidP="00D8274F">
            <w:pPr>
              <w:spacing w:line="260" w:lineRule="exact"/>
              <w:jc w:val="center"/>
              <w:rPr>
                <w:rFonts w:ascii="Times New Roman" w:hAnsi="Times New Roman"/>
                <w:sz w:val="28"/>
                <w:szCs w:val="28"/>
              </w:rPr>
            </w:pPr>
            <w:r w:rsidRPr="003B5F97">
              <w:rPr>
                <w:rFonts w:ascii="Times New Roman" w:hAnsi="Times New Roman"/>
                <w:sz w:val="28"/>
                <w:szCs w:val="28"/>
              </w:rPr>
              <w:t>Основы ориентирования</w:t>
            </w:r>
          </w:p>
        </w:tc>
        <w:tc>
          <w:tcPr>
            <w:tcW w:w="1559" w:type="dxa"/>
          </w:tcPr>
          <w:p w:rsidR="00D8274F" w:rsidRDefault="00D8274F" w:rsidP="00D8274F">
            <w:pPr>
              <w:pStyle w:val="Default"/>
              <w:jc w:val="center"/>
              <w:rPr>
                <w:sz w:val="28"/>
                <w:szCs w:val="28"/>
              </w:rPr>
            </w:pPr>
          </w:p>
        </w:tc>
        <w:tc>
          <w:tcPr>
            <w:tcW w:w="1984" w:type="dxa"/>
          </w:tcPr>
          <w:p w:rsidR="00D8274F" w:rsidRDefault="00D8274F" w:rsidP="00D8274F">
            <w:pPr>
              <w:pStyle w:val="Default"/>
              <w:jc w:val="center"/>
              <w:rPr>
                <w:sz w:val="28"/>
                <w:szCs w:val="28"/>
              </w:rPr>
            </w:pPr>
          </w:p>
        </w:tc>
        <w:tc>
          <w:tcPr>
            <w:tcW w:w="1418" w:type="dxa"/>
          </w:tcPr>
          <w:p w:rsidR="00D8274F" w:rsidRDefault="00D8274F" w:rsidP="00D8274F">
            <w:pPr>
              <w:pStyle w:val="Default"/>
              <w:jc w:val="center"/>
              <w:rPr>
                <w:sz w:val="28"/>
                <w:szCs w:val="28"/>
              </w:rPr>
            </w:pPr>
          </w:p>
        </w:tc>
      </w:tr>
      <w:tr w:rsidR="00D8274F" w:rsidTr="00D8274F">
        <w:tc>
          <w:tcPr>
            <w:tcW w:w="397" w:type="dxa"/>
          </w:tcPr>
          <w:p w:rsidR="00D8274F" w:rsidRDefault="00D8274F" w:rsidP="00D8274F">
            <w:pPr>
              <w:spacing w:line="260" w:lineRule="exact"/>
              <w:jc w:val="center"/>
              <w:rPr>
                <w:rFonts w:ascii="Times New Roman" w:hAnsi="Times New Roman"/>
                <w:sz w:val="28"/>
                <w:szCs w:val="28"/>
              </w:rPr>
            </w:pPr>
            <w:r>
              <w:rPr>
                <w:rFonts w:ascii="Times New Roman" w:hAnsi="Times New Roman"/>
                <w:sz w:val="28"/>
                <w:szCs w:val="28"/>
              </w:rPr>
              <w:t>7</w:t>
            </w:r>
          </w:p>
        </w:tc>
        <w:tc>
          <w:tcPr>
            <w:tcW w:w="2802" w:type="dxa"/>
          </w:tcPr>
          <w:p w:rsidR="00D8274F" w:rsidRPr="003B5F97" w:rsidRDefault="00D8274F" w:rsidP="00D8274F">
            <w:pPr>
              <w:spacing w:line="260" w:lineRule="exact"/>
              <w:jc w:val="center"/>
              <w:rPr>
                <w:rFonts w:ascii="Times New Roman" w:hAnsi="Times New Roman"/>
                <w:sz w:val="28"/>
                <w:szCs w:val="28"/>
              </w:rPr>
            </w:pPr>
            <w:r>
              <w:rPr>
                <w:rFonts w:ascii="Times New Roman" w:hAnsi="Times New Roman"/>
                <w:sz w:val="28"/>
                <w:szCs w:val="28"/>
              </w:rPr>
              <w:t>Юные туристы водники</w:t>
            </w:r>
          </w:p>
          <w:p w:rsidR="00D8274F" w:rsidRDefault="00D8274F" w:rsidP="00D8274F">
            <w:pPr>
              <w:pStyle w:val="Default"/>
              <w:jc w:val="center"/>
              <w:rPr>
                <w:sz w:val="28"/>
                <w:szCs w:val="28"/>
              </w:rPr>
            </w:pPr>
          </w:p>
        </w:tc>
        <w:tc>
          <w:tcPr>
            <w:tcW w:w="2438" w:type="dxa"/>
          </w:tcPr>
          <w:p w:rsidR="00D8274F" w:rsidRPr="003B5F97" w:rsidRDefault="00D8274F" w:rsidP="00D8274F">
            <w:pPr>
              <w:spacing w:line="260" w:lineRule="exact"/>
              <w:jc w:val="center"/>
              <w:rPr>
                <w:sz w:val="28"/>
                <w:szCs w:val="28"/>
              </w:rPr>
            </w:pPr>
          </w:p>
        </w:tc>
        <w:tc>
          <w:tcPr>
            <w:tcW w:w="1559" w:type="dxa"/>
          </w:tcPr>
          <w:p w:rsidR="00D8274F" w:rsidRDefault="00D8274F" w:rsidP="00D8274F">
            <w:pPr>
              <w:pStyle w:val="Default"/>
              <w:jc w:val="center"/>
              <w:rPr>
                <w:sz w:val="28"/>
                <w:szCs w:val="28"/>
              </w:rPr>
            </w:pPr>
          </w:p>
        </w:tc>
        <w:tc>
          <w:tcPr>
            <w:tcW w:w="1984" w:type="dxa"/>
          </w:tcPr>
          <w:p w:rsidR="00D8274F" w:rsidRDefault="00D8274F" w:rsidP="00D8274F">
            <w:pPr>
              <w:pStyle w:val="Default"/>
              <w:jc w:val="center"/>
              <w:rPr>
                <w:sz w:val="28"/>
                <w:szCs w:val="28"/>
              </w:rPr>
            </w:pPr>
          </w:p>
        </w:tc>
        <w:tc>
          <w:tcPr>
            <w:tcW w:w="1418" w:type="dxa"/>
          </w:tcPr>
          <w:p w:rsidR="00D8274F" w:rsidRDefault="00D8274F" w:rsidP="00D8274F">
            <w:pPr>
              <w:pStyle w:val="Default"/>
              <w:jc w:val="center"/>
              <w:rPr>
                <w:sz w:val="28"/>
                <w:szCs w:val="28"/>
              </w:rPr>
            </w:pPr>
          </w:p>
        </w:tc>
      </w:tr>
    </w:tbl>
    <w:p w:rsidR="004974F0" w:rsidRPr="00A76946" w:rsidRDefault="004974F0" w:rsidP="00A76946">
      <w:pPr>
        <w:pStyle w:val="Default"/>
        <w:rPr>
          <w:spacing w:val="20"/>
          <w:sz w:val="28"/>
          <w:szCs w:val="28"/>
        </w:rPr>
      </w:pPr>
    </w:p>
    <w:tbl>
      <w:tblPr>
        <w:tblStyle w:val="aa"/>
        <w:tblpPr w:leftFromText="180" w:rightFromText="180" w:vertAnchor="text" w:horzAnchor="margin" w:tblpY="1234"/>
        <w:tblW w:w="10598" w:type="dxa"/>
        <w:tblLook w:val="04A0"/>
      </w:tblPr>
      <w:tblGrid>
        <w:gridCol w:w="360"/>
        <w:gridCol w:w="3434"/>
        <w:gridCol w:w="1559"/>
        <w:gridCol w:w="1559"/>
        <w:gridCol w:w="1843"/>
        <w:gridCol w:w="1843"/>
      </w:tblGrid>
      <w:tr w:rsidR="004A3D50" w:rsidRPr="007A4551" w:rsidTr="004A3D50">
        <w:trPr>
          <w:trHeight w:val="699"/>
        </w:trPr>
        <w:tc>
          <w:tcPr>
            <w:tcW w:w="3794" w:type="dxa"/>
            <w:gridSpan w:val="2"/>
          </w:tcPr>
          <w:p w:rsidR="004A3D50" w:rsidRPr="00FE0F60" w:rsidRDefault="004A3D50" w:rsidP="000B31EA">
            <w:pPr>
              <w:pStyle w:val="ae"/>
              <w:ind w:left="0"/>
              <w:jc w:val="center"/>
              <w:rPr>
                <w:rFonts w:ascii="Times New Roman" w:hAnsi="Times New Roman" w:cs="Times New Roman"/>
                <w:sz w:val="28"/>
                <w:szCs w:val="28"/>
              </w:rPr>
            </w:pPr>
            <w:r w:rsidRPr="00FE0F60">
              <w:rPr>
                <w:rFonts w:ascii="Times New Roman" w:hAnsi="Times New Roman" w:cs="Times New Roman"/>
                <w:sz w:val="28"/>
                <w:szCs w:val="28"/>
              </w:rPr>
              <w:br w:type="page"/>
              <w:t>Мероприятия</w:t>
            </w:r>
          </w:p>
        </w:tc>
        <w:tc>
          <w:tcPr>
            <w:tcW w:w="1559" w:type="dxa"/>
          </w:tcPr>
          <w:p w:rsidR="004A3D50" w:rsidRPr="00FE0F60" w:rsidRDefault="004A3D50" w:rsidP="000B31EA">
            <w:pPr>
              <w:jc w:val="center"/>
              <w:rPr>
                <w:rFonts w:ascii="Times New Roman" w:hAnsi="Times New Roman" w:cs="Times New Roman"/>
                <w:sz w:val="28"/>
                <w:szCs w:val="28"/>
              </w:rPr>
            </w:pPr>
            <w:r w:rsidRPr="00FE0F60">
              <w:rPr>
                <w:rFonts w:ascii="Times New Roman" w:hAnsi="Times New Roman" w:cs="Times New Roman"/>
                <w:sz w:val="28"/>
                <w:szCs w:val="28"/>
              </w:rPr>
              <w:t>2012-2013 уч.год</w:t>
            </w:r>
          </w:p>
        </w:tc>
        <w:tc>
          <w:tcPr>
            <w:tcW w:w="1559" w:type="dxa"/>
          </w:tcPr>
          <w:p w:rsidR="004A3D50" w:rsidRPr="00FE0F60" w:rsidRDefault="004A3D50" w:rsidP="000B31EA">
            <w:pPr>
              <w:jc w:val="center"/>
              <w:rPr>
                <w:rFonts w:ascii="Times New Roman" w:hAnsi="Times New Roman" w:cs="Times New Roman"/>
                <w:sz w:val="28"/>
                <w:szCs w:val="28"/>
              </w:rPr>
            </w:pPr>
            <w:r w:rsidRPr="00FE0F60">
              <w:rPr>
                <w:rFonts w:ascii="Times New Roman" w:hAnsi="Times New Roman" w:cs="Times New Roman"/>
                <w:sz w:val="28"/>
                <w:szCs w:val="28"/>
              </w:rPr>
              <w:t>2013-2014 уч.год</w:t>
            </w:r>
          </w:p>
        </w:tc>
        <w:tc>
          <w:tcPr>
            <w:tcW w:w="1843" w:type="dxa"/>
          </w:tcPr>
          <w:p w:rsidR="004A3D50" w:rsidRPr="00FE0F60" w:rsidRDefault="004A3D50" w:rsidP="000B31EA">
            <w:pPr>
              <w:jc w:val="center"/>
              <w:rPr>
                <w:rFonts w:ascii="Times New Roman" w:hAnsi="Times New Roman" w:cs="Times New Roman"/>
                <w:sz w:val="28"/>
                <w:szCs w:val="28"/>
              </w:rPr>
            </w:pPr>
            <w:r>
              <w:rPr>
                <w:rFonts w:ascii="Times New Roman" w:hAnsi="Times New Roman" w:cs="Times New Roman"/>
                <w:sz w:val="28"/>
                <w:szCs w:val="28"/>
              </w:rPr>
              <w:t>2014-2015 уч.год</w:t>
            </w:r>
          </w:p>
        </w:tc>
        <w:tc>
          <w:tcPr>
            <w:tcW w:w="1843" w:type="dxa"/>
          </w:tcPr>
          <w:p w:rsidR="004A3D50" w:rsidRDefault="004A3D50" w:rsidP="000B31EA">
            <w:pPr>
              <w:jc w:val="center"/>
              <w:rPr>
                <w:rFonts w:ascii="Times New Roman" w:hAnsi="Times New Roman" w:cs="Times New Roman"/>
                <w:sz w:val="28"/>
                <w:szCs w:val="28"/>
              </w:rPr>
            </w:pPr>
            <w:r>
              <w:rPr>
                <w:rFonts w:ascii="Times New Roman" w:hAnsi="Times New Roman" w:cs="Times New Roman"/>
                <w:sz w:val="28"/>
                <w:szCs w:val="28"/>
              </w:rPr>
              <w:t>Всего за три года</w:t>
            </w:r>
          </w:p>
        </w:tc>
      </w:tr>
      <w:tr w:rsidR="004A3D50" w:rsidRPr="007A4551" w:rsidTr="004A3D50">
        <w:trPr>
          <w:trHeight w:val="318"/>
        </w:trPr>
        <w:tc>
          <w:tcPr>
            <w:tcW w:w="360" w:type="dxa"/>
          </w:tcPr>
          <w:p w:rsidR="004A3D50" w:rsidRPr="00FE0F60" w:rsidRDefault="004A3D50" w:rsidP="000B31EA">
            <w:pPr>
              <w:pStyle w:val="ae"/>
              <w:ind w:left="0"/>
              <w:rPr>
                <w:rFonts w:ascii="Times New Roman" w:hAnsi="Times New Roman" w:cs="Times New Roman"/>
                <w:sz w:val="28"/>
                <w:szCs w:val="28"/>
              </w:rPr>
            </w:pPr>
            <w:r w:rsidRPr="00FE0F60">
              <w:rPr>
                <w:rFonts w:ascii="Times New Roman" w:hAnsi="Times New Roman" w:cs="Times New Roman"/>
                <w:sz w:val="28"/>
                <w:szCs w:val="28"/>
              </w:rPr>
              <w:t>1</w:t>
            </w:r>
          </w:p>
        </w:tc>
        <w:tc>
          <w:tcPr>
            <w:tcW w:w="3434" w:type="dxa"/>
          </w:tcPr>
          <w:p w:rsidR="004A3D50" w:rsidRPr="00FE0F60" w:rsidRDefault="004A3D50" w:rsidP="000B31EA">
            <w:pPr>
              <w:pStyle w:val="ae"/>
              <w:ind w:left="0"/>
              <w:rPr>
                <w:rFonts w:ascii="Times New Roman" w:hAnsi="Times New Roman" w:cs="Times New Roman"/>
                <w:sz w:val="28"/>
                <w:szCs w:val="28"/>
              </w:rPr>
            </w:pPr>
            <w:r w:rsidRPr="00FE0F60">
              <w:rPr>
                <w:rFonts w:ascii="Times New Roman" w:hAnsi="Times New Roman" w:cs="Times New Roman"/>
                <w:sz w:val="28"/>
                <w:szCs w:val="28"/>
              </w:rPr>
              <w:t>Походы и экспедиции</w:t>
            </w:r>
          </w:p>
        </w:tc>
        <w:tc>
          <w:tcPr>
            <w:tcW w:w="1559" w:type="dxa"/>
          </w:tcPr>
          <w:p w:rsidR="004A3D50" w:rsidRPr="00FE0F60" w:rsidRDefault="004A3D50" w:rsidP="000B31EA">
            <w:pPr>
              <w:pStyle w:val="ae"/>
              <w:ind w:left="0"/>
              <w:jc w:val="center"/>
              <w:rPr>
                <w:rFonts w:ascii="Times New Roman" w:hAnsi="Times New Roman" w:cs="Times New Roman"/>
                <w:sz w:val="28"/>
                <w:szCs w:val="28"/>
              </w:rPr>
            </w:pPr>
            <w:r w:rsidRPr="00FE0F60">
              <w:rPr>
                <w:rFonts w:ascii="Times New Roman" w:hAnsi="Times New Roman" w:cs="Times New Roman"/>
                <w:sz w:val="28"/>
                <w:szCs w:val="28"/>
              </w:rPr>
              <w:t>362</w:t>
            </w:r>
          </w:p>
        </w:tc>
        <w:tc>
          <w:tcPr>
            <w:tcW w:w="1559" w:type="dxa"/>
          </w:tcPr>
          <w:p w:rsidR="004A3D50" w:rsidRPr="00FE0F60" w:rsidRDefault="004A3D50" w:rsidP="000B31EA">
            <w:pPr>
              <w:pStyle w:val="ae"/>
              <w:ind w:left="0"/>
              <w:jc w:val="center"/>
              <w:rPr>
                <w:rFonts w:ascii="Times New Roman" w:hAnsi="Times New Roman" w:cs="Times New Roman"/>
                <w:sz w:val="28"/>
                <w:szCs w:val="28"/>
              </w:rPr>
            </w:pPr>
            <w:r w:rsidRPr="00FE0F60">
              <w:rPr>
                <w:rFonts w:ascii="Times New Roman" w:hAnsi="Times New Roman" w:cs="Times New Roman"/>
                <w:sz w:val="28"/>
                <w:szCs w:val="28"/>
              </w:rPr>
              <w:t>319</w:t>
            </w:r>
          </w:p>
        </w:tc>
        <w:tc>
          <w:tcPr>
            <w:tcW w:w="1843" w:type="dxa"/>
          </w:tcPr>
          <w:p w:rsidR="004A3D50" w:rsidRPr="00FE0F60" w:rsidRDefault="004A3D50" w:rsidP="000B31EA">
            <w:pPr>
              <w:pStyle w:val="ae"/>
              <w:ind w:left="0"/>
              <w:jc w:val="center"/>
              <w:rPr>
                <w:rFonts w:ascii="Times New Roman" w:hAnsi="Times New Roman" w:cs="Times New Roman"/>
                <w:sz w:val="28"/>
                <w:szCs w:val="28"/>
              </w:rPr>
            </w:pPr>
            <w:r>
              <w:rPr>
                <w:rFonts w:ascii="Times New Roman" w:hAnsi="Times New Roman" w:cs="Times New Roman"/>
                <w:sz w:val="28"/>
                <w:szCs w:val="28"/>
              </w:rPr>
              <w:t>333</w:t>
            </w:r>
          </w:p>
        </w:tc>
        <w:tc>
          <w:tcPr>
            <w:tcW w:w="1843" w:type="dxa"/>
          </w:tcPr>
          <w:p w:rsidR="004A3D50" w:rsidRDefault="004A3D50" w:rsidP="000B31EA">
            <w:pPr>
              <w:pStyle w:val="ae"/>
              <w:ind w:left="0"/>
              <w:jc w:val="center"/>
              <w:rPr>
                <w:rFonts w:ascii="Times New Roman" w:hAnsi="Times New Roman" w:cs="Times New Roman"/>
                <w:sz w:val="28"/>
                <w:szCs w:val="28"/>
              </w:rPr>
            </w:pPr>
            <w:r>
              <w:rPr>
                <w:rFonts w:ascii="Times New Roman" w:hAnsi="Times New Roman" w:cs="Times New Roman"/>
                <w:sz w:val="28"/>
                <w:szCs w:val="28"/>
              </w:rPr>
              <w:t>1014</w:t>
            </w:r>
          </w:p>
        </w:tc>
      </w:tr>
      <w:tr w:rsidR="004A3D50" w:rsidRPr="007A4551" w:rsidTr="004A3D50">
        <w:trPr>
          <w:trHeight w:val="636"/>
        </w:trPr>
        <w:tc>
          <w:tcPr>
            <w:tcW w:w="360" w:type="dxa"/>
          </w:tcPr>
          <w:p w:rsidR="004A3D50" w:rsidRPr="00FE0F60" w:rsidRDefault="004A3D50" w:rsidP="000B31EA">
            <w:pPr>
              <w:pStyle w:val="ae"/>
              <w:ind w:left="0"/>
              <w:rPr>
                <w:rFonts w:ascii="Times New Roman" w:hAnsi="Times New Roman" w:cs="Times New Roman"/>
                <w:sz w:val="28"/>
                <w:szCs w:val="28"/>
              </w:rPr>
            </w:pPr>
            <w:r w:rsidRPr="00FE0F60">
              <w:rPr>
                <w:rFonts w:ascii="Times New Roman" w:hAnsi="Times New Roman" w:cs="Times New Roman"/>
                <w:sz w:val="28"/>
                <w:szCs w:val="28"/>
              </w:rPr>
              <w:t>2</w:t>
            </w:r>
          </w:p>
        </w:tc>
        <w:tc>
          <w:tcPr>
            <w:tcW w:w="3434" w:type="dxa"/>
          </w:tcPr>
          <w:p w:rsidR="004A3D50" w:rsidRPr="00FE0F60" w:rsidRDefault="004A3D50" w:rsidP="000B31EA">
            <w:pPr>
              <w:pStyle w:val="ae"/>
              <w:ind w:left="0"/>
              <w:rPr>
                <w:rFonts w:ascii="Times New Roman" w:hAnsi="Times New Roman" w:cs="Times New Roman"/>
                <w:sz w:val="28"/>
                <w:szCs w:val="28"/>
              </w:rPr>
            </w:pPr>
            <w:r w:rsidRPr="00FE0F60">
              <w:rPr>
                <w:rFonts w:ascii="Times New Roman" w:hAnsi="Times New Roman" w:cs="Times New Roman"/>
                <w:sz w:val="28"/>
                <w:szCs w:val="28"/>
              </w:rPr>
              <w:t>Краеведческие экскурсии</w:t>
            </w:r>
          </w:p>
        </w:tc>
        <w:tc>
          <w:tcPr>
            <w:tcW w:w="1559" w:type="dxa"/>
          </w:tcPr>
          <w:p w:rsidR="004A3D50" w:rsidRPr="00FE0F60" w:rsidRDefault="004A3D50" w:rsidP="000B31EA">
            <w:pPr>
              <w:pStyle w:val="ae"/>
              <w:ind w:left="0"/>
              <w:jc w:val="center"/>
              <w:rPr>
                <w:rFonts w:ascii="Times New Roman" w:hAnsi="Times New Roman" w:cs="Times New Roman"/>
                <w:sz w:val="28"/>
                <w:szCs w:val="28"/>
              </w:rPr>
            </w:pPr>
            <w:r w:rsidRPr="00FE0F60">
              <w:rPr>
                <w:rFonts w:ascii="Times New Roman" w:hAnsi="Times New Roman" w:cs="Times New Roman"/>
                <w:sz w:val="28"/>
                <w:szCs w:val="28"/>
              </w:rPr>
              <w:t>30</w:t>
            </w:r>
          </w:p>
        </w:tc>
        <w:tc>
          <w:tcPr>
            <w:tcW w:w="1559" w:type="dxa"/>
          </w:tcPr>
          <w:p w:rsidR="004A3D50" w:rsidRPr="00FE0F60" w:rsidRDefault="004A3D50" w:rsidP="000B31EA">
            <w:pPr>
              <w:pStyle w:val="ae"/>
              <w:ind w:left="0"/>
              <w:jc w:val="center"/>
              <w:rPr>
                <w:rFonts w:ascii="Times New Roman" w:hAnsi="Times New Roman" w:cs="Times New Roman"/>
                <w:sz w:val="28"/>
                <w:szCs w:val="28"/>
              </w:rPr>
            </w:pPr>
            <w:r w:rsidRPr="00FE0F60">
              <w:rPr>
                <w:rFonts w:ascii="Times New Roman" w:hAnsi="Times New Roman" w:cs="Times New Roman"/>
                <w:sz w:val="28"/>
                <w:szCs w:val="28"/>
              </w:rPr>
              <w:t>55</w:t>
            </w:r>
          </w:p>
        </w:tc>
        <w:tc>
          <w:tcPr>
            <w:tcW w:w="1843" w:type="dxa"/>
          </w:tcPr>
          <w:p w:rsidR="004A3D50" w:rsidRPr="00FE0F60" w:rsidRDefault="004A3D50" w:rsidP="000B31EA">
            <w:pPr>
              <w:pStyle w:val="ae"/>
              <w:ind w:left="0"/>
              <w:jc w:val="center"/>
              <w:rPr>
                <w:rFonts w:ascii="Times New Roman" w:hAnsi="Times New Roman" w:cs="Times New Roman"/>
                <w:sz w:val="28"/>
                <w:szCs w:val="28"/>
              </w:rPr>
            </w:pPr>
            <w:r>
              <w:rPr>
                <w:rFonts w:ascii="Times New Roman" w:hAnsi="Times New Roman" w:cs="Times New Roman"/>
                <w:sz w:val="28"/>
                <w:szCs w:val="28"/>
              </w:rPr>
              <w:t>71</w:t>
            </w:r>
          </w:p>
        </w:tc>
        <w:tc>
          <w:tcPr>
            <w:tcW w:w="1843" w:type="dxa"/>
          </w:tcPr>
          <w:p w:rsidR="004A3D50" w:rsidRDefault="004A3D50" w:rsidP="000B31EA">
            <w:pPr>
              <w:pStyle w:val="ae"/>
              <w:ind w:left="0"/>
              <w:jc w:val="center"/>
              <w:rPr>
                <w:rFonts w:ascii="Times New Roman" w:hAnsi="Times New Roman" w:cs="Times New Roman"/>
                <w:sz w:val="28"/>
                <w:szCs w:val="28"/>
              </w:rPr>
            </w:pPr>
            <w:r>
              <w:rPr>
                <w:rFonts w:ascii="Times New Roman" w:hAnsi="Times New Roman" w:cs="Times New Roman"/>
                <w:sz w:val="28"/>
                <w:szCs w:val="28"/>
              </w:rPr>
              <w:t>156</w:t>
            </w:r>
          </w:p>
        </w:tc>
      </w:tr>
      <w:tr w:rsidR="004A3D50" w:rsidRPr="007A4551" w:rsidTr="004A3D50">
        <w:trPr>
          <w:trHeight w:val="318"/>
        </w:trPr>
        <w:tc>
          <w:tcPr>
            <w:tcW w:w="360" w:type="dxa"/>
          </w:tcPr>
          <w:p w:rsidR="004A3D50" w:rsidRPr="00FE0F60" w:rsidRDefault="004A3D50" w:rsidP="000B31EA">
            <w:pPr>
              <w:pStyle w:val="ae"/>
              <w:ind w:left="0"/>
              <w:rPr>
                <w:rFonts w:ascii="Times New Roman" w:hAnsi="Times New Roman" w:cs="Times New Roman"/>
                <w:sz w:val="28"/>
                <w:szCs w:val="28"/>
              </w:rPr>
            </w:pPr>
            <w:r w:rsidRPr="00FE0F60">
              <w:rPr>
                <w:rFonts w:ascii="Times New Roman" w:hAnsi="Times New Roman" w:cs="Times New Roman"/>
                <w:sz w:val="28"/>
                <w:szCs w:val="28"/>
              </w:rPr>
              <w:t>3</w:t>
            </w:r>
          </w:p>
        </w:tc>
        <w:tc>
          <w:tcPr>
            <w:tcW w:w="3434" w:type="dxa"/>
          </w:tcPr>
          <w:p w:rsidR="004A3D50" w:rsidRPr="00FE0F60" w:rsidRDefault="004A3D50" w:rsidP="000B31EA">
            <w:pPr>
              <w:pStyle w:val="ae"/>
              <w:ind w:left="0"/>
              <w:rPr>
                <w:rFonts w:ascii="Times New Roman" w:hAnsi="Times New Roman" w:cs="Times New Roman"/>
                <w:sz w:val="28"/>
                <w:szCs w:val="28"/>
              </w:rPr>
            </w:pPr>
            <w:r w:rsidRPr="00FE0F60">
              <w:rPr>
                <w:rFonts w:ascii="Times New Roman" w:hAnsi="Times New Roman" w:cs="Times New Roman"/>
                <w:sz w:val="28"/>
                <w:szCs w:val="28"/>
              </w:rPr>
              <w:t>Палаточные лагеря</w:t>
            </w:r>
          </w:p>
        </w:tc>
        <w:tc>
          <w:tcPr>
            <w:tcW w:w="1559" w:type="dxa"/>
          </w:tcPr>
          <w:p w:rsidR="004A3D50" w:rsidRPr="00FE0F60" w:rsidRDefault="004A3D50" w:rsidP="000B31EA">
            <w:pPr>
              <w:pStyle w:val="ae"/>
              <w:ind w:left="0"/>
              <w:jc w:val="center"/>
              <w:rPr>
                <w:rFonts w:ascii="Times New Roman" w:hAnsi="Times New Roman" w:cs="Times New Roman"/>
                <w:sz w:val="28"/>
                <w:szCs w:val="28"/>
              </w:rPr>
            </w:pPr>
            <w:r w:rsidRPr="00FE0F60">
              <w:rPr>
                <w:rFonts w:ascii="Times New Roman" w:hAnsi="Times New Roman" w:cs="Times New Roman"/>
                <w:sz w:val="28"/>
                <w:szCs w:val="28"/>
              </w:rPr>
              <w:t>320</w:t>
            </w:r>
          </w:p>
        </w:tc>
        <w:tc>
          <w:tcPr>
            <w:tcW w:w="1559" w:type="dxa"/>
          </w:tcPr>
          <w:p w:rsidR="004A3D50" w:rsidRPr="00FE0F60" w:rsidRDefault="004A3D50" w:rsidP="000B31EA">
            <w:pPr>
              <w:pStyle w:val="ae"/>
              <w:ind w:left="0"/>
              <w:jc w:val="center"/>
              <w:rPr>
                <w:rFonts w:ascii="Times New Roman" w:hAnsi="Times New Roman" w:cs="Times New Roman"/>
                <w:sz w:val="28"/>
                <w:szCs w:val="28"/>
              </w:rPr>
            </w:pPr>
            <w:r w:rsidRPr="00FE0F60">
              <w:rPr>
                <w:rFonts w:ascii="Times New Roman" w:hAnsi="Times New Roman" w:cs="Times New Roman"/>
                <w:sz w:val="28"/>
                <w:szCs w:val="28"/>
              </w:rPr>
              <w:t>360</w:t>
            </w:r>
          </w:p>
        </w:tc>
        <w:tc>
          <w:tcPr>
            <w:tcW w:w="1843" w:type="dxa"/>
          </w:tcPr>
          <w:p w:rsidR="004A3D50" w:rsidRPr="00FE0F60" w:rsidRDefault="004A3D50" w:rsidP="000B31EA">
            <w:pPr>
              <w:pStyle w:val="ae"/>
              <w:ind w:left="0"/>
              <w:jc w:val="center"/>
              <w:rPr>
                <w:rFonts w:ascii="Times New Roman" w:hAnsi="Times New Roman" w:cs="Times New Roman"/>
                <w:sz w:val="28"/>
                <w:szCs w:val="28"/>
              </w:rPr>
            </w:pPr>
            <w:r>
              <w:rPr>
                <w:rFonts w:ascii="Times New Roman" w:hAnsi="Times New Roman" w:cs="Times New Roman"/>
                <w:sz w:val="28"/>
                <w:szCs w:val="28"/>
              </w:rPr>
              <w:t>345</w:t>
            </w:r>
          </w:p>
        </w:tc>
        <w:tc>
          <w:tcPr>
            <w:tcW w:w="1843" w:type="dxa"/>
          </w:tcPr>
          <w:p w:rsidR="004A3D50" w:rsidRDefault="004A3D50" w:rsidP="000B31EA">
            <w:pPr>
              <w:pStyle w:val="ae"/>
              <w:ind w:left="0"/>
              <w:jc w:val="center"/>
              <w:rPr>
                <w:rFonts w:ascii="Times New Roman" w:hAnsi="Times New Roman" w:cs="Times New Roman"/>
                <w:sz w:val="28"/>
                <w:szCs w:val="28"/>
              </w:rPr>
            </w:pPr>
            <w:r>
              <w:rPr>
                <w:rFonts w:ascii="Times New Roman" w:hAnsi="Times New Roman" w:cs="Times New Roman"/>
                <w:sz w:val="28"/>
                <w:szCs w:val="28"/>
              </w:rPr>
              <w:t>1025</w:t>
            </w:r>
          </w:p>
        </w:tc>
      </w:tr>
      <w:tr w:rsidR="004A3D50" w:rsidRPr="007A4551" w:rsidTr="004A3D50">
        <w:trPr>
          <w:trHeight w:val="651"/>
        </w:trPr>
        <w:tc>
          <w:tcPr>
            <w:tcW w:w="360" w:type="dxa"/>
          </w:tcPr>
          <w:p w:rsidR="004A3D50" w:rsidRPr="00FE0F60" w:rsidRDefault="004A3D50" w:rsidP="000B31EA">
            <w:pPr>
              <w:pStyle w:val="ae"/>
              <w:ind w:left="0"/>
              <w:rPr>
                <w:rFonts w:ascii="Times New Roman" w:hAnsi="Times New Roman" w:cs="Times New Roman"/>
                <w:sz w:val="28"/>
                <w:szCs w:val="28"/>
              </w:rPr>
            </w:pPr>
            <w:r w:rsidRPr="00FE0F60">
              <w:rPr>
                <w:rFonts w:ascii="Times New Roman" w:hAnsi="Times New Roman" w:cs="Times New Roman"/>
                <w:sz w:val="28"/>
                <w:szCs w:val="28"/>
              </w:rPr>
              <w:t>4</w:t>
            </w:r>
          </w:p>
        </w:tc>
        <w:tc>
          <w:tcPr>
            <w:tcW w:w="3434" w:type="dxa"/>
          </w:tcPr>
          <w:p w:rsidR="004A3D50" w:rsidRPr="00FE0F60" w:rsidRDefault="004A3D50" w:rsidP="000B31EA">
            <w:pPr>
              <w:pStyle w:val="ae"/>
              <w:ind w:left="0"/>
              <w:rPr>
                <w:rFonts w:ascii="Times New Roman" w:hAnsi="Times New Roman" w:cs="Times New Roman"/>
                <w:sz w:val="28"/>
                <w:szCs w:val="28"/>
              </w:rPr>
            </w:pPr>
            <w:r w:rsidRPr="00FE0F60">
              <w:rPr>
                <w:rFonts w:ascii="Times New Roman" w:hAnsi="Times New Roman" w:cs="Times New Roman"/>
                <w:sz w:val="28"/>
                <w:szCs w:val="28"/>
              </w:rPr>
              <w:t>Соревнования городского уровня</w:t>
            </w:r>
          </w:p>
        </w:tc>
        <w:tc>
          <w:tcPr>
            <w:tcW w:w="1559" w:type="dxa"/>
          </w:tcPr>
          <w:p w:rsidR="004A3D50" w:rsidRPr="00FE0F60" w:rsidRDefault="004A3D50" w:rsidP="000B31EA">
            <w:pPr>
              <w:pStyle w:val="ae"/>
              <w:ind w:left="0"/>
              <w:jc w:val="center"/>
              <w:rPr>
                <w:rFonts w:ascii="Times New Roman" w:hAnsi="Times New Roman" w:cs="Times New Roman"/>
                <w:sz w:val="28"/>
                <w:szCs w:val="28"/>
              </w:rPr>
            </w:pPr>
            <w:r w:rsidRPr="00FE0F60">
              <w:rPr>
                <w:rFonts w:ascii="Times New Roman" w:hAnsi="Times New Roman" w:cs="Times New Roman"/>
                <w:sz w:val="28"/>
                <w:szCs w:val="28"/>
              </w:rPr>
              <w:t>4328</w:t>
            </w:r>
          </w:p>
        </w:tc>
        <w:tc>
          <w:tcPr>
            <w:tcW w:w="1559" w:type="dxa"/>
          </w:tcPr>
          <w:p w:rsidR="004A3D50" w:rsidRPr="00FE0F60" w:rsidRDefault="004A3D50" w:rsidP="000B31EA">
            <w:pPr>
              <w:pStyle w:val="ae"/>
              <w:ind w:left="0"/>
              <w:jc w:val="center"/>
              <w:rPr>
                <w:rFonts w:ascii="Times New Roman" w:hAnsi="Times New Roman" w:cs="Times New Roman"/>
                <w:sz w:val="28"/>
                <w:szCs w:val="28"/>
              </w:rPr>
            </w:pPr>
            <w:r w:rsidRPr="00FE0F60">
              <w:rPr>
                <w:rFonts w:ascii="Times New Roman" w:hAnsi="Times New Roman" w:cs="Times New Roman"/>
                <w:sz w:val="28"/>
                <w:szCs w:val="28"/>
              </w:rPr>
              <w:t>4328</w:t>
            </w:r>
          </w:p>
        </w:tc>
        <w:tc>
          <w:tcPr>
            <w:tcW w:w="1843" w:type="dxa"/>
          </w:tcPr>
          <w:p w:rsidR="004A3D50" w:rsidRPr="00FE0F60" w:rsidRDefault="004A3D50" w:rsidP="000B31EA">
            <w:pPr>
              <w:pStyle w:val="ae"/>
              <w:ind w:left="0"/>
              <w:jc w:val="center"/>
              <w:rPr>
                <w:rFonts w:ascii="Times New Roman" w:hAnsi="Times New Roman" w:cs="Times New Roman"/>
                <w:sz w:val="28"/>
                <w:szCs w:val="28"/>
              </w:rPr>
            </w:pPr>
            <w:r>
              <w:rPr>
                <w:rFonts w:ascii="Times New Roman" w:hAnsi="Times New Roman" w:cs="Times New Roman"/>
                <w:sz w:val="28"/>
                <w:szCs w:val="28"/>
              </w:rPr>
              <w:t>5293</w:t>
            </w:r>
          </w:p>
        </w:tc>
        <w:tc>
          <w:tcPr>
            <w:tcW w:w="1843" w:type="dxa"/>
          </w:tcPr>
          <w:p w:rsidR="004A3D50" w:rsidRDefault="00B63EE3" w:rsidP="000B31EA">
            <w:pPr>
              <w:pStyle w:val="ae"/>
              <w:ind w:left="0"/>
              <w:jc w:val="center"/>
              <w:rPr>
                <w:rFonts w:ascii="Times New Roman" w:hAnsi="Times New Roman" w:cs="Times New Roman"/>
                <w:sz w:val="28"/>
                <w:szCs w:val="28"/>
              </w:rPr>
            </w:pPr>
            <w:r>
              <w:rPr>
                <w:rFonts w:ascii="Times New Roman" w:hAnsi="Times New Roman" w:cs="Times New Roman"/>
                <w:sz w:val="28"/>
                <w:szCs w:val="28"/>
              </w:rPr>
              <w:t>13949</w:t>
            </w:r>
          </w:p>
        </w:tc>
      </w:tr>
      <w:tr w:rsidR="004A3D50" w:rsidRPr="007A4551" w:rsidTr="004A3D50">
        <w:trPr>
          <w:trHeight w:val="651"/>
        </w:trPr>
        <w:tc>
          <w:tcPr>
            <w:tcW w:w="360" w:type="dxa"/>
          </w:tcPr>
          <w:p w:rsidR="004A3D50" w:rsidRPr="00FE0F60" w:rsidRDefault="004A3D50" w:rsidP="000B31EA">
            <w:pPr>
              <w:pStyle w:val="ae"/>
              <w:ind w:left="0"/>
              <w:rPr>
                <w:rFonts w:ascii="Times New Roman" w:hAnsi="Times New Roman" w:cs="Times New Roman"/>
                <w:sz w:val="28"/>
                <w:szCs w:val="28"/>
              </w:rPr>
            </w:pPr>
            <w:r w:rsidRPr="00FE0F60">
              <w:rPr>
                <w:rFonts w:ascii="Times New Roman" w:hAnsi="Times New Roman" w:cs="Times New Roman"/>
                <w:sz w:val="28"/>
                <w:szCs w:val="28"/>
              </w:rPr>
              <w:t>5</w:t>
            </w:r>
          </w:p>
        </w:tc>
        <w:tc>
          <w:tcPr>
            <w:tcW w:w="3434" w:type="dxa"/>
          </w:tcPr>
          <w:p w:rsidR="004A3D50" w:rsidRPr="00FE0F60" w:rsidRDefault="004A3D50" w:rsidP="000B31EA">
            <w:pPr>
              <w:pStyle w:val="ae"/>
              <w:ind w:left="0"/>
              <w:rPr>
                <w:rFonts w:ascii="Times New Roman" w:hAnsi="Times New Roman" w:cs="Times New Roman"/>
                <w:sz w:val="28"/>
                <w:szCs w:val="28"/>
              </w:rPr>
            </w:pPr>
            <w:r w:rsidRPr="00FE0F60">
              <w:rPr>
                <w:rFonts w:ascii="Times New Roman" w:hAnsi="Times New Roman" w:cs="Times New Roman"/>
                <w:sz w:val="28"/>
                <w:szCs w:val="28"/>
              </w:rPr>
              <w:t>Соревнования краевого, регионального уровня</w:t>
            </w:r>
          </w:p>
        </w:tc>
        <w:tc>
          <w:tcPr>
            <w:tcW w:w="1559" w:type="dxa"/>
          </w:tcPr>
          <w:p w:rsidR="004A3D50" w:rsidRPr="00FE0F60" w:rsidRDefault="004A3D50" w:rsidP="000B31EA">
            <w:pPr>
              <w:pStyle w:val="ae"/>
              <w:ind w:left="0"/>
              <w:jc w:val="center"/>
              <w:rPr>
                <w:rFonts w:ascii="Times New Roman" w:hAnsi="Times New Roman" w:cs="Times New Roman"/>
                <w:sz w:val="28"/>
                <w:szCs w:val="28"/>
              </w:rPr>
            </w:pPr>
            <w:r w:rsidRPr="00FE0F60">
              <w:rPr>
                <w:rFonts w:ascii="Times New Roman" w:hAnsi="Times New Roman" w:cs="Times New Roman"/>
                <w:sz w:val="28"/>
                <w:szCs w:val="28"/>
              </w:rPr>
              <w:t>441</w:t>
            </w:r>
          </w:p>
        </w:tc>
        <w:tc>
          <w:tcPr>
            <w:tcW w:w="1559" w:type="dxa"/>
          </w:tcPr>
          <w:p w:rsidR="004A3D50" w:rsidRPr="00FE0F60" w:rsidRDefault="004A3D50" w:rsidP="000B31EA">
            <w:pPr>
              <w:pStyle w:val="ae"/>
              <w:ind w:left="0"/>
              <w:jc w:val="center"/>
              <w:rPr>
                <w:rFonts w:ascii="Times New Roman" w:hAnsi="Times New Roman" w:cs="Times New Roman"/>
                <w:sz w:val="28"/>
                <w:szCs w:val="28"/>
              </w:rPr>
            </w:pPr>
            <w:r w:rsidRPr="00FE0F60">
              <w:rPr>
                <w:rFonts w:ascii="Times New Roman" w:hAnsi="Times New Roman" w:cs="Times New Roman"/>
                <w:sz w:val="28"/>
                <w:szCs w:val="28"/>
              </w:rPr>
              <w:t>433</w:t>
            </w:r>
          </w:p>
        </w:tc>
        <w:tc>
          <w:tcPr>
            <w:tcW w:w="1843" w:type="dxa"/>
          </w:tcPr>
          <w:p w:rsidR="004A3D50" w:rsidRPr="00FE0F60" w:rsidRDefault="004A3D50" w:rsidP="000B31EA">
            <w:pPr>
              <w:pStyle w:val="ae"/>
              <w:ind w:left="0"/>
              <w:jc w:val="center"/>
              <w:rPr>
                <w:rFonts w:ascii="Times New Roman" w:hAnsi="Times New Roman" w:cs="Times New Roman"/>
                <w:sz w:val="28"/>
                <w:szCs w:val="28"/>
              </w:rPr>
            </w:pPr>
            <w:r>
              <w:rPr>
                <w:rFonts w:ascii="Times New Roman" w:hAnsi="Times New Roman" w:cs="Times New Roman"/>
                <w:sz w:val="28"/>
                <w:szCs w:val="28"/>
              </w:rPr>
              <w:t>418</w:t>
            </w:r>
          </w:p>
        </w:tc>
        <w:tc>
          <w:tcPr>
            <w:tcW w:w="1843" w:type="dxa"/>
          </w:tcPr>
          <w:p w:rsidR="004A3D50" w:rsidRDefault="00B63EE3" w:rsidP="000B31EA">
            <w:pPr>
              <w:pStyle w:val="ae"/>
              <w:ind w:left="0"/>
              <w:jc w:val="center"/>
              <w:rPr>
                <w:rFonts w:ascii="Times New Roman" w:hAnsi="Times New Roman" w:cs="Times New Roman"/>
                <w:sz w:val="28"/>
                <w:szCs w:val="28"/>
              </w:rPr>
            </w:pPr>
            <w:r>
              <w:rPr>
                <w:rFonts w:ascii="Times New Roman" w:hAnsi="Times New Roman" w:cs="Times New Roman"/>
                <w:sz w:val="28"/>
                <w:szCs w:val="28"/>
              </w:rPr>
              <w:t>1292</w:t>
            </w:r>
          </w:p>
        </w:tc>
      </w:tr>
      <w:tr w:rsidR="004A3D50" w:rsidRPr="007A4551" w:rsidTr="004A3D50">
        <w:trPr>
          <w:trHeight w:val="1352"/>
        </w:trPr>
        <w:tc>
          <w:tcPr>
            <w:tcW w:w="360" w:type="dxa"/>
          </w:tcPr>
          <w:p w:rsidR="004A3D50" w:rsidRPr="00FE0F60" w:rsidRDefault="004A3D50" w:rsidP="000B31EA">
            <w:pPr>
              <w:pStyle w:val="ae"/>
              <w:ind w:left="0"/>
              <w:rPr>
                <w:rFonts w:ascii="Times New Roman" w:hAnsi="Times New Roman" w:cs="Times New Roman"/>
                <w:sz w:val="28"/>
                <w:szCs w:val="28"/>
              </w:rPr>
            </w:pPr>
            <w:r w:rsidRPr="00FE0F60">
              <w:rPr>
                <w:rFonts w:ascii="Times New Roman" w:hAnsi="Times New Roman" w:cs="Times New Roman"/>
                <w:sz w:val="28"/>
                <w:szCs w:val="28"/>
              </w:rPr>
              <w:t>6</w:t>
            </w:r>
          </w:p>
        </w:tc>
        <w:tc>
          <w:tcPr>
            <w:tcW w:w="3434" w:type="dxa"/>
          </w:tcPr>
          <w:p w:rsidR="004A3D50" w:rsidRPr="00FE0F60" w:rsidRDefault="004A3D50" w:rsidP="000B31EA">
            <w:pPr>
              <w:pStyle w:val="ae"/>
              <w:ind w:left="0"/>
              <w:rPr>
                <w:rFonts w:ascii="Times New Roman" w:hAnsi="Times New Roman" w:cs="Times New Roman"/>
                <w:sz w:val="28"/>
                <w:szCs w:val="28"/>
              </w:rPr>
            </w:pPr>
            <w:r w:rsidRPr="00FE0F60">
              <w:rPr>
                <w:rFonts w:ascii="Times New Roman" w:hAnsi="Times New Roman" w:cs="Times New Roman"/>
                <w:sz w:val="28"/>
                <w:szCs w:val="28"/>
              </w:rPr>
              <w:t>Выполнение разрядов</w:t>
            </w:r>
          </w:p>
        </w:tc>
        <w:tc>
          <w:tcPr>
            <w:tcW w:w="1559" w:type="dxa"/>
          </w:tcPr>
          <w:p w:rsidR="004A3D50" w:rsidRPr="00FE0F60" w:rsidRDefault="004A3D50" w:rsidP="000B31EA">
            <w:pPr>
              <w:pStyle w:val="ae"/>
              <w:ind w:left="0"/>
              <w:jc w:val="center"/>
              <w:rPr>
                <w:rFonts w:ascii="Times New Roman" w:hAnsi="Times New Roman" w:cs="Times New Roman"/>
                <w:sz w:val="28"/>
                <w:szCs w:val="28"/>
              </w:rPr>
            </w:pPr>
            <w:r w:rsidRPr="00FE0F60">
              <w:rPr>
                <w:rFonts w:ascii="Times New Roman" w:hAnsi="Times New Roman" w:cs="Times New Roman"/>
                <w:sz w:val="28"/>
                <w:szCs w:val="28"/>
              </w:rPr>
              <w:t>Юн.-74,</w:t>
            </w:r>
          </w:p>
          <w:p w:rsidR="004A3D50" w:rsidRPr="00FE0F60" w:rsidRDefault="004A3D50" w:rsidP="000B31EA">
            <w:pPr>
              <w:pStyle w:val="ae"/>
              <w:ind w:left="0"/>
              <w:jc w:val="center"/>
              <w:rPr>
                <w:rFonts w:ascii="Times New Roman" w:hAnsi="Times New Roman" w:cs="Times New Roman"/>
                <w:sz w:val="28"/>
                <w:szCs w:val="28"/>
              </w:rPr>
            </w:pPr>
            <w:r w:rsidRPr="00FE0F60">
              <w:rPr>
                <w:rFonts w:ascii="Times New Roman" w:hAnsi="Times New Roman" w:cs="Times New Roman"/>
                <w:sz w:val="28"/>
                <w:szCs w:val="28"/>
              </w:rPr>
              <w:t>Взр.-41,</w:t>
            </w:r>
          </w:p>
          <w:p w:rsidR="004A3D50" w:rsidRDefault="004A3D50" w:rsidP="000B31EA">
            <w:pPr>
              <w:pStyle w:val="ae"/>
              <w:ind w:left="0"/>
              <w:jc w:val="center"/>
              <w:rPr>
                <w:rFonts w:ascii="Times New Roman" w:hAnsi="Times New Roman" w:cs="Times New Roman"/>
                <w:sz w:val="28"/>
                <w:szCs w:val="28"/>
              </w:rPr>
            </w:pPr>
            <w:r w:rsidRPr="00FE0F60">
              <w:rPr>
                <w:rFonts w:ascii="Times New Roman" w:hAnsi="Times New Roman" w:cs="Times New Roman"/>
                <w:sz w:val="28"/>
                <w:szCs w:val="28"/>
              </w:rPr>
              <w:t xml:space="preserve">КМС-6, </w:t>
            </w:r>
          </w:p>
          <w:p w:rsidR="004A3D50" w:rsidRPr="00FE0F60" w:rsidRDefault="004A3D50" w:rsidP="000B31EA">
            <w:pPr>
              <w:pStyle w:val="ae"/>
              <w:ind w:left="0"/>
              <w:jc w:val="center"/>
              <w:rPr>
                <w:rFonts w:ascii="Times New Roman" w:hAnsi="Times New Roman" w:cs="Times New Roman"/>
                <w:sz w:val="28"/>
                <w:szCs w:val="28"/>
              </w:rPr>
            </w:pPr>
            <w:r w:rsidRPr="00FE0F60">
              <w:rPr>
                <w:rFonts w:ascii="Times New Roman" w:hAnsi="Times New Roman" w:cs="Times New Roman"/>
                <w:sz w:val="28"/>
                <w:szCs w:val="28"/>
              </w:rPr>
              <w:t>МС-1</w:t>
            </w:r>
          </w:p>
        </w:tc>
        <w:tc>
          <w:tcPr>
            <w:tcW w:w="1559" w:type="dxa"/>
          </w:tcPr>
          <w:p w:rsidR="004A3D50" w:rsidRPr="00FE0F60" w:rsidRDefault="004A3D50" w:rsidP="000B31EA">
            <w:pPr>
              <w:pStyle w:val="ae"/>
              <w:ind w:left="0"/>
              <w:jc w:val="center"/>
              <w:rPr>
                <w:rFonts w:ascii="Times New Roman" w:hAnsi="Times New Roman" w:cs="Times New Roman"/>
                <w:sz w:val="28"/>
                <w:szCs w:val="28"/>
              </w:rPr>
            </w:pPr>
            <w:r w:rsidRPr="00FE0F60">
              <w:rPr>
                <w:rFonts w:ascii="Times New Roman" w:hAnsi="Times New Roman" w:cs="Times New Roman"/>
                <w:sz w:val="28"/>
                <w:szCs w:val="28"/>
              </w:rPr>
              <w:t>Юн.-59,</w:t>
            </w:r>
          </w:p>
          <w:p w:rsidR="004A3D50" w:rsidRPr="00FE0F60" w:rsidRDefault="004A3D50" w:rsidP="000B31EA">
            <w:pPr>
              <w:pStyle w:val="ae"/>
              <w:ind w:left="0"/>
              <w:jc w:val="center"/>
              <w:rPr>
                <w:rFonts w:ascii="Times New Roman" w:hAnsi="Times New Roman" w:cs="Times New Roman"/>
                <w:sz w:val="28"/>
                <w:szCs w:val="28"/>
              </w:rPr>
            </w:pPr>
            <w:r w:rsidRPr="00FE0F60">
              <w:rPr>
                <w:rFonts w:ascii="Times New Roman" w:hAnsi="Times New Roman" w:cs="Times New Roman"/>
                <w:sz w:val="28"/>
                <w:szCs w:val="28"/>
              </w:rPr>
              <w:t>Взр.40,</w:t>
            </w:r>
          </w:p>
          <w:p w:rsidR="004A3D50" w:rsidRDefault="004A3D50" w:rsidP="000B31EA">
            <w:pPr>
              <w:pStyle w:val="ae"/>
              <w:ind w:left="0"/>
              <w:jc w:val="center"/>
              <w:rPr>
                <w:rFonts w:ascii="Times New Roman" w:hAnsi="Times New Roman" w:cs="Times New Roman"/>
                <w:sz w:val="28"/>
                <w:szCs w:val="28"/>
              </w:rPr>
            </w:pPr>
            <w:r w:rsidRPr="00FE0F60">
              <w:rPr>
                <w:rFonts w:ascii="Times New Roman" w:hAnsi="Times New Roman" w:cs="Times New Roman"/>
                <w:sz w:val="28"/>
                <w:szCs w:val="28"/>
              </w:rPr>
              <w:t xml:space="preserve">КМС-4, </w:t>
            </w:r>
          </w:p>
          <w:p w:rsidR="004A3D50" w:rsidRPr="00FE0F60" w:rsidRDefault="004A3D50" w:rsidP="000B31EA">
            <w:pPr>
              <w:pStyle w:val="ae"/>
              <w:ind w:left="0"/>
              <w:jc w:val="center"/>
              <w:rPr>
                <w:rFonts w:ascii="Times New Roman" w:hAnsi="Times New Roman" w:cs="Times New Roman"/>
                <w:sz w:val="28"/>
                <w:szCs w:val="28"/>
              </w:rPr>
            </w:pPr>
            <w:r w:rsidRPr="00FE0F60">
              <w:rPr>
                <w:rFonts w:ascii="Times New Roman" w:hAnsi="Times New Roman" w:cs="Times New Roman"/>
                <w:sz w:val="28"/>
                <w:szCs w:val="28"/>
              </w:rPr>
              <w:t>МС-1</w:t>
            </w:r>
          </w:p>
        </w:tc>
        <w:tc>
          <w:tcPr>
            <w:tcW w:w="1843" w:type="dxa"/>
          </w:tcPr>
          <w:p w:rsidR="004A3D50" w:rsidRPr="00FE0F60" w:rsidRDefault="004A3D50" w:rsidP="000B31EA">
            <w:pPr>
              <w:pStyle w:val="ae"/>
              <w:ind w:left="0"/>
              <w:jc w:val="center"/>
              <w:rPr>
                <w:rFonts w:ascii="Times New Roman" w:hAnsi="Times New Roman" w:cs="Times New Roman"/>
                <w:sz w:val="28"/>
                <w:szCs w:val="28"/>
              </w:rPr>
            </w:pPr>
            <w:r w:rsidRPr="00FE0F60">
              <w:rPr>
                <w:rFonts w:ascii="Times New Roman" w:hAnsi="Times New Roman" w:cs="Times New Roman"/>
                <w:sz w:val="28"/>
                <w:szCs w:val="28"/>
              </w:rPr>
              <w:t>Юн.-</w:t>
            </w:r>
            <w:r>
              <w:rPr>
                <w:rFonts w:ascii="Times New Roman" w:hAnsi="Times New Roman" w:cs="Times New Roman"/>
                <w:sz w:val="28"/>
                <w:szCs w:val="28"/>
              </w:rPr>
              <w:t>18</w:t>
            </w:r>
            <w:r w:rsidRPr="00FE0F60">
              <w:rPr>
                <w:rFonts w:ascii="Times New Roman" w:hAnsi="Times New Roman" w:cs="Times New Roman"/>
                <w:sz w:val="28"/>
                <w:szCs w:val="28"/>
              </w:rPr>
              <w:t>,</w:t>
            </w:r>
          </w:p>
          <w:p w:rsidR="004A3D50" w:rsidRPr="00FE0F60" w:rsidRDefault="004A3D50" w:rsidP="000B31EA">
            <w:pPr>
              <w:pStyle w:val="ae"/>
              <w:ind w:left="0"/>
              <w:jc w:val="center"/>
              <w:rPr>
                <w:rFonts w:ascii="Times New Roman" w:hAnsi="Times New Roman" w:cs="Times New Roman"/>
                <w:sz w:val="28"/>
                <w:szCs w:val="28"/>
              </w:rPr>
            </w:pPr>
            <w:r>
              <w:rPr>
                <w:rFonts w:ascii="Times New Roman" w:hAnsi="Times New Roman" w:cs="Times New Roman"/>
                <w:sz w:val="28"/>
                <w:szCs w:val="28"/>
              </w:rPr>
              <w:t>Взр.13</w:t>
            </w:r>
            <w:r w:rsidRPr="00FE0F60">
              <w:rPr>
                <w:rFonts w:ascii="Times New Roman" w:hAnsi="Times New Roman" w:cs="Times New Roman"/>
                <w:sz w:val="28"/>
                <w:szCs w:val="28"/>
              </w:rPr>
              <w:t>,</w:t>
            </w:r>
          </w:p>
          <w:p w:rsidR="00B63EE3" w:rsidRDefault="004A3D50" w:rsidP="000B31EA">
            <w:pPr>
              <w:pStyle w:val="ae"/>
              <w:ind w:left="0"/>
              <w:jc w:val="center"/>
              <w:rPr>
                <w:rFonts w:ascii="Times New Roman" w:hAnsi="Times New Roman" w:cs="Times New Roman"/>
                <w:sz w:val="28"/>
                <w:szCs w:val="28"/>
              </w:rPr>
            </w:pPr>
            <w:r w:rsidRPr="00FE0F60">
              <w:rPr>
                <w:rFonts w:ascii="Times New Roman" w:hAnsi="Times New Roman" w:cs="Times New Roman"/>
                <w:sz w:val="28"/>
                <w:szCs w:val="28"/>
              </w:rPr>
              <w:t xml:space="preserve">КМС-4, </w:t>
            </w:r>
          </w:p>
          <w:p w:rsidR="004A3D50" w:rsidRPr="00FE0F60" w:rsidRDefault="004A3D50" w:rsidP="000B31EA">
            <w:pPr>
              <w:pStyle w:val="ae"/>
              <w:ind w:left="0"/>
              <w:jc w:val="center"/>
              <w:rPr>
                <w:rFonts w:ascii="Times New Roman" w:hAnsi="Times New Roman" w:cs="Times New Roman"/>
                <w:sz w:val="28"/>
                <w:szCs w:val="28"/>
              </w:rPr>
            </w:pPr>
            <w:r w:rsidRPr="00FE0F60">
              <w:rPr>
                <w:rFonts w:ascii="Times New Roman" w:hAnsi="Times New Roman" w:cs="Times New Roman"/>
                <w:sz w:val="28"/>
                <w:szCs w:val="28"/>
              </w:rPr>
              <w:t>МС-1</w:t>
            </w:r>
          </w:p>
        </w:tc>
        <w:tc>
          <w:tcPr>
            <w:tcW w:w="1843" w:type="dxa"/>
          </w:tcPr>
          <w:p w:rsidR="00B63EE3" w:rsidRPr="00FE0F60" w:rsidRDefault="00B63EE3" w:rsidP="00B63EE3">
            <w:pPr>
              <w:pStyle w:val="ae"/>
              <w:ind w:left="0"/>
              <w:jc w:val="center"/>
              <w:rPr>
                <w:rFonts w:ascii="Times New Roman" w:hAnsi="Times New Roman" w:cs="Times New Roman"/>
                <w:sz w:val="28"/>
                <w:szCs w:val="28"/>
              </w:rPr>
            </w:pPr>
            <w:r w:rsidRPr="00FE0F60">
              <w:rPr>
                <w:rFonts w:ascii="Times New Roman" w:hAnsi="Times New Roman" w:cs="Times New Roman"/>
                <w:sz w:val="28"/>
                <w:szCs w:val="28"/>
              </w:rPr>
              <w:t>Юн.-</w:t>
            </w:r>
            <w:r>
              <w:rPr>
                <w:rFonts w:ascii="Times New Roman" w:hAnsi="Times New Roman" w:cs="Times New Roman"/>
                <w:sz w:val="28"/>
                <w:szCs w:val="28"/>
              </w:rPr>
              <w:t>151</w:t>
            </w:r>
            <w:r w:rsidRPr="00FE0F60">
              <w:rPr>
                <w:rFonts w:ascii="Times New Roman" w:hAnsi="Times New Roman" w:cs="Times New Roman"/>
                <w:sz w:val="28"/>
                <w:szCs w:val="28"/>
              </w:rPr>
              <w:t>,</w:t>
            </w:r>
          </w:p>
          <w:p w:rsidR="00B63EE3" w:rsidRPr="00FE0F60" w:rsidRDefault="00B63EE3" w:rsidP="00B63EE3">
            <w:pPr>
              <w:pStyle w:val="ae"/>
              <w:ind w:left="0"/>
              <w:jc w:val="center"/>
              <w:rPr>
                <w:rFonts w:ascii="Times New Roman" w:hAnsi="Times New Roman" w:cs="Times New Roman"/>
                <w:sz w:val="28"/>
                <w:szCs w:val="28"/>
              </w:rPr>
            </w:pPr>
            <w:r>
              <w:rPr>
                <w:rFonts w:ascii="Times New Roman" w:hAnsi="Times New Roman" w:cs="Times New Roman"/>
                <w:sz w:val="28"/>
                <w:szCs w:val="28"/>
              </w:rPr>
              <w:t>Взр.94</w:t>
            </w:r>
            <w:r w:rsidRPr="00FE0F60">
              <w:rPr>
                <w:rFonts w:ascii="Times New Roman" w:hAnsi="Times New Roman" w:cs="Times New Roman"/>
                <w:sz w:val="28"/>
                <w:szCs w:val="28"/>
              </w:rPr>
              <w:t>,</w:t>
            </w:r>
          </w:p>
          <w:p w:rsidR="00B63EE3" w:rsidRDefault="00B63EE3" w:rsidP="00B63EE3">
            <w:pPr>
              <w:pStyle w:val="ae"/>
              <w:ind w:left="0"/>
              <w:jc w:val="center"/>
              <w:rPr>
                <w:rFonts w:ascii="Times New Roman" w:hAnsi="Times New Roman" w:cs="Times New Roman"/>
                <w:sz w:val="28"/>
                <w:szCs w:val="28"/>
              </w:rPr>
            </w:pPr>
            <w:r w:rsidRPr="00FE0F60">
              <w:rPr>
                <w:rFonts w:ascii="Times New Roman" w:hAnsi="Times New Roman" w:cs="Times New Roman"/>
                <w:sz w:val="28"/>
                <w:szCs w:val="28"/>
              </w:rPr>
              <w:t>КМС-</w:t>
            </w:r>
            <w:r>
              <w:rPr>
                <w:rFonts w:ascii="Times New Roman" w:hAnsi="Times New Roman" w:cs="Times New Roman"/>
                <w:sz w:val="28"/>
                <w:szCs w:val="28"/>
              </w:rPr>
              <w:t>1</w:t>
            </w:r>
            <w:r w:rsidRPr="00FE0F60">
              <w:rPr>
                <w:rFonts w:ascii="Times New Roman" w:hAnsi="Times New Roman" w:cs="Times New Roman"/>
                <w:sz w:val="28"/>
                <w:szCs w:val="28"/>
              </w:rPr>
              <w:t xml:space="preserve">4, </w:t>
            </w:r>
          </w:p>
          <w:p w:rsidR="004A3D50" w:rsidRPr="00FE0F60" w:rsidRDefault="00B63EE3" w:rsidP="00B63EE3">
            <w:pPr>
              <w:pStyle w:val="ae"/>
              <w:ind w:left="0"/>
              <w:jc w:val="center"/>
              <w:rPr>
                <w:rFonts w:ascii="Times New Roman" w:hAnsi="Times New Roman" w:cs="Times New Roman"/>
                <w:sz w:val="28"/>
                <w:szCs w:val="28"/>
              </w:rPr>
            </w:pPr>
            <w:r w:rsidRPr="00FE0F60">
              <w:rPr>
                <w:rFonts w:ascii="Times New Roman" w:hAnsi="Times New Roman" w:cs="Times New Roman"/>
                <w:sz w:val="28"/>
                <w:szCs w:val="28"/>
              </w:rPr>
              <w:t>МС-</w:t>
            </w:r>
            <w:r>
              <w:rPr>
                <w:rFonts w:ascii="Times New Roman" w:hAnsi="Times New Roman" w:cs="Times New Roman"/>
                <w:sz w:val="28"/>
                <w:szCs w:val="28"/>
              </w:rPr>
              <w:t>3</w:t>
            </w:r>
          </w:p>
        </w:tc>
      </w:tr>
      <w:tr w:rsidR="004A3D50" w:rsidRPr="007A4551" w:rsidTr="004A3D50">
        <w:trPr>
          <w:trHeight w:val="333"/>
        </w:trPr>
        <w:tc>
          <w:tcPr>
            <w:tcW w:w="360" w:type="dxa"/>
          </w:tcPr>
          <w:p w:rsidR="004A3D50" w:rsidRPr="00FE0F60" w:rsidRDefault="004A3D50" w:rsidP="000B31EA">
            <w:pPr>
              <w:pStyle w:val="ae"/>
              <w:ind w:left="0"/>
              <w:rPr>
                <w:rFonts w:ascii="Times New Roman" w:hAnsi="Times New Roman" w:cs="Times New Roman"/>
                <w:sz w:val="28"/>
                <w:szCs w:val="28"/>
              </w:rPr>
            </w:pPr>
            <w:r w:rsidRPr="00FE0F60">
              <w:rPr>
                <w:rFonts w:ascii="Times New Roman" w:hAnsi="Times New Roman" w:cs="Times New Roman"/>
                <w:sz w:val="28"/>
                <w:szCs w:val="28"/>
              </w:rPr>
              <w:t>7</w:t>
            </w:r>
          </w:p>
        </w:tc>
        <w:tc>
          <w:tcPr>
            <w:tcW w:w="3434" w:type="dxa"/>
          </w:tcPr>
          <w:p w:rsidR="004A3D50" w:rsidRPr="00FE0F60" w:rsidRDefault="004A3D50" w:rsidP="000B31EA">
            <w:pPr>
              <w:pStyle w:val="ae"/>
              <w:ind w:left="0"/>
              <w:rPr>
                <w:rFonts w:ascii="Times New Roman" w:hAnsi="Times New Roman" w:cs="Times New Roman"/>
                <w:b/>
                <w:sz w:val="28"/>
                <w:szCs w:val="28"/>
              </w:rPr>
            </w:pPr>
            <w:r w:rsidRPr="00FE0F60">
              <w:rPr>
                <w:rFonts w:ascii="Times New Roman" w:hAnsi="Times New Roman" w:cs="Times New Roman"/>
                <w:b/>
                <w:sz w:val="28"/>
                <w:szCs w:val="28"/>
              </w:rPr>
              <w:t>ИТОГО</w:t>
            </w:r>
          </w:p>
        </w:tc>
        <w:tc>
          <w:tcPr>
            <w:tcW w:w="1559" w:type="dxa"/>
          </w:tcPr>
          <w:p w:rsidR="004A3D50" w:rsidRPr="00FE0F60" w:rsidRDefault="004A3D50" w:rsidP="000B31EA">
            <w:pPr>
              <w:pStyle w:val="ae"/>
              <w:ind w:left="0"/>
              <w:jc w:val="center"/>
              <w:rPr>
                <w:rFonts w:ascii="Times New Roman" w:hAnsi="Times New Roman" w:cs="Times New Roman"/>
                <w:b/>
                <w:sz w:val="28"/>
                <w:szCs w:val="28"/>
              </w:rPr>
            </w:pPr>
            <w:r w:rsidRPr="00FE0F60">
              <w:rPr>
                <w:rFonts w:ascii="Times New Roman" w:hAnsi="Times New Roman" w:cs="Times New Roman"/>
                <w:b/>
                <w:sz w:val="28"/>
                <w:szCs w:val="28"/>
              </w:rPr>
              <w:t>5481</w:t>
            </w:r>
          </w:p>
        </w:tc>
        <w:tc>
          <w:tcPr>
            <w:tcW w:w="1559" w:type="dxa"/>
          </w:tcPr>
          <w:p w:rsidR="004A3D50" w:rsidRPr="00FE0F60" w:rsidRDefault="004A3D50" w:rsidP="000B31EA">
            <w:pPr>
              <w:pStyle w:val="ae"/>
              <w:ind w:left="0"/>
              <w:jc w:val="center"/>
              <w:rPr>
                <w:rFonts w:ascii="Times New Roman" w:hAnsi="Times New Roman" w:cs="Times New Roman"/>
                <w:b/>
                <w:sz w:val="28"/>
                <w:szCs w:val="28"/>
              </w:rPr>
            </w:pPr>
            <w:r w:rsidRPr="00FE0F60">
              <w:rPr>
                <w:rFonts w:ascii="Times New Roman" w:hAnsi="Times New Roman" w:cs="Times New Roman"/>
                <w:b/>
                <w:sz w:val="28"/>
                <w:szCs w:val="28"/>
              </w:rPr>
              <w:t>5495</w:t>
            </w:r>
          </w:p>
        </w:tc>
        <w:tc>
          <w:tcPr>
            <w:tcW w:w="1843" w:type="dxa"/>
          </w:tcPr>
          <w:p w:rsidR="004A3D50" w:rsidRPr="00FE0F60" w:rsidRDefault="004A3D50" w:rsidP="000B31EA">
            <w:pPr>
              <w:pStyle w:val="ae"/>
              <w:ind w:left="0"/>
              <w:jc w:val="center"/>
              <w:rPr>
                <w:rFonts w:ascii="Times New Roman" w:hAnsi="Times New Roman" w:cs="Times New Roman"/>
                <w:b/>
                <w:sz w:val="28"/>
                <w:szCs w:val="28"/>
              </w:rPr>
            </w:pPr>
            <w:r>
              <w:rPr>
                <w:rFonts w:ascii="Times New Roman" w:hAnsi="Times New Roman" w:cs="Times New Roman"/>
                <w:b/>
                <w:sz w:val="28"/>
                <w:szCs w:val="28"/>
              </w:rPr>
              <w:t>6460</w:t>
            </w:r>
          </w:p>
        </w:tc>
        <w:tc>
          <w:tcPr>
            <w:tcW w:w="1843" w:type="dxa"/>
          </w:tcPr>
          <w:p w:rsidR="004A3D50" w:rsidRDefault="000D745A" w:rsidP="000B31EA">
            <w:pPr>
              <w:pStyle w:val="ae"/>
              <w:ind w:left="0"/>
              <w:jc w:val="center"/>
              <w:rPr>
                <w:rFonts w:ascii="Times New Roman" w:hAnsi="Times New Roman" w:cs="Times New Roman"/>
                <w:b/>
                <w:sz w:val="28"/>
                <w:szCs w:val="28"/>
              </w:rPr>
            </w:pPr>
            <w:r>
              <w:rPr>
                <w:rFonts w:ascii="Times New Roman" w:hAnsi="Times New Roman" w:cs="Times New Roman"/>
                <w:b/>
                <w:sz w:val="28"/>
                <w:szCs w:val="28"/>
              </w:rPr>
              <w:t>17436</w:t>
            </w:r>
          </w:p>
        </w:tc>
      </w:tr>
    </w:tbl>
    <w:p w:rsidR="004A3D50" w:rsidRDefault="00B52890" w:rsidP="00E71EE9">
      <w:pPr>
        <w:pStyle w:val="Default"/>
        <w:jc w:val="center"/>
        <w:rPr>
          <w:b/>
          <w:sz w:val="28"/>
          <w:szCs w:val="28"/>
        </w:rPr>
      </w:pPr>
      <w:r>
        <w:rPr>
          <w:b/>
          <w:sz w:val="28"/>
          <w:szCs w:val="28"/>
        </w:rPr>
        <w:t>Результативность образовательной деятельности в динамике за три года.</w:t>
      </w:r>
    </w:p>
    <w:p w:rsidR="00564A81" w:rsidRPr="004A3D50" w:rsidRDefault="00B52890" w:rsidP="000B31EA">
      <w:pPr>
        <w:pStyle w:val="Default"/>
        <w:jc w:val="both"/>
        <w:rPr>
          <w:sz w:val="28"/>
          <w:szCs w:val="28"/>
        </w:rPr>
      </w:pPr>
      <w:r w:rsidRPr="004A3D50">
        <w:rPr>
          <w:sz w:val="28"/>
          <w:szCs w:val="28"/>
        </w:rPr>
        <w:t>В таблице отра</w:t>
      </w:r>
      <w:r w:rsidR="000B31EA" w:rsidRPr="004A3D50">
        <w:rPr>
          <w:sz w:val="28"/>
          <w:szCs w:val="28"/>
        </w:rPr>
        <w:t xml:space="preserve">жено количество детей принявших участие в тех или иных мероприятиях. </w:t>
      </w:r>
    </w:p>
    <w:p w:rsidR="004A3D50" w:rsidRDefault="004A3D50" w:rsidP="00AB7F48">
      <w:pPr>
        <w:pStyle w:val="Default"/>
        <w:rPr>
          <w:b/>
          <w:sz w:val="28"/>
          <w:szCs w:val="28"/>
        </w:rPr>
      </w:pPr>
    </w:p>
    <w:p w:rsidR="00CB6492" w:rsidRDefault="00CB6492" w:rsidP="00AB7F48">
      <w:pPr>
        <w:pStyle w:val="Default"/>
        <w:rPr>
          <w:b/>
          <w:sz w:val="28"/>
          <w:szCs w:val="28"/>
        </w:rPr>
      </w:pPr>
      <w:r>
        <w:rPr>
          <w:b/>
          <w:sz w:val="28"/>
          <w:szCs w:val="28"/>
        </w:rPr>
        <w:t>Качество образовательного процесса:</w:t>
      </w:r>
    </w:p>
    <w:p w:rsidR="00CB6492" w:rsidRDefault="00CB6492" w:rsidP="00D120C1">
      <w:pPr>
        <w:pStyle w:val="Default"/>
        <w:jc w:val="both"/>
        <w:rPr>
          <w:sz w:val="28"/>
          <w:szCs w:val="28"/>
        </w:rPr>
      </w:pPr>
      <w:r w:rsidRPr="00CB6492">
        <w:rPr>
          <w:sz w:val="28"/>
          <w:szCs w:val="28"/>
        </w:rPr>
        <w:t>МАОУ ДО «ЦТ»</w:t>
      </w:r>
      <w:r>
        <w:rPr>
          <w:sz w:val="28"/>
          <w:szCs w:val="28"/>
        </w:rPr>
        <w:t xml:space="preserve"> в полной мере выполняет </w:t>
      </w:r>
      <w:r w:rsidR="001F556E">
        <w:rPr>
          <w:sz w:val="28"/>
          <w:szCs w:val="28"/>
        </w:rPr>
        <w:t>муниципльный</w:t>
      </w:r>
      <w:r>
        <w:rPr>
          <w:sz w:val="28"/>
          <w:szCs w:val="28"/>
        </w:rPr>
        <w:t xml:space="preserve"> заказ в соответствии с проектной наполняемостью учреждения.</w:t>
      </w:r>
      <w:r w:rsidR="00564A81">
        <w:rPr>
          <w:sz w:val="28"/>
          <w:szCs w:val="28"/>
        </w:rPr>
        <w:t xml:space="preserve"> Динамика посещаемости изменяется в течение года, поскольку направления деятельности учреждения имеют специфический характер, что отражено в таблице ниже.</w:t>
      </w:r>
      <w:r w:rsidR="00D07601">
        <w:rPr>
          <w:sz w:val="28"/>
          <w:szCs w:val="28"/>
        </w:rPr>
        <w:t xml:space="preserve"> На показатель сохранности контингента влияет тот факт, что начало образовательной программы может быть </w:t>
      </w:r>
      <w:r w:rsidR="00D07601">
        <w:rPr>
          <w:sz w:val="28"/>
          <w:szCs w:val="28"/>
        </w:rPr>
        <w:lastRenderedPageBreak/>
        <w:t>отсрочено во времени, на пример набор детей начинается в октябре.</w:t>
      </w:r>
      <w:r w:rsidR="001F556E">
        <w:rPr>
          <w:sz w:val="28"/>
          <w:szCs w:val="28"/>
        </w:rPr>
        <w:t xml:space="preserve"> Чаще всего причиной выбывания детей в течение года станов</w:t>
      </w:r>
      <w:r w:rsidR="00D120C1">
        <w:rPr>
          <w:sz w:val="28"/>
          <w:szCs w:val="28"/>
        </w:rPr>
        <w:t>я</w:t>
      </w:r>
      <w:r w:rsidR="001F556E">
        <w:rPr>
          <w:sz w:val="28"/>
          <w:szCs w:val="28"/>
        </w:rPr>
        <w:t xml:space="preserve">тся </w:t>
      </w:r>
      <w:r w:rsidR="00D120C1">
        <w:rPr>
          <w:sz w:val="28"/>
          <w:szCs w:val="28"/>
        </w:rPr>
        <w:t xml:space="preserve">личные предпочтения, </w:t>
      </w:r>
      <w:r w:rsidR="001F556E">
        <w:rPr>
          <w:sz w:val="28"/>
          <w:szCs w:val="28"/>
        </w:rPr>
        <w:t xml:space="preserve">ребенку не подошел выбранный вид деятельности. </w:t>
      </w:r>
      <w:r w:rsidR="00564A81">
        <w:rPr>
          <w:sz w:val="28"/>
          <w:szCs w:val="28"/>
        </w:rPr>
        <w:t>В целом сохранность</w:t>
      </w:r>
      <w:r w:rsidR="002B2BA1">
        <w:rPr>
          <w:sz w:val="28"/>
          <w:szCs w:val="28"/>
        </w:rPr>
        <w:t xml:space="preserve"> </w:t>
      </w:r>
      <w:r w:rsidR="00564A81">
        <w:rPr>
          <w:sz w:val="28"/>
          <w:szCs w:val="28"/>
        </w:rPr>
        <w:t xml:space="preserve">контингента учащихся достаточно </w:t>
      </w:r>
      <w:r w:rsidR="00D07601">
        <w:rPr>
          <w:sz w:val="28"/>
          <w:szCs w:val="28"/>
        </w:rPr>
        <w:t>высока</w:t>
      </w:r>
      <w:r w:rsidR="00564A81">
        <w:rPr>
          <w:sz w:val="28"/>
          <w:szCs w:val="28"/>
        </w:rPr>
        <w:t xml:space="preserve"> и составляет 8</w:t>
      </w:r>
      <w:r w:rsidR="001F556E">
        <w:rPr>
          <w:sz w:val="28"/>
          <w:szCs w:val="28"/>
        </w:rPr>
        <w:t>6</w:t>
      </w:r>
      <w:r w:rsidR="00564A81">
        <w:rPr>
          <w:sz w:val="28"/>
          <w:szCs w:val="28"/>
        </w:rPr>
        <w:t xml:space="preserve">%. </w:t>
      </w:r>
    </w:p>
    <w:p w:rsidR="00D07601" w:rsidRDefault="00D07601" w:rsidP="00D120C1">
      <w:pPr>
        <w:pStyle w:val="ab"/>
        <w:jc w:val="both"/>
        <w:rPr>
          <w:b w:val="0"/>
          <w:sz w:val="24"/>
        </w:rPr>
      </w:pPr>
      <w:r>
        <w:rPr>
          <w:b w:val="0"/>
          <w:color w:val="000000"/>
          <w:szCs w:val="24"/>
        </w:rPr>
        <w:t>В МАОУ ДО «ЦТ» принимаются дети с 7 до 18 лет, годные по состоянию здоровья. В процессе обучения учитывается уровень физической подготовки и личностные особенности ребенка. Применяются инновационные образовательные технологии, методы  обучения и воспитания,</w:t>
      </w:r>
      <w:r w:rsidR="002B2BA1">
        <w:rPr>
          <w:b w:val="0"/>
          <w:color w:val="000000"/>
          <w:szCs w:val="24"/>
        </w:rPr>
        <w:t xml:space="preserve"> </w:t>
      </w:r>
      <w:r w:rsidRPr="00A90D37">
        <w:rPr>
          <w:b w:val="0"/>
        </w:rPr>
        <w:t>соответствующие уровню развития</w:t>
      </w:r>
      <w:r>
        <w:rPr>
          <w:b w:val="0"/>
        </w:rPr>
        <w:t xml:space="preserve"> детей их</w:t>
      </w:r>
      <w:r w:rsidRPr="00A90D37">
        <w:rPr>
          <w:b w:val="0"/>
        </w:rPr>
        <w:t xml:space="preserve"> возможностям и способностям. </w:t>
      </w:r>
    </w:p>
    <w:p w:rsidR="001F556E" w:rsidRDefault="001F556E" w:rsidP="00D120C1">
      <w:pPr>
        <w:pStyle w:val="ab"/>
        <w:jc w:val="both"/>
        <w:rPr>
          <w:b w:val="0"/>
        </w:rPr>
      </w:pPr>
      <w:r>
        <w:rPr>
          <w:b w:val="0"/>
          <w:color w:val="000000"/>
          <w:szCs w:val="24"/>
        </w:rPr>
        <w:t>Порядок приема обучающихся</w:t>
      </w:r>
      <w:r w:rsidRPr="0031479D">
        <w:rPr>
          <w:b w:val="0"/>
          <w:color w:val="000000"/>
          <w:szCs w:val="24"/>
        </w:rPr>
        <w:t xml:space="preserve"> определен в Уставе учреждения</w:t>
      </w:r>
      <w:r w:rsidR="002B2BA1">
        <w:rPr>
          <w:b w:val="0"/>
          <w:color w:val="000000"/>
          <w:szCs w:val="24"/>
        </w:rPr>
        <w:t xml:space="preserve"> </w:t>
      </w:r>
      <w:r w:rsidR="00D120C1">
        <w:rPr>
          <w:b w:val="0"/>
        </w:rPr>
        <w:t xml:space="preserve">и </w:t>
      </w:r>
      <w:r>
        <w:rPr>
          <w:b w:val="0"/>
        </w:rPr>
        <w:t>осуществляется на основании заявления от родителей (законных представителей), справки о состоя</w:t>
      </w:r>
      <w:r w:rsidR="00D07601">
        <w:rPr>
          <w:b w:val="0"/>
        </w:rPr>
        <w:t>нии здоровья и желании ребенка</w:t>
      </w:r>
      <w:r w:rsidR="00160D3E" w:rsidRPr="001E5FC7">
        <w:t>(Приложение 2)</w:t>
      </w:r>
      <w:r w:rsidR="002B2BA1">
        <w:t xml:space="preserve">. </w:t>
      </w:r>
      <w:r>
        <w:rPr>
          <w:b w:val="0"/>
        </w:rPr>
        <w:t xml:space="preserve">Образовательные услуги предоставляются на безвозмездной основе. </w:t>
      </w:r>
    </w:p>
    <w:p w:rsidR="00D120C1" w:rsidRPr="00D120C1" w:rsidRDefault="00D120C1" w:rsidP="00D120C1">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F76F23">
        <w:rPr>
          <w:rFonts w:ascii="Times New Roman" w:eastAsia="Times New Roman" w:hAnsi="Times New Roman" w:cs="Times New Roman"/>
          <w:color w:val="323232"/>
          <w:sz w:val="28"/>
          <w:szCs w:val="28"/>
        </w:rPr>
        <w:t>Учебный год начинается 1 сентября, заканчивается 31 мая</w:t>
      </w:r>
      <w:r>
        <w:rPr>
          <w:rFonts w:ascii="Times New Roman" w:eastAsia="Times New Roman" w:hAnsi="Times New Roman" w:cs="Times New Roman"/>
          <w:color w:val="323232"/>
          <w:sz w:val="28"/>
          <w:szCs w:val="28"/>
        </w:rPr>
        <w:t>.</w:t>
      </w:r>
      <w:r w:rsidR="002B2BA1">
        <w:rPr>
          <w:rFonts w:ascii="Times New Roman" w:eastAsia="Times New Roman" w:hAnsi="Times New Roman" w:cs="Times New Roman"/>
          <w:color w:val="323232"/>
          <w:sz w:val="28"/>
          <w:szCs w:val="28"/>
        </w:rPr>
        <w:t xml:space="preserve"> </w:t>
      </w:r>
      <w:r w:rsidRPr="00D54B94">
        <w:rPr>
          <w:rFonts w:ascii="Times New Roman" w:eastAsia="Times New Roman" w:hAnsi="Times New Roman" w:cs="Times New Roman"/>
          <w:sz w:val="28"/>
          <w:szCs w:val="28"/>
        </w:rPr>
        <w:t>Продолжительность учебного года 36 недель, занятия организованы во вторую смену с 14</w:t>
      </w:r>
      <w:r>
        <w:rPr>
          <w:rFonts w:ascii="Times New Roman" w:eastAsia="Times New Roman" w:hAnsi="Times New Roman" w:cs="Times New Roman"/>
          <w:sz w:val="28"/>
          <w:szCs w:val="28"/>
        </w:rPr>
        <w:t>:00 часов до 20:</w:t>
      </w:r>
      <w:r w:rsidRPr="00D54B94">
        <w:rPr>
          <w:rFonts w:ascii="Times New Roman" w:eastAsia="Times New Roman" w:hAnsi="Times New Roman" w:cs="Times New Roman"/>
          <w:sz w:val="28"/>
          <w:szCs w:val="28"/>
        </w:rPr>
        <w:t>00 часов.</w:t>
      </w:r>
      <w:r w:rsidR="002B2BA1">
        <w:rPr>
          <w:rFonts w:ascii="Times New Roman" w:eastAsia="Times New Roman" w:hAnsi="Times New Roman" w:cs="Times New Roman"/>
          <w:sz w:val="28"/>
          <w:szCs w:val="28"/>
        </w:rPr>
        <w:t xml:space="preserve"> </w:t>
      </w:r>
      <w:r w:rsidRPr="00D54B94">
        <w:rPr>
          <w:rFonts w:ascii="Times New Roman" w:eastAsia="Times New Roman" w:hAnsi="Times New Roman" w:cs="Times New Roman"/>
          <w:sz w:val="28"/>
          <w:szCs w:val="28"/>
        </w:rPr>
        <w:t>Списочный состав групп</w:t>
      </w:r>
      <w:r>
        <w:rPr>
          <w:rFonts w:ascii="Times New Roman" w:eastAsia="Times New Roman" w:hAnsi="Times New Roman" w:cs="Times New Roman"/>
          <w:sz w:val="28"/>
          <w:szCs w:val="28"/>
        </w:rPr>
        <w:t xml:space="preserve"> на занятиях не превышает 15 человек</w:t>
      </w:r>
      <w:r w:rsidRPr="00D54B94">
        <w:rPr>
          <w:rFonts w:ascii="Times New Roman" w:eastAsia="Times New Roman" w:hAnsi="Times New Roman" w:cs="Times New Roman"/>
          <w:sz w:val="28"/>
          <w:szCs w:val="28"/>
        </w:rPr>
        <w:t>: на первом году обучения не менее 15 человек; на втором – не менее 12человек; на третьем – не менее 8 человек.</w:t>
      </w:r>
    </w:p>
    <w:p w:rsidR="0058103F" w:rsidRDefault="0058103F" w:rsidP="00AB7F48">
      <w:pPr>
        <w:pStyle w:val="Default"/>
        <w:rPr>
          <w:sz w:val="28"/>
          <w:szCs w:val="28"/>
        </w:rPr>
      </w:pPr>
    </w:p>
    <w:tbl>
      <w:tblPr>
        <w:tblStyle w:val="aa"/>
        <w:tblW w:w="10031" w:type="dxa"/>
        <w:tblLook w:val="04A0"/>
      </w:tblPr>
      <w:tblGrid>
        <w:gridCol w:w="2605"/>
        <w:gridCol w:w="2605"/>
        <w:gridCol w:w="2605"/>
        <w:gridCol w:w="2216"/>
      </w:tblGrid>
      <w:tr w:rsidR="00564A81" w:rsidTr="00DE2331">
        <w:tc>
          <w:tcPr>
            <w:tcW w:w="2605" w:type="dxa"/>
          </w:tcPr>
          <w:p w:rsidR="00564A81" w:rsidRPr="00471413" w:rsidRDefault="00564A81" w:rsidP="0058103F">
            <w:pPr>
              <w:pStyle w:val="Default"/>
              <w:rPr>
                <w:szCs w:val="28"/>
              </w:rPr>
            </w:pPr>
          </w:p>
        </w:tc>
        <w:tc>
          <w:tcPr>
            <w:tcW w:w="2605" w:type="dxa"/>
          </w:tcPr>
          <w:p w:rsidR="00564A81" w:rsidRPr="00733636" w:rsidRDefault="00564A81" w:rsidP="0058103F">
            <w:pPr>
              <w:pStyle w:val="Default"/>
              <w:jc w:val="center"/>
              <w:rPr>
                <w:sz w:val="28"/>
                <w:szCs w:val="28"/>
              </w:rPr>
            </w:pPr>
            <w:r w:rsidRPr="00733636">
              <w:rPr>
                <w:sz w:val="28"/>
                <w:szCs w:val="28"/>
              </w:rPr>
              <w:t>2012-2013гг.</w:t>
            </w:r>
          </w:p>
        </w:tc>
        <w:tc>
          <w:tcPr>
            <w:tcW w:w="2605" w:type="dxa"/>
          </w:tcPr>
          <w:p w:rsidR="00564A81" w:rsidRPr="00733636" w:rsidRDefault="00564A81" w:rsidP="0058103F">
            <w:pPr>
              <w:pStyle w:val="Default"/>
              <w:jc w:val="center"/>
              <w:rPr>
                <w:sz w:val="28"/>
                <w:szCs w:val="28"/>
              </w:rPr>
            </w:pPr>
            <w:r w:rsidRPr="00733636">
              <w:rPr>
                <w:sz w:val="28"/>
                <w:szCs w:val="28"/>
              </w:rPr>
              <w:t>2013-2014гг.</w:t>
            </w:r>
          </w:p>
        </w:tc>
        <w:tc>
          <w:tcPr>
            <w:tcW w:w="2216" w:type="dxa"/>
          </w:tcPr>
          <w:p w:rsidR="00564A81" w:rsidRPr="00733636" w:rsidRDefault="00564A81" w:rsidP="0058103F">
            <w:pPr>
              <w:pStyle w:val="Default"/>
              <w:jc w:val="center"/>
              <w:rPr>
                <w:sz w:val="28"/>
                <w:szCs w:val="28"/>
              </w:rPr>
            </w:pPr>
            <w:r w:rsidRPr="00733636">
              <w:rPr>
                <w:sz w:val="28"/>
                <w:szCs w:val="28"/>
              </w:rPr>
              <w:t>2014-2015гг.</w:t>
            </w:r>
          </w:p>
        </w:tc>
      </w:tr>
      <w:tr w:rsidR="00564A81" w:rsidTr="00DE2331">
        <w:tc>
          <w:tcPr>
            <w:tcW w:w="2605" w:type="dxa"/>
          </w:tcPr>
          <w:p w:rsidR="00564A81" w:rsidRPr="00471413" w:rsidRDefault="00564A81" w:rsidP="0058103F">
            <w:pPr>
              <w:pStyle w:val="Default"/>
              <w:rPr>
                <w:szCs w:val="28"/>
              </w:rPr>
            </w:pPr>
            <w:r w:rsidRPr="00471413">
              <w:rPr>
                <w:szCs w:val="28"/>
              </w:rPr>
              <w:t>На начало года (сентябрь)</w:t>
            </w:r>
          </w:p>
        </w:tc>
        <w:tc>
          <w:tcPr>
            <w:tcW w:w="2605" w:type="dxa"/>
          </w:tcPr>
          <w:p w:rsidR="00564A81" w:rsidRPr="00733636" w:rsidRDefault="00564A81" w:rsidP="0058103F">
            <w:pPr>
              <w:pStyle w:val="Default"/>
              <w:jc w:val="center"/>
              <w:rPr>
                <w:sz w:val="28"/>
                <w:szCs w:val="28"/>
              </w:rPr>
            </w:pPr>
            <w:r>
              <w:rPr>
                <w:sz w:val="28"/>
                <w:szCs w:val="28"/>
              </w:rPr>
              <w:t>290</w:t>
            </w:r>
          </w:p>
        </w:tc>
        <w:tc>
          <w:tcPr>
            <w:tcW w:w="2605" w:type="dxa"/>
          </w:tcPr>
          <w:p w:rsidR="00564A81" w:rsidRPr="00733636" w:rsidRDefault="00564A81" w:rsidP="0058103F">
            <w:pPr>
              <w:pStyle w:val="Default"/>
              <w:jc w:val="center"/>
              <w:rPr>
                <w:sz w:val="28"/>
                <w:szCs w:val="28"/>
              </w:rPr>
            </w:pPr>
            <w:r>
              <w:rPr>
                <w:sz w:val="28"/>
                <w:szCs w:val="28"/>
              </w:rPr>
              <w:t>282</w:t>
            </w:r>
          </w:p>
        </w:tc>
        <w:tc>
          <w:tcPr>
            <w:tcW w:w="2216" w:type="dxa"/>
          </w:tcPr>
          <w:p w:rsidR="00564A81" w:rsidRPr="00733636" w:rsidRDefault="00564A81" w:rsidP="0058103F">
            <w:pPr>
              <w:pStyle w:val="Default"/>
              <w:jc w:val="center"/>
              <w:rPr>
                <w:sz w:val="28"/>
                <w:szCs w:val="28"/>
              </w:rPr>
            </w:pPr>
            <w:r>
              <w:rPr>
                <w:sz w:val="28"/>
                <w:szCs w:val="28"/>
              </w:rPr>
              <w:t>234</w:t>
            </w:r>
          </w:p>
        </w:tc>
      </w:tr>
      <w:tr w:rsidR="00564A81" w:rsidTr="00DE2331">
        <w:tc>
          <w:tcPr>
            <w:tcW w:w="2605" w:type="dxa"/>
          </w:tcPr>
          <w:p w:rsidR="00564A81" w:rsidRPr="00471413" w:rsidRDefault="00564A81" w:rsidP="0058103F">
            <w:pPr>
              <w:pStyle w:val="Default"/>
              <w:rPr>
                <w:szCs w:val="28"/>
              </w:rPr>
            </w:pPr>
            <w:r w:rsidRPr="00471413">
              <w:rPr>
                <w:szCs w:val="28"/>
              </w:rPr>
              <w:t>На конец года (май)</w:t>
            </w:r>
          </w:p>
        </w:tc>
        <w:tc>
          <w:tcPr>
            <w:tcW w:w="2605" w:type="dxa"/>
          </w:tcPr>
          <w:p w:rsidR="00564A81" w:rsidRPr="00733636" w:rsidRDefault="00564A81" w:rsidP="0058103F">
            <w:pPr>
              <w:pStyle w:val="Default"/>
              <w:jc w:val="center"/>
              <w:rPr>
                <w:sz w:val="28"/>
                <w:szCs w:val="28"/>
              </w:rPr>
            </w:pPr>
            <w:r>
              <w:rPr>
                <w:sz w:val="28"/>
                <w:szCs w:val="28"/>
              </w:rPr>
              <w:t>407</w:t>
            </w:r>
          </w:p>
        </w:tc>
        <w:tc>
          <w:tcPr>
            <w:tcW w:w="2605" w:type="dxa"/>
          </w:tcPr>
          <w:p w:rsidR="00564A81" w:rsidRPr="00733636" w:rsidRDefault="00564A81" w:rsidP="0058103F">
            <w:pPr>
              <w:pStyle w:val="Default"/>
              <w:jc w:val="center"/>
              <w:rPr>
                <w:sz w:val="28"/>
                <w:szCs w:val="28"/>
              </w:rPr>
            </w:pPr>
            <w:r>
              <w:rPr>
                <w:sz w:val="28"/>
                <w:szCs w:val="28"/>
              </w:rPr>
              <w:t>352</w:t>
            </w:r>
          </w:p>
        </w:tc>
        <w:tc>
          <w:tcPr>
            <w:tcW w:w="2216" w:type="dxa"/>
          </w:tcPr>
          <w:p w:rsidR="00564A81" w:rsidRPr="00733636" w:rsidRDefault="00564A81" w:rsidP="0058103F">
            <w:pPr>
              <w:pStyle w:val="Default"/>
              <w:jc w:val="center"/>
              <w:rPr>
                <w:sz w:val="28"/>
                <w:szCs w:val="28"/>
              </w:rPr>
            </w:pPr>
            <w:r>
              <w:rPr>
                <w:sz w:val="28"/>
                <w:szCs w:val="28"/>
              </w:rPr>
              <w:t>278</w:t>
            </w:r>
          </w:p>
        </w:tc>
      </w:tr>
    </w:tbl>
    <w:p w:rsidR="00564A81" w:rsidRDefault="00564A81" w:rsidP="00AB7F48">
      <w:pPr>
        <w:pStyle w:val="Default"/>
        <w:rPr>
          <w:sz w:val="28"/>
          <w:szCs w:val="28"/>
        </w:rPr>
      </w:pPr>
    </w:p>
    <w:p w:rsidR="0058103F" w:rsidRDefault="0058103F" w:rsidP="00153944">
      <w:pPr>
        <w:pStyle w:val="Default"/>
        <w:jc w:val="center"/>
        <w:rPr>
          <w:b/>
          <w:sz w:val="28"/>
          <w:szCs w:val="28"/>
        </w:rPr>
      </w:pPr>
      <w:r w:rsidRPr="0058103F">
        <w:rPr>
          <w:b/>
          <w:sz w:val="28"/>
          <w:szCs w:val="28"/>
        </w:rPr>
        <w:t>Качество условий организации образовательного процесса образовательного учреждения</w:t>
      </w:r>
      <w:r>
        <w:rPr>
          <w:b/>
          <w:sz w:val="28"/>
          <w:szCs w:val="28"/>
        </w:rPr>
        <w:t>:</w:t>
      </w:r>
    </w:p>
    <w:p w:rsidR="008027A9" w:rsidRDefault="008027A9" w:rsidP="008027A9">
      <w:pPr>
        <w:pStyle w:val="Default"/>
        <w:jc w:val="both"/>
        <w:rPr>
          <w:sz w:val="28"/>
          <w:szCs w:val="28"/>
        </w:rPr>
      </w:pPr>
      <w:r>
        <w:rPr>
          <w:sz w:val="28"/>
          <w:szCs w:val="28"/>
        </w:rPr>
        <w:t>МАОУ ДО «Центр туризма» (далее Центр</w:t>
      </w:r>
      <w:r w:rsidR="008A1302">
        <w:rPr>
          <w:sz w:val="28"/>
          <w:szCs w:val="28"/>
        </w:rPr>
        <w:t xml:space="preserve"> туризма</w:t>
      </w:r>
      <w:r>
        <w:rPr>
          <w:sz w:val="28"/>
          <w:szCs w:val="28"/>
        </w:rPr>
        <w:t xml:space="preserve">) находится по адресу: Красноярский край, г. Минусинск, проезд Сафьяновых 6. (административное </w:t>
      </w:r>
      <w:r w:rsidR="008A1302">
        <w:rPr>
          <w:sz w:val="28"/>
          <w:szCs w:val="28"/>
        </w:rPr>
        <w:t>помещение</w:t>
      </w:r>
      <w:r>
        <w:rPr>
          <w:sz w:val="28"/>
          <w:szCs w:val="28"/>
        </w:rPr>
        <w:t>)</w:t>
      </w:r>
    </w:p>
    <w:p w:rsidR="0058103F" w:rsidRDefault="008027A9" w:rsidP="008027A9">
      <w:pPr>
        <w:pStyle w:val="Default"/>
        <w:jc w:val="both"/>
        <w:rPr>
          <w:b/>
          <w:sz w:val="28"/>
          <w:szCs w:val="28"/>
        </w:rPr>
      </w:pPr>
      <w:r w:rsidRPr="008027A9">
        <w:rPr>
          <w:sz w:val="28"/>
          <w:szCs w:val="28"/>
        </w:rPr>
        <w:t>Юридический адрес: 662610, Россия, Красноярский край, г. Минусинск, проезд Сафьяновых, д. 6.</w:t>
      </w:r>
    </w:p>
    <w:p w:rsidR="008027A9" w:rsidRPr="008027A9" w:rsidRDefault="008027A9" w:rsidP="008027A9">
      <w:pPr>
        <w:spacing w:after="0" w:line="240" w:lineRule="auto"/>
        <w:jc w:val="both"/>
        <w:rPr>
          <w:rFonts w:ascii="Times New Roman" w:hAnsi="Times New Roman" w:cs="Times New Roman"/>
          <w:sz w:val="28"/>
          <w:szCs w:val="28"/>
        </w:rPr>
      </w:pPr>
      <w:r w:rsidRPr="008027A9">
        <w:rPr>
          <w:rFonts w:ascii="Times New Roman" w:hAnsi="Times New Roman" w:cs="Times New Roman"/>
          <w:sz w:val="28"/>
          <w:szCs w:val="28"/>
        </w:rPr>
        <w:t xml:space="preserve">Местонахождение Учреждения, почтовый адрес и место хранения документов Учреждения совпадают с юридическим адресом. </w:t>
      </w:r>
    </w:p>
    <w:p w:rsidR="008027A9" w:rsidRPr="008027A9" w:rsidRDefault="008A1302" w:rsidP="008027A9">
      <w:pPr>
        <w:spacing w:after="0" w:line="240" w:lineRule="auto"/>
        <w:jc w:val="both"/>
        <w:rPr>
          <w:rFonts w:ascii="Times New Roman" w:hAnsi="Times New Roman" w:cs="Times New Roman"/>
          <w:sz w:val="28"/>
          <w:szCs w:val="28"/>
        </w:rPr>
      </w:pPr>
      <w:r w:rsidRPr="008A1302">
        <w:rPr>
          <w:rFonts w:ascii="Times New Roman" w:hAnsi="Times New Roman" w:cs="Times New Roman"/>
          <w:sz w:val="28"/>
          <w:szCs w:val="28"/>
        </w:rPr>
        <w:t>МАОУ ДО</w:t>
      </w:r>
      <w:r w:rsidR="00405DCC">
        <w:rPr>
          <w:rFonts w:ascii="Times New Roman" w:hAnsi="Times New Roman" w:cs="Times New Roman"/>
          <w:sz w:val="28"/>
          <w:szCs w:val="28"/>
        </w:rPr>
        <w:t xml:space="preserve"> </w:t>
      </w:r>
      <w:r>
        <w:rPr>
          <w:rFonts w:ascii="Times New Roman" w:hAnsi="Times New Roman" w:cs="Times New Roman"/>
          <w:sz w:val="28"/>
          <w:szCs w:val="28"/>
        </w:rPr>
        <w:t>«Центр туризма»</w:t>
      </w:r>
      <w:r w:rsidR="008027A9" w:rsidRPr="008027A9">
        <w:rPr>
          <w:rFonts w:ascii="Times New Roman" w:hAnsi="Times New Roman" w:cs="Times New Roman"/>
          <w:sz w:val="28"/>
          <w:szCs w:val="28"/>
        </w:rPr>
        <w:t xml:space="preserve"> является некоммерческой организацией, созданной для выполнения работ и оказания услуг в сфере дополнительного образования, и дейс</w:t>
      </w:r>
      <w:r>
        <w:rPr>
          <w:rFonts w:ascii="Times New Roman" w:hAnsi="Times New Roman" w:cs="Times New Roman"/>
          <w:sz w:val="28"/>
          <w:szCs w:val="28"/>
        </w:rPr>
        <w:t>твует в соответствии с</w:t>
      </w:r>
      <w:r w:rsidR="008027A9" w:rsidRPr="008027A9">
        <w:rPr>
          <w:rFonts w:ascii="Times New Roman" w:hAnsi="Times New Roman" w:cs="Times New Roman"/>
          <w:sz w:val="28"/>
          <w:szCs w:val="28"/>
        </w:rPr>
        <w:t xml:space="preserve"> Уставом</w:t>
      </w:r>
      <w:r>
        <w:rPr>
          <w:rFonts w:ascii="Times New Roman" w:hAnsi="Times New Roman" w:cs="Times New Roman"/>
          <w:sz w:val="28"/>
          <w:szCs w:val="28"/>
        </w:rPr>
        <w:t xml:space="preserve"> учреждения</w:t>
      </w:r>
      <w:r w:rsidR="008027A9" w:rsidRPr="008027A9">
        <w:rPr>
          <w:rFonts w:ascii="Times New Roman" w:hAnsi="Times New Roman" w:cs="Times New Roman"/>
          <w:sz w:val="28"/>
          <w:szCs w:val="28"/>
        </w:rPr>
        <w:t>.</w:t>
      </w:r>
      <w:r w:rsidR="00405DCC">
        <w:rPr>
          <w:rFonts w:ascii="Times New Roman" w:hAnsi="Times New Roman" w:cs="Times New Roman"/>
          <w:sz w:val="28"/>
          <w:szCs w:val="28"/>
        </w:rPr>
        <w:t xml:space="preserve"> </w:t>
      </w:r>
      <w:r w:rsidR="008027A9" w:rsidRPr="008027A9">
        <w:rPr>
          <w:rFonts w:ascii="Times New Roman" w:hAnsi="Times New Roman" w:cs="Times New Roman"/>
          <w:spacing w:val="-3"/>
          <w:sz w:val="28"/>
          <w:szCs w:val="28"/>
        </w:rPr>
        <w:t xml:space="preserve">Учредителем и собственником имущества </w:t>
      </w:r>
      <w:r w:rsidR="008027A9" w:rsidRPr="008027A9">
        <w:rPr>
          <w:rFonts w:ascii="Times New Roman" w:hAnsi="Times New Roman" w:cs="Times New Roman"/>
          <w:sz w:val="28"/>
          <w:szCs w:val="28"/>
        </w:rPr>
        <w:t>Учреждения</w:t>
      </w:r>
      <w:r w:rsidR="008027A9" w:rsidRPr="008027A9">
        <w:rPr>
          <w:rFonts w:ascii="Times New Roman" w:hAnsi="Times New Roman" w:cs="Times New Roman"/>
          <w:spacing w:val="-3"/>
          <w:sz w:val="28"/>
          <w:szCs w:val="28"/>
        </w:rPr>
        <w:t xml:space="preserve"> является </w:t>
      </w:r>
      <w:r w:rsidR="008027A9" w:rsidRPr="008027A9">
        <w:rPr>
          <w:rFonts w:ascii="Times New Roman" w:hAnsi="Times New Roman" w:cs="Times New Roman"/>
          <w:spacing w:val="-1"/>
          <w:sz w:val="28"/>
          <w:szCs w:val="28"/>
        </w:rPr>
        <w:t>муниципальное образование город Минусинск.</w:t>
      </w:r>
    </w:p>
    <w:p w:rsidR="008027A9" w:rsidRPr="008027A9" w:rsidRDefault="008027A9" w:rsidP="008027A9">
      <w:pPr>
        <w:shd w:val="clear" w:color="auto" w:fill="FFFFFF"/>
        <w:spacing w:after="0" w:line="240" w:lineRule="auto"/>
        <w:ind w:right="14"/>
        <w:jc w:val="both"/>
        <w:rPr>
          <w:rFonts w:ascii="Times New Roman" w:hAnsi="Times New Roman" w:cs="Times New Roman"/>
          <w:sz w:val="28"/>
          <w:szCs w:val="28"/>
        </w:rPr>
      </w:pPr>
      <w:r w:rsidRPr="008027A9">
        <w:rPr>
          <w:rFonts w:ascii="Times New Roman" w:hAnsi="Times New Roman" w:cs="Times New Roman"/>
          <w:spacing w:val="-2"/>
          <w:sz w:val="28"/>
          <w:szCs w:val="28"/>
        </w:rPr>
        <w:t xml:space="preserve">Полномочия учредителя от имени муниципального образования город Минусинск осуществляют Администрация города Минусинска и управление </w:t>
      </w:r>
      <w:r w:rsidRPr="008027A9">
        <w:rPr>
          <w:rFonts w:ascii="Times New Roman" w:hAnsi="Times New Roman" w:cs="Times New Roman"/>
          <w:spacing w:val="1"/>
          <w:sz w:val="28"/>
          <w:szCs w:val="28"/>
        </w:rPr>
        <w:t>образования администрации города Минусинска.</w:t>
      </w:r>
    </w:p>
    <w:p w:rsidR="0058103F" w:rsidRDefault="008A1302" w:rsidP="0058103F">
      <w:pPr>
        <w:pStyle w:val="Default"/>
        <w:jc w:val="both"/>
        <w:rPr>
          <w:bCs/>
          <w:sz w:val="28"/>
        </w:rPr>
      </w:pPr>
      <w:r>
        <w:rPr>
          <w:bCs/>
          <w:sz w:val="28"/>
        </w:rPr>
        <w:t>Образовательные п</w:t>
      </w:r>
      <w:r w:rsidR="0058103F">
        <w:rPr>
          <w:bCs/>
          <w:sz w:val="28"/>
        </w:rPr>
        <w:t>рограммы реализуются на базах 12 общеобразовательных</w:t>
      </w:r>
      <w:r w:rsidR="0058103F" w:rsidRPr="006F7FAD">
        <w:rPr>
          <w:bCs/>
          <w:sz w:val="28"/>
        </w:rPr>
        <w:t xml:space="preserve"> учреждений с использованием материально</w:t>
      </w:r>
      <w:r w:rsidR="00450256">
        <w:rPr>
          <w:bCs/>
          <w:sz w:val="28"/>
        </w:rPr>
        <w:t xml:space="preserve"> </w:t>
      </w:r>
      <w:r w:rsidR="0058103F" w:rsidRPr="006F7FAD">
        <w:rPr>
          <w:bCs/>
          <w:sz w:val="28"/>
        </w:rPr>
        <w:t>- технической базы школ.</w:t>
      </w:r>
      <w:r w:rsidR="00405DCC">
        <w:rPr>
          <w:bCs/>
          <w:sz w:val="28"/>
        </w:rPr>
        <w:t xml:space="preserve"> </w:t>
      </w:r>
      <w:r w:rsidR="001E5FC7" w:rsidRPr="001E5FC7">
        <w:rPr>
          <w:b/>
          <w:bCs/>
          <w:sz w:val="28"/>
        </w:rPr>
        <w:t>(</w:t>
      </w:r>
      <w:r>
        <w:rPr>
          <w:b/>
          <w:bCs/>
          <w:sz w:val="28"/>
        </w:rPr>
        <w:t>Приложение</w:t>
      </w:r>
      <w:r w:rsidR="0058103F" w:rsidRPr="001E5FC7">
        <w:rPr>
          <w:b/>
          <w:bCs/>
          <w:sz w:val="28"/>
        </w:rPr>
        <w:t>1)</w:t>
      </w:r>
      <w:r>
        <w:rPr>
          <w:bCs/>
          <w:sz w:val="28"/>
        </w:rPr>
        <w:t xml:space="preserve"> В</w:t>
      </w:r>
      <w:r w:rsidR="0058103F">
        <w:rPr>
          <w:bCs/>
          <w:sz w:val="28"/>
        </w:rPr>
        <w:t xml:space="preserve"> структуру учреждения входит база отдыха «Тепсей» расположенная в Минусинском районе и </w:t>
      </w:r>
      <w:r w:rsidR="0058103F" w:rsidRPr="0035556F">
        <w:rPr>
          <w:bCs/>
          <w:sz w:val="28"/>
        </w:rPr>
        <w:t>Потрошиловская лесная дача.</w:t>
      </w:r>
    </w:p>
    <w:p w:rsidR="000530E4" w:rsidRPr="00D44D31" w:rsidRDefault="000530E4" w:rsidP="000530E4">
      <w:pPr>
        <w:pStyle w:val="Default"/>
        <w:jc w:val="both"/>
        <w:rPr>
          <w:bCs/>
          <w:sz w:val="28"/>
        </w:rPr>
      </w:pPr>
      <w:r w:rsidRPr="00D44D31">
        <w:rPr>
          <w:bCs/>
          <w:sz w:val="28"/>
        </w:rPr>
        <w:t>За последние годы коллектив Центра выиграл несколько краевых грантов, что дало возможность обновить материал</w:t>
      </w:r>
      <w:r w:rsidR="001E5FC7">
        <w:rPr>
          <w:bCs/>
          <w:sz w:val="28"/>
        </w:rPr>
        <w:t>ьно-техническую базу учреждения.</w:t>
      </w:r>
    </w:p>
    <w:p w:rsidR="0058103F" w:rsidRPr="0097722D" w:rsidRDefault="0058103F" w:rsidP="0058103F">
      <w:pPr>
        <w:pStyle w:val="Default"/>
        <w:jc w:val="both"/>
        <w:rPr>
          <w:b/>
          <w:bCs/>
          <w:sz w:val="28"/>
        </w:rPr>
      </w:pPr>
      <w:r w:rsidRPr="0097722D">
        <w:rPr>
          <w:b/>
          <w:bCs/>
          <w:sz w:val="28"/>
        </w:rPr>
        <w:t>Центр располагает:</w:t>
      </w:r>
    </w:p>
    <w:p w:rsidR="0058103F" w:rsidRPr="00FE0F60" w:rsidRDefault="0058103F" w:rsidP="0058103F">
      <w:pPr>
        <w:numPr>
          <w:ilvl w:val="0"/>
          <w:numId w:val="24"/>
        </w:numPr>
        <w:suppressAutoHyphens/>
        <w:snapToGrid w:val="0"/>
        <w:spacing w:after="0" w:line="240" w:lineRule="auto"/>
        <w:ind w:left="357" w:hanging="357"/>
        <w:jc w:val="both"/>
        <w:rPr>
          <w:rFonts w:ascii="Times New Roman" w:eastAsia="Calibri" w:hAnsi="Times New Roman" w:cs="Times New Roman"/>
          <w:sz w:val="28"/>
          <w:szCs w:val="24"/>
        </w:rPr>
      </w:pPr>
      <w:r w:rsidRPr="00FE0F60">
        <w:rPr>
          <w:rFonts w:ascii="Times New Roman" w:eastAsia="Calibri" w:hAnsi="Times New Roman" w:cs="Times New Roman"/>
          <w:sz w:val="28"/>
          <w:szCs w:val="24"/>
        </w:rPr>
        <w:t>Оборудование</w:t>
      </w:r>
      <w:r w:rsidR="001E5FC7">
        <w:rPr>
          <w:rFonts w:ascii="Times New Roman" w:eastAsia="Calibri" w:hAnsi="Times New Roman" w:cs="Times New Roman"/>
          <w:sz w:val="28"/>
          <w:szCs w:val="24"/>
        </w:rPr>
        <w:t>м</w:t>
      </w:r>
      <w:r w:rsidRPr="00FE0F60">
        <w:rPr>
          <w:rFonts w:ascii="Times New Roman" w:eastAsia="Calibri" w:hAnsi="Times New Roman" w:cs="Times New Roman"/>
          <w:sz w:val="28"/>
          <w:szCs w:val="24"/>
        </w:rPr>
        <w:t xml:space="preserve"> для организации палаточного лагеря на 100 человек.</w:t>
      </w:r>
    </w:p>
    <w:p w:rsidR="0058103F" w:rsidRPr="00FE0F60" w:rsidRDefault="001E5FC7" w:rsidP="0058103F">
      <w:pPr>
        <w:numPr>
          <w:ilvl w:val="0"/>
          <w:numId w:val="24"/>
        </w:numPr>
        <w:suppressAutoHyphens/>
        <w:spacing w:after="0" w:line="240" w:lineRule="auto"/>
        <w:ind w:left="357" w:hanging="357"/>
        <w:jc w:val="both"/>
        <w:rPr>
          <w:rFonts w:ascii="Times New Roman" w:eastAsia="Calibri" w:hAnsi="Times New Roman" w:cs="Times New Roman"/>
          <w:sz w:val="28"/>
          <w:szCs w:val="24"/>
        </w:rPr>
      </w:pPr>
      <w:r>
        <w:rPr>
          <w:rFonts w:ascii="Times New Roman" w:eastAsia="Calibri" w:hAnsi="Times New Roman" w:cs="Times New Roman"/>
          <w:sz w:val="28"/>
          <w:szCs w:val="24"/>
        </w:rPr>
        <w:lastRenderedPageBreak/>
        <w:t>Специальным туристским</w:t>
      </w:r>
      <w:r w:rsidR="0058103F" w:rsidRPr="00FE0F60">
        <w:rPr>
          <w:rFonts w:ascii="Times New Roman" w:eastAsia="Calibri" w:hAnsi="Times New Roman" w:cs="Times New Roman"/>
          <w:sz w:val="28"/>
          <w:szCs w:val="24"/>
        </w:rPr>
        <w:t xml:space="preserve"> снаряжение</w:t>
      </w:r>
      <w:r>
        <w:rPr>
          <w:rFonts w:ascii="Times New Roman" w:eastAsia="Calibri" w:hAnsi="Times New Roman" w:cs="Times New Roman"/>
          <w:sz w:val="28"/>
          <w:szCs w:val="24"/>
        </w:rPr>
        <w:t>м</w:t>
      </w:r>
      <w:r w:rsidR="0058103F" w:rsidRPr="00FE0F60">
        <w:rPr>
          <w:rFonts w:ascii="Times New Roman" w:eastAsia="Calibri" w:hAnsi="Times New Roman" w:cs="Times New Roman"/>
          <w:sz w:val="28"/>
          <w:szCs w:val="24"/>
        </w:rPr>
        <w:t xml:space="preserve"> для организации туристских походов, учебно-тренировочных занятий, соревнований.</w:t>
      </w:r>
    </w:p>
    <w:p w:rsidR="0058103F" w:rsidRPr="00FE0F60" w:rsidRDefault="001E5FC7" w:rsidP="0058103F">
      <w:pPr>
        <w:numPr>
          <w:ilvl w:val="0"/>
          <w:numId w:val="24"/>
        </w:numPr>
        <w:suppressAutoHyphens/>
        <w:spacing w:after="0" w:line="240" w:lineRule="auto"/>
        <w:ind w:left="357" w:hanging="357"/>
        <w:jc w:val="both"/>
        <w:rPr>
          <w:rFonts w:ascii="Times New Roman" w:eastAsia="Calibri" w:hAnsi="Times New Roman" w:cs="Times New Roman"/>
          <w:sz w:val="28"/>
          <w:szCs w:val="24"/>
        </w:rPr>
      </w:pPr>
      <w:r>
        <w:rPr>
          <w:rFonts w:ascii="Times New Roman" w:eastAsia="Calibri" w:hAnsi="Times New Roman" w:cs="Times New Roman"/>
          <w:sz w:val="28"/>
          <w:szCs w:val="24"/>
        </w:rPr>
        <w:t>Спортивным инвентарем</w:t>
      </w:r>
      <w:r w:rsidR="0058103F" w:rsidRPr="00FE0F60">
        <w:rPr>
          <w:rFonts w:ascii="Times New Roman" w:eastAsia="Calibri" w:hAnsi="Times New Roman" w:cs="Times New Roman"/>
          <w:sz w:val="28"/>
          <w:szCs w:val="24"/>
        </w:rPr>
        <w:t>.</w:t>
      </w:r>
    </w:p>
    <w:p w:rsidR="0058103F" w:rsidRPr="00FE0F60" w:rsidRDefault="0058103F" w:rsidP="0058103F">
      <w:pPr>
        <w:numPr>
          <w:ilvl w:val="0"/>
          <w:numId w:val="24"/>
        </w:numPr>
        <w:suppressAutoHyphens/>
        <w:spacing w:after="0" w:line="240" w:lineRule="auto"/>
        <w:ind w:left="357" w:hanging="357"/>
        <w:jc w:val="both"/>
        <w:rPr>
          <w:rFonts w:ascii="Times New Roman" w:eastAsia="Calibri" w:hAnsi="Times New Roman" w:cs="Times New Roman"/>
          <w:sz w:val="28"/>
          <w:szCs w:val="24"/>
        </w:rPr>
      </w:pPr>
      <w:r w:rsidRPr="00FE0F60">
        <w:rPr>
          <w:rFonts w:ascii="Times New Roman" w:eastAsia="Calibri" w:hAnsi="Times New Roman" w:cs="Times New Roman"/>
          <w:sz w:val="28"/>
          <w:szCs w:val="24"/>
        </w:rPr>
        <w:t>Автотранспорт</w:t>
      </w:r>
      <w:r w:rsidR="001E5FC7">
        <w:rPr>
          <w:rFonts w:ascii="Times New Roman" w:eastAsia="Calibri" w:hAnsi="Times New Roman" w:cs="Times New Roman"/>
          <w:sz w:val="28"/>
          <w:szCs w:val="24"/>
        </w:rPr>
        <w:t>ом</w:t>
      </w:r>
      <w:r w:rsidRPr="00FE0F60">
        <w:rPr>
          <w:rFonts w:ascii="Times New Roman" w:eastAsia="Calibri" w:hAnsi="Times New Roman" w:cs="Times New Roman"/>
          <w:sz w:val="28"/>
          <w:szCs w:val="24"/>
        </w:rPr>
        <w:t xml:space="preserve"> Управления образования г. Минусинска.</w:t>
      </w:r>
    </w:p>
    <w:p w:rsidR="0058103F" w:rsidRPr="00FE0F60" w:rsidRDefault="001E5FC7" w:rsidP="0058103F">
      <w:pPr>
        <w:numPr>
          <w:ilvl w:val="0"/>
          <w:numId w:val="24"/>
        </w:numPr>
        <w:suppressAutoHyphens/>
        <w:spacing w:after="0" w:line="240" w:lineRule="auto"/>
        <w:ind w:left="357" w:hanging="357"/>
        <w:jc w:val="both"/>
        <w:rPr>
          <w:rFonts w:ascii="Times New Roman" w:eastAsia="Calibri" w:hAnsi="Times New Roman" w:cs="Times New Roman"/>
          <w:sz w:val="28"/>
          <w:szCs w:val="24"/>
        </w:rPr>
      </w:pPr>
      <w:r>
        <w:rPr>
          <w:rFonts w:ascii="Times New Roman" w:eastAsia="Calibri" w:hAnsi="Times New Roman" w:cs="Times New Roman"/>
          <w:sz w:val="28"/>
          <w:szCs w:val="24"/>
        </w:rPr>
        <w:t>Музыкальной аппаратурой, оргтехникой</w:t>
      </w:r>
      <w:r w:rsidR="0058103F" w:rsidRPr="00FE0F60">
        <w:rPr>
          <w:rFonts w:ascii="Times New Roman" w:eastAsia="Calibri" w:hAnsi="Times New Roman" w:cs="Times New Roman"/>
          <w:sz w:val="28"/>
          <w:szCs w:val="24"/>
        </w:rPr>
        <w:t>.</w:t>
      </w:r>
    </w:p>
    <w:p w:rsidR="0097722D" w:rsidRDefault="001E5FC7" w:rsidP="0097722D">
      <w:pPr>
        <w:numPr>
          <w:ilvl w:val="0"/>
          <w:numId w:val="24"/>
        </w:numPr>
        <w:suppressAutoHyphens/>
        <w:spacing w:after="0" w:line="240" w:lineRule="auto"/>
        <w:ind w:left="357" w:hanging="357"/>
        <w:jc w:val="both"/>
        <w:rPr>
          <w:rFonts w:ascii="Times New Roman" w:eastAsia="Calibri" w:hAnsi="Times New Roman" w:cs="Times New Roman"/>
          <w:sz w:val="28"/>
          <w:szCs w:val="24"/>
        </w:rPr>
      </w:pPr>
      <w:r>
        <w:rPr>
          <w:rFonts w:ascii="Times New Roman" w:eastAsia="Calibri" w:hAnsi="Times New Roman" w:cs="Times New Roman"/>
          <w:sz w:val="28"/>
          <w:szCs w:val="24"/>
        </w:rPr>
        <w:t>Водным</w:t>
      </w:r>
      <w:r w:rsidR="0058103F" w:rsidRPr="00FE0F60">
        <w:rPr>
          <w:rFonts w:ascii="Times New Roman" w:eastAsia="Calibri" w:hAnsi="Times New Roman" w:cs="Times New Roman"/>
          <w:sz w:val="28"/>
          <w:szCs w:val="24"/>
        </w:rPr>
        <w:t xml:space="preserve"> транспорт</w:t>
      </w:r>
      <w:r>
        <w:rPr>
          <w:rFonts w:ascii="Times New Roman" w:eastAsia="Calibri" w:hAnsi="Times New Roman" w:cs="Times New Roman"/>
          <w:sz w:val="28"/>
          <w:szCs w:val="24"/>
        </w:rPr>
        <w:t>ом</w:t>
      </w:r>
      <w:r w:rsidR="0058103F" w:rsidRPr="00FE0F60">
        <w:rPr>
          <w:rFonts w:ascii="Times New Roman" w:eastAsia="Calibri" w:hAnsi="Times New Roman" w:cs="Times New Roman"/>
          <w:sz w:val="28"/>
          <w:szCs w:val="24"/>
        </w:rPr>
        <w:t>.</w:t>
      </w:r>
    </w:p>
    <w:p w:rsidR="00FB6EE3" w:rsidRDefault="00FB6EE3" w:rsidP="00FB6EE3">
      <w:pPr>
        <w:pStyle w:val="Default"/>
        <w:rPr>
          <w:bCs/>
          <w:sz w:val="28"/>
          <w:szCs w:val="28"/>
        </w:rPr>
      </w:pPr>
    </w:p>
    <w:p w:rsidR="00FB6EE3" w:rsidRDefault="00FB6EE3" w:rsidP="00FB6EE3">
      <w:pPr>
        <w:pStyle w:val="Default"/>
        <w:jc w:val="center"/>
        <w:rPr>
          <w:b/>
          <w:bCs/>
          <w:sz w:val="28"/>
          <w:szCs w:val="23"/>
        </w:rPr>
      </w:pPr>
      <w:r w:rsidRPr="00257CC0">
        <w:rPr>
          <w:b/>
          <w:bCs/>
          <w:sz w:val="28"/>
          <w:szCs w:val="23"/>
        </w:rPr>
        <w:t>Системно</w:t>
      </w:r>
      <w:r>
        <w:rPr>
          <w:b/>
          <w:bCs/>
          <w:sz w:val="28"/>
          <w:szCs w:val="23"/>
        </w:rPr>
        <w:t>сть оценки освоения</w:t>
      </w:r>
      <w:r w:rsidRPr="00257CC0">
        <w:rPr>
          <w:b/>
          <w:bCs/>
          <w:sz w:val="28"/>
          <w:szCs w:val="23"/>
        </w:rPr>
        <w:t xml:space="preserve"> образовательных программ</w:t>
      </w:r>
      <w:r>
        <w:rPr>
          <w:b/>
          <w:bCs/>
          <w:sz w:val="28"/>
          <w:szCs w:val="23"/>
        </w:rPr>
        <w:t>.</w:t>
      </w:r>
    </w:p>
    <w:p w:rsidR="00FB6EE3" w:rsidRPr="00257CC0" w:rsidRDefault="00FB6EE3" w:rsidP="00FB6EE3">
      <w:pPr>
        <w:pStyle w:val="Default"/>
        <w:rPr>
          <w:sz w:val="28"/>
          <w:szCs w:val="23"/>
        </w:rPr>
      </w:pPr>
    </w:p>
    <w:p w:rsidR="00FB6EE3" w:rsidRPr="00257CC0" w:rsidRDefault="00FB6EE3" w:rsidP="00FB6EE3">
      <w:pPr>
        <w:pStyle w:val="Default"/>
        <w:jc w:val="both"/>
        <w:rPr>
          <w:sz w:val="28"/>
          <w:szCs w:val="23"/>
        </w:rPr>
      </w:pPr>
      <w:r w:rsidRPr="00257CC0">
        <w:rPr>
          <w:sz w:val="28"/>
          <w:szCs w:val="23"/>
        </w:rPr>
        <w:t xml:space="preserve">- Фиксация результатов выполнения образовательных программ заключается в механизме контрольно-диагностической связи между педагогом, обучающимся и родителями по поводу успешности образовательного процесса, равно как и самостоятельного определения этой связи обучающимися, а также разработка проектов, заданий творческого характера, мониторинговые исследования, журналы, справки по результатам внутреннего контроля. </w:t>
      </w:r>
    </w:p>
    <w:p w:rsidR="00FB6EE3" w:rsidRPr="000D405B" w:rsidRDefault="00FB6EE3" w:rsidP="00FB6EE3">
      <w:pPr>
        <w:pStyle w:val="Default"/>
        <w:jc w:val="both"/>
        <w:rPr>
          <w:sz w:val="28"/>
          <w:szCs w:val="23"/>
        </w:rPr>
      </w:pPr>
      <w:r w:rsidRPr="00257CC0">
        <w:rPr>
          <w:sz w:val="28"/>
          <w:szCs w:val="23"/>
        </w:rPr>
        <w:t>- Форма или методика оценки усвоения программ. Внедрение системы оценки итоговых знаний, мониторинг, тестовые задания, конкурсные работы,олимпиады.</w:t>
      </w:r>
    </w:p>
    <w:p w:rsidR="00FB6EE3" w:rsidRPr="0097722D" w:rsidRDefault="00FB6EE3" w:rsidP="00FB6EE3">
      <w:pPr>
        <w:suppressAutoHyphens/>
        <w:spacing w:after="0" w:line="240" w:lineRule="auto"/>
        <w:jc w:val="both"/>
        <w:rPr>
          <w:rFonts w:ascii="Times New Roman" w:eastAsia="Calibri" w:hAnsi="Times New Roman" w:cs="Times New Roman"/>
          <w:sz w:val="28"/>
          <w:szCs w:val="24"/>
        </w:rPr>
      </w:pPr>
    </w:p>
    <w:p w:rsidR="0097722D" w:rsidRDefault="0097722D" w:rsidP="00FB6EE3">
      <w:pPr>
        <w:pStyle w:val="ab"/>
      </w:pPr>
      <w:r w:rsidRPr="00587226">
        <w:t>П</w:t>
      </w:r>
      <w:r>
        <w:t>едагогический состав.</w:t>
      </w:r>
    </w:p>
    <w:p w:rsidR="0097722D" w:rsidRPr="004A6F0B" w:rsidRDefault="0097722D" w:rsidP="0097722D">
      <w:pPr>
        <w:pStyle w:val="ab"/>
        <w:jc w:val="both"/>
        <w:rPr>
          <w:b w:val="0"/>
        </w:rPr>
      </w:pPr>
      <w:r w:rsidRPr="004A6F0B">
        <w:rPr>
          <w:b w:val="0"/>
        </w:rPr>
        <w:t>Пять педагогов Центра - О.А. Харитонов (2008г.), Т.В. Ширнина (2008г.), А.Н.Попов (2009г.), В.В. Ширнин (2010г.), Помазан Т.А. (2011г.) - стали победителями краевого конкурса лучших педагогических работников государственных и муниципальных образовательных учреждений дополнительного образования детей на получение денежного поощрения.</w:t>
      </w:r>
    </w:p>
    <w:p w:rsidR="0097722D" w:rsidRPr="004A6F0B" w:rsidRDefault="0097722D" w:rsidP="0097722D">
      <w:pPr>
        <w:pStyle w:val="ab"/>
        <w:jc w:val="both"/>
        <w:rPr>
          <w:b w:val="0"/>
        </w:rPr>
      </w:pPr>
      <w:r w:rsidRPr="004A6F0B">
        <w:rPr>
          <w:b w:val="0"/>
        </w:rPr>
        <w:t>Два педагога - Ю.Б. Машкович и В.В. Ширнин -награждены знаками отличия Минобрнауки России – нагрудным знаком «Почетный работник общего образования Российской Федерации».</w:t>
      </w:r>
    </w:p>
    <w:p w:rsidR="0097722D" w:rsidRPr="004A6F0B" w:rsidRDefault="0097722D" w:rsidP="0097722D">
      <w:pPr>
        <w:pStyle w:val="ab"/>
        <w:jc w:val="both"/>
        <w:rPr>
          <w:b w:val="0"/>
        </w:rPr>
      </w:pPr>
      <w:r w:rsidRPr="004A6F0B">
        <w:rPr>
          <w:b w:val="0"/>
        </w:rPr>
        <w:t xml:space="preserve">На 20.05.2014г. в Центре работают 12 педагогов дополнительного образования, из них имеют ВКК- 4 чел., </w:t>
      </w:r>
      <w:r w:rsidRPr="004A6F0B">
        <w:rPr>
          <w:b w:val="0"/>
          <w:lang w:val="en-US"/>
        </w:rPr>
        <w:t>I</w:t>
      </w:r>
      <w:r w:rsidRPr="004A6F0B">
        <w:rPr>
          <w:b w:val="0"/>
        </w:rPr>
        <w:t xml:space="preserve">КК- 2чел.; 3 педагога-организатора, из них 2 чел. имеют  </w:t>
      </w:r>
      <w:r w:rsidRPr="004A6F0B">
        <w:rPr>
          <w:b w:val="0"/>
          <w:lang w:val="en-US"/>
        </w:rPr>
        <w:t>I</w:t>
      </w:r>
      <w:r w:rsidRPr="004A6F0B">
        <w:rPr>
          <w:b w:val="0"/>
        </w:rPr>
        <w:t xml:space="preserve">КК;  инструктор-методист </w:t>
      </w:r>
      <w:r w:rsidRPr="004A6F0B">
        <w:rPr>
          <w:b w:val="0"/>
          <w:lang w:val="en-US"/>
        </w:rPr>
        <w:t>I</w:t>
      </w:r>
      <w:r w:rsidRPr="004A6F0B">
        <w:rPr>
          <w:b w:val="0"/>
        </w:rPr>
        <w:t>КК.</w:t>
      </w:r>
    </w:p>
    <w:p w:rsidR="0097722D" w:rsidRDefault="0097722D" w:rsidP="0097722D">
      <w:pPr>
        <w:pStyle w:val="ab"/>
        <w:jc w:val="both"/>
        <w:rPr>
          <w:b w:val="0"/>
        </w:rPr>
      </w:pPr>
      <w:r w:rsidRPr="004A6F0B">
        <w:rPr>
          <w:b w:val="0"/>
        </w:rPr>
        <w:t>8 человек являются «Инструкторами детско-юношеского туризма», В.В.Ширнин - кандидат  в мастера спорта по спортивно</w:t>
      </w:r>
      <w:r>
        <w:rPr>
          <w:b w:val="0"/>
        </w:rPr>
        <w:t xml:space="preserve">му ориентированию; Т.В.Ширнина - </w:t>
      </w:r>
      <w:r w:rsidRPr="004A6F0B">
        <w:rPr>
          <w:b w:val="0"/>
        </w:rPr>
        <w:t>мастер спорта</w:t>
      </w:r>
      <w:r>
        <w:rPr>
          <w:b w:val="0"/>
        </w:rPr>
        <w:t xml:space="preserve"> по спортивному ориентированию; </w:t>
      </w:r>
      <w:r w:rsidRPr="004A6F0B">
        <w:rPr>
          <w:b w:val="0"/>
        </w:rPr>
        <w:t>Л.С.Прусская-мастер спорта России по пауэрлифтингу.</w:t>
      </w:r>
    </w:p>
    <w:p w:rsidR="0097722D" w:rsidRPr="00BF4D1B" w:rsidRDefault="0097722D" w:rsidP="0097722D">
      <w:pPr>
        <w:pStyle w:val="ab"/>
        <w:jc w:val="both"/>
        <w:rPr>
          <w:b w:val="0"/>
        </w:rPr>
      </w:pPr>
    </w:p>
    <w:p w:rsidR="00CB6492" w:rsidRDefault="0097722D" w:rsidP="002C004F">
      <w:pPr>
        <w:pStyle w:val="ab"/>
        <w:jc w:val="both"/>
        <w:rPr>
          <w:b w:val="0"/>
        </w:rPr>
      </w:pPr>
      <w:r>
        <w:rPr>
          <w:b w:val="0"/>
        </w:rPr>
        <w:t xml:space="preserve">Мы проследили динамику развития педагогического состава Центра за три года (2012-2015гг.). </w:t>
      </w:r>
    </w:p>
    <w:p w:rsidR="002C004F" w:rsidRPr="002C004F" w:rsidRDefault="002C004F" w:rsidP="002C004F">
      <w:pPr>
        <w:pStyle w:val="ab"/>
        <w:jc w:val="both"/>
        <w:rPr>
          <w:b w:val="0"/>
        </w:rPr>
      </w:pPr>
    </w:p>
    <w:tbl>
      <w:tblPr>
        <w:tblStyle w:val="aa"/>
        <w:tblpPr w:leftFromText="180" w:rightFromText="180" w:vertAnchor="text" w:horzAnchor="margin" w:tblpY="-45"/>
        <w:tblW w:w="0" w:type="auto"/>
        <w:tblLook w:val="04A0"/>
      </w:tblPr>
      <w:tblGrid>
        <w:gridCol w:w="4786"/>
        <w:gridCol w:w="1843"/>
        <w:gridCol w:w="1984"/>
        <w:gridCol w:w="1807"/>
      </w:tblGrid>
      <w:tr w:rsidR="0097722D" w:rsidRPr="00587226" w:rsidTr="00123781">
        <w:tc>
          <w:tcPr>
            <w:tcW w:w="4786" w:type="dxa"/>
          </w:tcPr>
          <w:p w:rsidR="0097722D" w:rsidRPr="00587226" w:rsidRDefault="0097722D" w:rsidP="00123781">
            <w:pPr>
              <w:pStyle w:val="Default"/>
              <w:jc w:val="center"/>
            </w:pPr>
          </w:p>
        </w:tc>
        <w:tc>
          <w:tcPr>
            <w:tcW w:w="1843" w:type="dxa"/>
          </w:tcPr>
          <w:p w:rsidR="0097722D" w:rsidRPr="00587226" w:rsidRDefault="0097722D" w:rsidP="00123781">
            <w:pPr>
              <w:pStyle w:val="Default"/>
              <w:jc w:val="center"/>
              <w:rPr>
                <w:sz w:val="28"/>
                <w:szCs w:val="28"/>
              </w:rPr>
            </w:pPr>
            <w:r w:rsidRPr="00587226">
              <w:rPr>
                <w:sz w:val="28"/>
                <w:szCs w:val="28"/>
              </w:rPr>
              <w:t>2012-2013</w:t>
            </w:r>
            <w:r>
              <w:rPr>
                <w:sz w:val="28"/>
                <w:szCs w:val="28"/>
              </w:rPr>
              <w:t>гг.</w:t>
            </w:r>
          </w:p>
        </w:tc>
        <w:tc>
          <w:tcPr>
            <w:tcW w:w="1984" w:type="dxa"/>
          </w:tcPr>
          <w:p w:rsidR="0097722D" w:rsidRPr="00587226" w:rsidRDefault="0097722D" w:rsidP="00123781">
            <w:pPr>
              <w:pStyle w:val="Default"/>
              <w:jc w:val="center"/>
              <w:rPr>
                <w:sz w:val="28"/>
                <w:szCs w:val="28"/>
              </w:rPr>
            </w:pPr>
            <w:r>
              <w:rPr>
                <w:sz w:val="28"/>
                <w:szCs w:val="28"/>
              </w:rPr>
              <w:t>2013-2014гг.</w:t>
            </w:r>
          </w:p>
        </w:tc>
        <w:tc>
          <w:tcPr>
            <w:tcW w:w="1807" w:type="dxa"/>
          </w:tcPr>
          <w:p w:rsidR="0097722D" w:rsidRPr="00587226" w:rsidRDefault="0097722D" w:rsidP="00123781">
            <w:pPr>
              <w:pStyle w:val="Default"/>
              <w:jc w:val="center"/>
              <w:rPr>
                <w:sz w:val="28"/>
                <w:szCs w:val="28"/>
              </w:rPr>
            </w:pPr>
            <w:r>
              <w:rPr>
                <w:sz w:val="28"/>
                <w:szCs w:val="28"/>
              </w:rPr>
              <w:t>2014-2015гг.</w:t>
            </w:r>
          </w:p>
        </w:tc>
      </w:tr>
      <w:tr w:rsidR="0097722D" w:rsidRPr="00587226" w:rsidTr="00123781">
        <w:tc>
          <w:tcPr>
            <w:tcW w:w="4786" w:type="dxa"/>
          </w:tcPr>
          <w:p w:rsidR="0097722D" w:rsidRPr="00601F36" w:rsidRDefault="0097722D" w:rsidP="00123781">
            <w:pPr>
              <w:pStyle w:val="Default"/>
              <w:jc w:val="center"/>
            </w:pPr>
            <w:r w:rsidRPr="00601F36">
              <w:t>Количество работников в целом</w:t>
            </w:r>
          </w:p>
        </w:tc>
        <w:tc>
          <w:tcPr>
            <w:tcW w:w="1843" w:type="dxa"/>
          </w:tcPr>
          <w:p w:rsidR="0097722D" w:rsidRPr="00587226" w:rsidRDefault="0097722D" w:rsidP="00123781">
            <w:pPr>
              <w:pStyle w:val="Default"/>
              <w:jc w:val="center"/>
              <w:rPr>
                <w:sz w:val="28"/>
                <w:szCs w:val="28"/>
              </w:rPr>
            </w:pPr>
            <w:r>
              <w:rPr>
                <w:sz w:val="28"/>
                <w:szCs w:val="28"/>
              </w:rPr>
              <w:t>11</w:t>
            </w:r>
          </w:p>
        </w:tc>
        <w:tc>
          <w:tcPr>
            <w:tcW w:w="1984" w:type="dxa"/>
          </w:tcPr>
          <w:p w:rsidR="0097722D" w:rsidRPr="00587226" w:rsidRDefault="0097722D" w:rsidP="00123781">
            <w:pPr>
              <w:pStyle w:val="Default"/>
              <w:jc w:val="center"/>
              <w:rPr>
                <w:sz w:val="28"/>
                <w:szCs w:val="28"/>
              </w:rPr>
            </w:pPr>
            <w:r>
              <w:rPr>
                <w:sz w:val="28"/>
                <w:szCs w:val="28"/>
              </w:rPr>
              <w:t>12</w:t>
            </w:r>
          </w:p>
        </w:tc>
        <w:tc>
          <w:tcPr>
            <w:tcW w:w="1807" w:type="dxa"/>
          </w:tcPr>
          <w:p w:rsidR="0097722D" w:rsidRPr="00587226" w:rsidRDefault="0097722D" w:rsidP="00123781">
            <w:pPr>
              <w:pStyle w:val="Default"/>
              <w:jc w:val="center"/>
              <w:rPr>
                <w:sz w:val="28"/>
                <w:szCs w:val="28"/>
              </w:rPr>
            </w:pPr>
            <w:r>
              <w:rPr>
                <w:sz w:val="28"/>
                <w:szCs w:val="28"/>
              </w:rPr>
              <w:t>14</w:t>
            </w:r>
          </w:p>
        </w:tc>
      </w:tr>
      <w:tr w:rsidR="0097722D" w:rsidRPr="00587226" w:rsidTr="00123781">
        <w:tc>
          <w:tcPr>
            <w:tcW w:w="4786" w:type="dxa"/>
          </w:tcPr>
          <w:p w:rsidR="0097722D" w:rsidRPr="00601F36" w:rsidRDefault="0097722D" w:rsidP="00123781">
            <w:pPr>
              <w:pStyle w:val="Default"/>
              <w:jc w:val="center"/>
            </w:pPr>
            <w:r w:rsidRPr="00601F36">
              <w:t>Административных педагогических работников</w:t>
            </w:r>
          </w:p>
        </w:tc>
        <w:tc>
          <w:tcPr>
            <w:tcW w:w="1843" w:type="dxa"/>
          </w:tcPr>
          <w:p w:rsidR="0097722D" w:rsidRPr="00587226" w:rsidRDefault="0097722D" w:rsidP="00123781">
            <w:pPr>
              <w:pStyle w:val="Default"/>
              <w:jc w:val="center"/>
              <w:rPr>
                <w:sz w:val="28"/>
                <w:szCs w:val="28"/>
              </w:rPr>
            </w:pPr>
            <w:r>
              <w:rPr>
                <w:sz w:val="28"/>
                <w:szCs w:val="28"/>
              </w:rPr>
              <w:t>3</w:t>
            </w:r>
          </w:p>
        </w:tc>
        <w:tc>
          <w:tcPr>
            <w:tcW w:w="1984" w:type="dxa"/>
          </w:tcPr>
          <w:p w:rsidR="0097722D" w:rsidRPr="00587226" w:rsidRDefault="0097722D" w:rsidP="00123781">
            <w:pPr>
              <w:pStyle w:val="Default"/>
              <w:jc w:val="center"/>
              <w:rPr>
                <w:sz w:val="28"/>
                <w:szCs w:val="28"/>
              </w:rPr>
            </w:pPr>
            <w:r>
              <w:rPr>
                <w:sz w:val="28"/>
                <w:szCs w:val="28"/>
              </w:rPr>
              <w:t>3</w:t>
            </w:r>
          </w:p>
        </w:tc>
        <w:tc>
          <w:tcPr>
            <w:tcW w:w="1807" w:type="dxa"/>
          </w:tcPr>
          <w:p w:rsidR="0097722D" w:rsidRPr="00587226" w:rsidRDefault="0097722D" w:rsidP="00123781">
            <w:pPr>
              <w:pStyle w:val="Default"/>
              <w:jc w:val="center"/>
              <w:rPr>
                <w:sz w:val="28"/>
                <w:szCs w:val="28"/>
              </w:rPr>
            </w:pPr>
            <w:r>
              <w:rPr>
                <w:sz w:val="28"/>
                <w:szCs w:val="28"/>
              </w:rPr>
              <w:t>3</w:t>
            </w:r>
          </w:p>
        </w:tc>
      </w:tr>
      <w:tr w:rsidR="0097722D" w:rsidRPr="00587226" w:rsidTr="00123781">
        <w:tc>
          <w:tcPr>
            <w:tcW w:w="4786" w:type="dxa"/>
          </w:tcPr>
          <w:p w:rsidR="0097722D" w:rsidRPr="00601F36" w:rsidRDefault="0097722D" w:rsidP="00123781">
            <w:pPr>
              <w:pStyle w:val="Default"/>
              <w:jc w:val="center"/>
            </w:pPr>
            <w:r w:rsidRPr="00601F36">
              <w:t>Педагогов дополнительного образования</w:t>
            </w:r>
          </w:p>
        </w:tc>
        <w:tc>
          <w:tcPr>
            <w:tcW w:w="1843" w:type="dxa"/>
          </w:tcPr>
          <w:p w:rsidR="0097722D" w:rsidRPr="00587226" w:rsidRDefault="0097722D" w:rsidP="00123781">
            <w:pPr>
              <w:pStyle w:val="Default"/>
              <w:jc w:val="center"/>
              <w:rPr>
                <w:sz w:val="28"/>
                <w:szCs w:val="28"/>
              </w:rPr>
            </w:pPr>
            <w:r>
              <w:rPr>
                <w:sz w:val="28"/>
                <w:szCs w:val="28"/>
              </w:rPr>
              <w:t>11</w:t>
            </w:r>
          </w:p>
        </w:tc>
        <w:tc>
          <w:tcPr>
            <w:tcW w:w="1984" w:type="dxa"/>
          </w:tcPr>
          <w:p w:rsidR="0097722D" w:rsidRPr="00587226" w:rsidRDefault="0097722D" w:rsidP="00123781">
            <w:pPr>
              <w:pStyle w:val="Default"/>
              <w:jc w:val="center"/>
              <w:rPr>
                <w:sz w:val="28"/>
                <w:szCs w:val="28"/>
              </w:rPr>
            </w:pPr>
            <w:r>
              <w:rPr>
                <w:sz w:val="28"/>
                <w:szCs w:val="28"/>
              </w:rPr>
              <w:t>11</w:t>
            </w:r>
          </w:p>
        </w:tc>
        <w:tc>
          <w:tcPr>
            <w:tcW w:w="1807" w:type="dxa"/>
          </w:tcPr>
          <w:p w:rsidR="0097722D" w:rsidRPr="00587226" w:rsidRDefault="0097722D" w:rsidP="00123781">
            <w:pPr>
              <w:pStyle w:val="Default"/>
              <w:jc w:val="center"/>
              <w:rPr>
                <w:sz w:val="28"/>
                <w:szCs w:val="28"/>
              </w:rPr>
            </w:pPr>
            <w:r>
              <w:rPr>
                <w:sz w:val="28"/>
                <w:szCs w:val="28"/>
              </w:rPr>
              <w:t>12</w:t>
            </w:r>
          </w:p>
        </w:tc>
      </w:tr>
      <w:tr w:rsidR="0097722D" w:rsidRPr="00587226" w:rsidTr="00123781">
        <w:tc>
          <w:tcPr>
            <w:tcW w:w="4786" w:type="dxa"/>
          </w:tcPr>
          <w:p w:rsidR="0097722D" w:rsidRPr="00601F36" w:rsidRDefault="0097722D" w:rsidP="00123781">
            <w:pPr>
              <w:pStyle w:val="Default"/>
              <w:jc w:val="center"/>
            </w:pPr>
            <w:r w:rsidRPr="00601F36">
              <w:t>Инструкторов – методистов</w:t>
            </w:r>
          </w:p>
        </w:tc>
        <w:tc>
          <w:tcPr>
            <w:tcW w:w="1843" w:type="dxa"/>
          </w:tcPr>
          <w:p w:rsidR="0097722D" w:rsidRPr="00587226" w:rsidRDefault="0097722D" w:rsidP="00123781">
            <w:pPr>
              <w:pStyle w:val="Default"/>
              <w:jc w:val="center"/>
              <w:rPr>
                <w:sz w:val="28"/>
                <w:szCs w:val="28"/>
              </w:rPr>
            </w:pPr>
            <w:r>
              <w:rPr>
                <w:sz w:val="28"/>
                <w:szCs w:val="28"/>
              </w:rPr>
              <w:t>1</w:t>
            </w:r>
          </w:p>
        </w:tc>
        <w:tc>
          <w:tcPr>
            <w:tcW w:w="1984" w:type="dxa"/>
          </w:tcPr>
          <w:p w:rsidR="0097722D" w:rsidRPr="00587226" w:rsidRDefault="0097722D" w:rsidP="00123781">
            <w:pPr>
              <w:pStyle w:val="Default"/>
              <w:jc w:val="center"/>
              <w:rPr>
                <w:sz w:val="28"/>
                <w:szCs w:val="28"/>
              </w:rPr>
            </w:pPr>
            <w:r>
              <w:rPr>
                <w:sz w:val="28"/>
                <w:szCs w:val="28"/>
              </w:rPr>
              <w:t>2</w:t>
            </w:r>
          </w:p>
        </w:tc>
        <w:tc>
          <w:tcPr>
            <w:tcW w:w="1807" w:type="dxa"/>
          </w:tcPr>
          <w:p w:rsidR="0097722D" w:rsidRPr="00587226" w:rsidRDefault="0097722D" w:rsidP="00123781">
            <w:pPr>
              <w:pStyle w:val="Default"/>
              <w:jc w:val="center"/>
              <w:rPr>
                <w:sz w:val="28"/>
                <w:szCs w:val="28"/>
              </w:rPr>
            </w:pPr>
            <w:r>
              <w:rPr>
                <w:sz w:val="28"/>
                <w:szCs w:val="28"/>
              </w:rPr>
              <w:t>2</w:t>
            </w:r>
          </w:p>
        </w:tc>
      </w:tr>
      <w:tr w:rsidR="0097722D" w:rsidRPr="00587226" w:rsidTr="00123781">
        <w:tc>
          <w:tcPr>
            <w:tcW w:w="4786" w:type="dxa"/>
          </w:tcPr>
          <w:p w:rsidR="0097722D" w:rsidRPr="00601F36" w:rsidRDefault="0097722D" w:rsidP="00123781">
            <w:pPr>
              <w:pStyle w:val="Default"/>
              <w:jc w:val="center"/>
            </w:pPr>
            <w:r w:rsidRPr="00601F36">
              <w:t>Педагогов организаторов</w:t>
            </w:r>
          </w:p>
        </w:tc>
        <w:tc>
          <w:tcPr>
            <w:tcW w:w="1843" w:type="dxa"/>
          </w:tcPr>
          <w:p w:rsidR="0097722D" w:rsidRPr="00587226" w:rsidRDefault="0097722D" w:rsidP="00123781">
            <w:pPr>
              <w:pStyle w:val="Default"/>
              <w:jc w:val="center"/>
              <w:rPr>
                <w:sz w:val="28"/>
                <w:szCs w:val="28"/>
              </w:rPr>
            </w:pPr>
            <w:r>
              <w:rPr>
                <w:sz w:val="28"/>
                <w:szCs w:val="28"/>
              </w:rPr>
              <w:t>3</w:t>
            </w:r>
          </w:p>
        </w:tc>
        <w:tc>
          <w:tcPr>
            <w:tcW w:w="1984" w:type="dxa"/>
          </w:tcPr>
          <w:p w:rsidR="0097722D" w:rsidRPr="00587226" w:rsidRDefault="0097722D" w:rsidP="00123781">
            <w:pPr>
              <w:pStyle w:val="Default"/>
              <w:jc w:val="center"/>
              <w:rPr>
                <w:sz w:val="28"/>
                <w:szCs w:val="28"/>
              </w:rPr>
            </w:pPr>
            <w:r>
              <w:rPr>
                <w:sz w:val="28"/>
                <w:szCs w:val="28"/>
              </w:rPr>
              <w:t>3</w:t>
            </w:r>
          </w:p>
        </w:tc>
        <w:tc>
          <w:tcPr>
            <w:tcW w:w="1807" w:type="dxa"/>
          </w:tcPr>
          <w:p w:rsidR="0097722D" w:rsidRPr="00587226" w:rsidRDefault="0097722D" w:rsidP="00123781">
            <w:pPr>
              <w:pStyle w:val="Default"/>
              <w:jc w:val="center"/>
              <w:rPr>
                <w:sz w:val="28"/>
                <w:szCs w:val="28"/>
              </w:rPr>
            </w:pPr>
            <w:r>
              <w:rPr>
                <w:sz w:val="28"/>
                <w:szCs w:val="28"/>
              </w:rPr>
              <w:t>4</w:t>
            </w:r>
          </w:p>
        </w:tc>
      </w:tr>
    </w:tbl>
    <w:p w:rsidR="00CB6492" w:rsidRPr="00F87DA0" w:rsidRDefault="00F138C8" w:rsidP="00AB7F48">
      <w:pPr>
        <w:pStyle w:val="Default"/>
        <w:rPr>
          <w:sz w:val="28"/>
          <w:szCs w:val="28"/>
        </w:rPr>
      </w:pPr>
      <w:r w:rsidRPr="00F87DA0">
        <w:rPr>
          <w:sz w:val="28"/>
          <w:szCs w:val="28"/>
        </w:rPr>
        <w:t>Образовательный уровень педагогических кадров.</w:t>
      </w:r>
    </w:p>
    <w:tbl>
      <w:tblPr>
        <w:tblStyle w:val="aa"/>
        <w:tblpPr w:leftFromText="180" w:rightFromText="180" w:vertAnchor="text" w:horzAnchor="margin" w:tblpY="110"/>
        <w:tblW w:w="0" w:type="auto"/>
        <w:tblLook w:val="04A0"/>
      </w:tblPr>
      <w:tblGrid>
        <w:gridCol w:w="4361"/>
        <w:gridCol w:w="2126"/>
        <w:gridCol w:w="1985"/>
        <w:gridCol w:w="1948"/>
      </w:tblGrid>
      <w:tr w:rsidR="0097722D" w:rsidRPr="000E1BF4" w:rsidTr="0097722D">
        <w:tc>
          <w:tcPr>
            <w:tcW w:w="4361" w:type="dxa"/>
          </w:tcPr>
          <w:p w:rsidR="0097722D" w:rsidRPr="000E1BF4" w:rsidRDefault="0097722D" w:rsidP="0097722D">
            <w:pPr>
              <w:pStyle w:val="Default"/>
              <w:jc w:val="center"/>
              <w:rPr>
                <w:szCs w:val="28"/>
              </w:rPr>
            </w:pPr>
          </w:p>
        </w:tc>
        <w:tc>
          <w:tcPr>
            <w:tcW w:w="2126" w:type="dxa"/>
          </w:tcPr>
          <w:p w:rsidR="0097722D" w:rsidRPr="000E1BF4" w:rsidRDefault="0097722D" w:rsidP="0097722D">
            <w:pPr>
              <w:pStyle w:val="Default"/>
              <w:jc w:val="center"/>
              <w:rPr>
                <w:sz w:val="28"/>
                <w:szCs w:val="28"/>
              </w:rPr>
            </w:pPr>
            <w:r w:rsidRPr="00587226">
              <w:rPr>
                <w:sz w:val="28"/>
                <w:szCs w:val="28"/>
              </w:rPr>
              <w:t>2012-2013</w:t>
            </w:r>
            <w:r>
              <w:rPr>
                <w:sz w:val="28"/>
                <w:szCs w:val="28"/>
              </w:rPr>
              <w:t>гг.</w:t>
            </w:r>
          </w:p>
        </w:tc>
        <w:tc>
          <w:tcPr>
            <w:tcW w:w="1985" w:type="dxa"/>
          </w:tcPr>
          <w:p w:rsidR="0097722D" w:rsidRPr="000E1BF4" w:rsidRDefault="0097722D" w:rsidP="0097722D">
            <w:pPr>
              <w:pStyle w:val="Default"/>
              <w:jc w:val="center"/>
              <w:rPr>
                <w:sz w:val="28"/>
                <w:szCs w:val="28"/>
              </w:rPr>
            </w:pPr>
            <w:r>
              <w:rPr>
                <w:sz w:val="28"/>
                <w:szCs w:val="28"/>
              </w:rPr>
              <w:t>2013-2014гг.</w:t>
            </w:r>
          </w:p>
        </w:tc>
        <w:tc>
          <w:tcPr>
            <w:tcW w:w="1948" w:type="dxa"/>
          </w:tcPr>
          <w:p w:rsidR="0097722D" w:rsidRPr="000E1BF4" w:rsidRDefault="0097722D" w:rsidP="0097722D">
            <w:pPr>
              <w:pStyle w:val="Default"/>
              <w:jc w:val="center"/>
              <w:rPr>
                <w:sz w:val="28"/>
                <w:szCs w:val="28"/>
              </w:rPr>
            </w:pPr>
            <w:r>
              <w:rPr>
                <w:sz w:val="28"/>
                <w:szCs w:val="28"/>
              </w:rPr>
              <w:t>2014-2015гг.</w:t>
            </w:r>
          </w:p>
        </w:tc>
      </w:tr>
      <w:tr w:rsidR="0097722D" w:rsidRPr="000E1BF4" w:rsidTr="0097722D">
        <w:tc>
          <w:tcPr>
            <w:tcW w:w="4361" w:type="dxa"/>
          </w:tcPr>
          <w:p w:rsidR="0097722D" w:rsidRPr="000E1BF4" w:rsidRDefault="0097722D" w:rsidP="0097722D">
            <w:pPr>
              <w:pStyle w:val="Default"/>
              <w:jc w:val="center"/>
              <w:rPr>
                <w:szCs w:val="28"/>
              </w:rPr>
            </w:pPr>
            <w:r>
              <w:rPr>
                <w:szCs w:val="28"/>
              </w:rPr>
              <w:lastRenderedPageBreak/>
              <w:t>Высшее профессиональное образование</w:t>
            </w:r>
          </w:p>
        </w:tc>
        <w:tc>
          <w:tcPr>
            <w:tcW w:w="2126" w:type="dxa"/>
          </w:tcPr>
          <w:p w:rsidR="0097722D" w:rsidRPr="000E1BF4" w:rsidRDefault="0097722D" w:rsidP="0097722D">
            <w:pPr>
              <w:pStyle w:val="Default"/>
              <w:jc w:val="center"/>
              <w:rPr>
                <w:sz w:val="28"/>
                <w:szCs w:val="28"/>
              </w:rPr>
            </w:pPr>
            <w:r>
              <w:rPr>
                <w:sz w:val="28"/>
                <w:szCs w:val="28"/>
              </w:rPr>
              <w:t>11</w:t>
            </w:r>
          </w:p>
        </w:tc>
        <w:tc>
          <w:tcPr>
            <w:tcW w:w="1985" w:type="dxa"/>
          </w:tcPr>
          <w:p w:rsidR="0097722D" w:rsidRPr="000E1BF4" w:rsidRDefault="0097722D" w:rsidP="0097722D">
            <w:pPr>
              <w:pStyle w:val="Default"/>
              <w:jc w:val="center"/>
              <w:rPr>
                <w:sz w:val="28"/>
                <w:szCs w:val="28"/>
              </w:rPr>
            </w:pPr>
            <w:r>
              <w:rPr>
                <w:sz w:val="28"/>
                <w:szCs w:val="28"/>
              </w:rPr>
              <w:t>10</w:t>
            </w:r>
          </w:p>
        </w:tc>
        <w:tc>
          <w:tcPr>
            <w:tcW w:w="1948" w:type="dxa"/>
          </w:tcPr>
          <w:p w:rsidR="0097722D" w:rsidRPr="000E1BF4" w:rsidRDefault="0097722D" w:rsidP="0097722D">
            <w:pPr>
              <w:pStyle w:val="Default"/>
              <w:jc w:val="center"/>
              <w:rPr>
                <w:sz w:val="28"/>
                <w:szCs w:val="28"/>
              </w:rPr>
            </w:pPr>
            <w:r>
              <w:rPr>
                <w:sz w:val="28"/>
                <w:szCs w:val="28"/>
              </w:rPr>
              <w:t>12</w:t>
            </w:r>
          </w:p>
        </w:tc>
      </w:tr>
      <w:tr w:rsidR="0097722D" w:rsidRPr="000E1BF4" w:rsidTr="0097722D">
        <w:tc>
          <w:tcPr>
            <w:tcW w:w="4361" w:type="dxa"/>
          </w:tcPr>
          <w:p w:rsidR="0097722D" w:rsidRPr="000E1BF4" w:rsidRDefault="0097722D" w:rsidP="0097722D">
            <w:pPr>
              <w:pStyle w:val="Default"/>
              <w:jc w:val="center"/>
              <w:rPr>
                <w:szCs w:val="28"/>
              </w:rPr>
            </w:pPr>
            <w:r>
              <w:rPr>
                <w:szCs w:val="28"/>
              </w:rPr>
              <w:t>Средне – специальное образование</w:t>
            </w:r>
          </w:p>
        </w:tc>
        <w:tc>
          <w:tcPr>
            <w:tcW w:w="2126" w:type="dxa"/>
          </w:tcPr>
          <w:p w:rsidR="0097722D" w:rsidRPr="000E1BF4" w:rsidRDefault="0097722D" w:rsidP="0097722D">
            <w:pPr>
              <w:pStyle w:val="Default"/>
              <w:jc w:val="center"/>
              <w:rPr>
                <w:sz w:val="28"/>
                <w:szCs w:val="28"/>
              </w:rPr>
            </w:pPr>
            <w:r>
              <w:rPr>
                <w:sz w:val="28"/>
                <w:szCs w:val="28"/>
              </w:rPr>
              <w:t>2</w:t>
            </w:r>
          </w:p>
        </w:tc>
        <w:tc>
          <w:tcPr>
            <w:tcW w:w="1985" w:type="dxa"/>
          </w:tcPr>
          <w:p w:rsidR="0097722D" w:rsidRPr="000E1BF4" w:rsidRDefault="0097722D" w:rsidP="0097722D">
            <w:pPr>
              <w:pStyle w:val="Default"/>
              <w:jc w:val="center"/>
              <w:rPr>
                <w:sz w:val="28"/>
                <w:szCs w:val="28"/>
              </w:rPr>
            </w:pPr>
            <w:r>
              <w:rPr>
                <w:sz w:val="28"/>
                <w:szCs w:val="28"/>
              </w:rPr>
              <w:t>2</w:t>
            </w:r>
          </w:p>
        </w:tc>
        <w:tc>
          <w:tcPr>
            <w:tcW w:w="1948" w:type="dxa"/>
          </w:tcPr>
          <w:p w:rsidR="0097722D" w:rsidRPr="000E1BF4" w:rsidRDefault="0097722D" w:rsidP="0097722D">
            <w:pPr>
              <w:pStyle w:val="Default"/>
              <w:jc w:val="center"/>
              <w:rPr>
                <w:sz w:val="28"/>
                <w:szCs w:val="28"/>
              </w:rPr>
            </w:pPr>
            <w:r>
              <w:rPr>
                <w:sz w:val="28"/>
                <w:szCs w:val="28"/>
              </w:rPr>
              <w:t>2</w:t>
            </w:r>
          </w:p>
        </w:tc>
      </w:tr>
      <w:tr w:rsidR="0097722D" w:rsidRPr="000E1BF4" w:rsidTr="0097722D">
        <w:tc>
          <w:tcPr>
            <w:tcW w:w="4361" w:type="dxa"/>
          </w:tcPr>
          <w:p w:rsidR="0097722D" w:rsidRDefault="0097722D" w:rsidP="0097722D">
            <w:pPr>
              <w:pStyle w:val="Default"/>
              <w:jc w:val="center"/>
              <w:rPr>
                <w:szCs w:val="28"/>
              </w:rPr>
            </w:pPr>
            <w:r>
              <w:rPr>
                <w:szCs w:val="28"/>
              </w:rPr>
              <w:t>Имеют высшую категорию</w:t>
            </w:r>
          </w:p>
        </w:tc>
        <w:tc>
          <w:tcPr>
            <w:tcW w:w="2126" w:type="dxa"/>
          </w:tcPr>
          <w:p w:rsidR="0097722D" w:rsidRPr="000E1BF4" w:rsidRDefault="0097722D" w:rsidP="0097722D">
            <w:pPr>
              <w:pStyle w:val="Default"/>
              <w:jc w:val="center"/>
              <w:rPr>
                <w:sz w:val="28"/>
                <w:szCs w:val="28"/>
              </w:rPr>
            </w:pPr>
            <w:r>
              <w:rPr>
                <w:sz w:val="28"/>
                <w:szCs w:val="28"/>
              </w:rPr>
              <w:t>6</w:t>
            </w:r>
          </w:p>
        </w:tc>
        <w:tc>
          <w:tcPr>
            <w:tcW w:w="1985" w:type="dxa"/>
          </w:tcPr>
          <w:p w:rsidR="0097722D" w:rsidRPr="000E1BF4" w:rsidRDefault="0097722D" w:rsidP="0097722D">
            <w:pPr>
              <w:pStyle w:val="Default"/>
              <w:jc w:val="center"/>
              <w:rPr>
                <w:sz w:val="28"/>
                <w:szCs w:val="28"/>
              </w:rPr>
            </w:pPr>
            <w:r>
              <w:rPr>
                <w:sz w:val="28"/>
                <w:szCs w:val="28"/>
              </w:rPr>
              <w:t>4</w:t>
            </w:r>
          </w:p>
        </w:tc>
        <w:tc>
          <w:tcPr>
            <w:tcW w:w="1948" w:type="dxa"/>
          </w:tcPr>
          <w:p w:rsidR="0097722D" w:rsidRPr="000E1BF4" w:rsidRDefault="0097722D" w:rsidP="0097722D">
            <w:pPr>
              <w:pStyle w:val="Default"/>
              <w:jc w:val="center"/>
              <w:rPr>
                <w:sz w:val="28"/>
                <w:szCs w:val="28"/>
              </w:rPr>
            </w:pPr>
            <w:r>
              <w:rPr>
                <w:sz w:val="28"/>
                <w:szCs w:val="28"/>
              </w:rPr>
              <w:t>2</w:t>
            </w:r>
          </w:p>
        </w:tc>
      </w:tr>
      <w:tr w:rsidR="0097722D" w:rsidRPr="000E1BF4" w:rsidTr="0097722D">
        <w:tc>
          <w:tcPr>
            <w:tcW w:w="4361" w:type="dxa"/>
          </w:tcPr>
          <w:p w:rsidR="0097722D" w:rsidRDefault="0097722D" w:rsidP="0097722D">
            <w:pPr>
              <w:pStyle w:val="Default"/>
              <w:jc w:val="center"/>
              <w:rPr>
                <w:szCs w:val="28"/>
              </w:rPr>
            </w:pPr>
            <w:r>
              <w:rPr>
                <w:szCs w:val="28"/>
              </w:rPr>
              <w:t>Имеют первую категорию</w:t>
            </w:r>
          </w:p>
        </w:tc>
        <w:tc>
          <w:tcPr>
            <w:tcW w:w="2126" w:type="dxa"/>
          </w:tcPr>
          <w:p w:rsidR="0097722D" w:rsidRPr="000E1BF4" w:rsidRDefault="0097722D" w:rsidP="0097722D">
            <w:pPr>
              <w:pStyle w:val="Default"/>
              <w:jc w:val="center"/>
              <w:rPr>
                <w:sz w:val="28"/>
                <w:szCs w:val="28"/>
              </w:rPr>
            </w:pPr>
            <w:r>
              <w:rPr>
                <w:sz w:val="28"/>
                <w:szCs w:val="28"/>
              </w:rPr>
              <w:t>6</w:t>
            </w:r>
          </w:p>
        </w:tc>
        <w:tc>
          <w:tcPr>
            <w:tcW w:w="1985" w:type="dxa"/>
          </w:tcPr>
          <w:p w:rsidR="0097722D" w:rsidRPr="000E1BF4" w:rsidRDefault="0097722D" w:rsidP="0097722D">
            <w:pPr>
              <w:pStyle w:val="Default"/>
              <w:jc w:val="center"/>
              <w:rPr>
                <w:sz w:val="28"/>
                <w:szCs w:val="28"/>
              </w:rPr>
            </w:pPr>
            <w:r>
              <w:rPr>
                <w:sz w:val="28"/>
                <w:szCs w:val="28"/>
              </w:rPr>
              <w:t>2</w:t>
            </w:r>
          </w:p>
        </w:tc>
        <w:tc>
          <w:tcPr>
            <w:tcW w:w="1948" w:type="dxa"/>
          </w:tcPr>
          <w:p w:rsidR="0097722D" w:rsidRPr="000E1BF4" w:rsidRDefault="0097722D" w:rsidP="0097722D">
            <w:pPr>
              <w:pStyle w:val="Default"/>
              <w:jc w:val="center"/>
              <w:rPr>
                <w:sz w:val="28"/>
                <w:szCs w:val="28"/>
              </w:rPr>
            </w:pPr>
            <w:r>
              <w:rPr>
                <w:sz w:val="28"/>
                <w:szCs w:val="28"/>
              </w:rPr>
              <w:t>3</w:t>
            </w:r>
          </w:p>
        </w:tc>
      </w:tr>
      <w:tr w:rsidR="0097722D" w:rsidRPr="000E1BF4" w:rsidTr="0097722D">
        <w:tc>
          <w:tcPr>
            <w:tcW w:w="4361" w:type="dxa"/>
          </w:tcPr>
          <w:p w:rsidR="0097722D" w:rsidRDefault="0097722D" w:rsidP="0097722D">
            <w:pPr>
              <w:pStyle w:val="Default"/>
              <w:jc w:val="center"/>
              <w:rPr>
                <w:szCs w:val="28"/>
              </w:rPr>
            </w:pPr>
            <w:r>
              <w:rPr>
                <w:szCs w:val="28"/>
              </w:rPr>
              <w:t xml:space="preserve">Соответствие </w:t>
            </w:r>
          </w:p>
        </w:tc>
        <w:tc>
          <w:tcPr>
            <w:tcW w:w="2126" w:type="dxa"/>
          </w:tcPr>
          <w:p w:rsidR="0097722D" w:rsidRPr="000E1BF4" w:rsidRDefault="0097722D" w:rsidP="0097722D">
            <w:pPr>
              <w:pStyle w:val="Default"/>
              <w:jc w:val="center"/>
              <w:rPr>
                <w:sz w:val="28"/>
                <w:szCs w:val="28"/>
              </w:rPr>
            </w:pPr>
            <w:r>
              <w:rPr>
                <w:sz w:val="28"/>
                <w:szCs w:val="28"/>
              </w:rPr>
              <w:t>2</w:t>
            </w:r>
          </w:p>
        </w:tc>
        <w:tc>
          <w:tcPr>
            <w:tcW w:w="1985" w:type="dxa"/>
          </w:tcPr>
          <w:p w:rsidR="0097722D" w:rsidRPr="000E1BF4" w:rsidRDefault="0097722D" w:rsidP="0097722D">
            <w:pPr>
              <w:pStyle w:val="Default"/>
              <w:jc w:val="center"/>
              <w:rPr>
                <w:sz w:val="28"/>
                <w:szCs w:val="28"/>
              </w:rPr>
            </w:pPr>
            <w:r>
              <w:rPr>
                <w:sz w:val="28"/>
                <w:szCs w:val="28"/>
              </w:rPr>
              <w:t>2</w:t>
            </w:r>
          </w:p>
        </w:tc>
        <w:tc>
          <w:tcPr>
            <w:tcW w:w="1948" w:type="dxa"/>
          </w:tcPr>
          <w:p w:rsidR="0097722D" w:rsidRPr="000E1BF4" w:rsidRDefault="0097722D" w:rsidP="0097722D">
            <w:pPr>
              <w:pStyle w:val="Default"/>
              <w:jc w:val="center"/>
              <w:rPr>
                <w:sz w:val="28"/>
                <w:szCs w:val="28"/>
              </w:rPr>
            </w:pPr>
            <w:r>
              <w:rPr>
                <w:sz w:val="28"/>
                <w:szCs w:val="28"/>
              </w:rPr>
              <w:t>2</w:t>
            </w:r>
          </w:p>
        </w:tc>
      </w:tr>
    </w:tbl>
    <w:p w:rsidR="00CB6492" w:rsidRDefault="00CB6492" w:rsidP="00AB7F48">
      <w:pPr>
        <w:pStyle w:val="Default"/>
        <w:rPr>
          <w:b/>
          <w:sz w:val="28"/>
          <w:szCs w:val="28"/>
        </w:rPr>
      </w:pPr>
    </w:p>
    <w:p w:rsidR="0097722D" w:rsidRPr="00F87DA0" w:rsidRDefault="0097722D" w:rsidP="0097722D">
      <w:pPr>
        <w:pStyle w:val="Default"/>
        <w:rPr>
          <w:sz w:val="28"/>
          <w:szCs w:val="28"/>
        </w:rPr>
      </w:pPr>
      <w:r w:rsidRPr="00F87DA0">
        <w:rPr>
          <w:sz w:val="28"/>
          <w:szCs w:val="28"/>
        </w:rPr>
        <w:t>Возрастной анализ педагогических работников.</w:t>
      </w:r>
    </w:p>
    <w:tbl>
      <w:tblPr>
        <w:tblStyle w:val="aa"/>
        <w:tblpPr w:leftFromText="180" w:rightFromText="180" w:vertAnchor="text" w:horzAnchor="margin" w:tblpY="114"/>
        <w:tblW w:w="0" w:type="auto"/>
        <w:tblLook w:val="04A0"/>
      </w:tblPr>
      <w:tblGrid>
        <w:gridCol w:w="2605"/>
        <w:gridCol w:w="2605"/>
        <w:gridCol w:w="2605"/>
        <w:gridCol w:w="2605"/>
      </w:tblGrid>
      <w:tr w:rsidR="0097722D" w:rsidTr="0097722D">
        <w:tc>
          <w:tcPr>
            <w:tcW w:w="2605" w:type="dxa"/>
          </w:tcPr>
          <w:p w:rsidR="0097722D" w:rsidRPr="004A5C7A" w:rsidRDefault="0097722D" w:rsidP="0097722D">
            <w:pPr>
              <w:pStyle w:val="Default"/>
              <w:jc w:val="center"/>
              <w:rPr>
                <w:szCs w:val="28"/>
              </w:rPr>
            </w:pPr>
          </w:p>
        </w:tc>
        <w:tc>
          <w:tcPr>
            <w:tcW w:w="2605" w:type="dxa"/>
          </w:tcPr>
          <w:p w:rsidR="0097722D" w:rsidRPr="004A5C7A" w:rsidRDefault="0097722D" w:rsidP="0097722D">
            <w:pPr>
              <w:pStyle w:val="Default"/>
              <w:jc w:val="center"/>
              <w:rPr>
                <w:sz w:val="28"/>
                <w:szCs w:val="28"/>
              </w:rPr>
            </w:pPr>
            <w:r w:rsidRPr="00587226">
              <w:rPr>
                <w:sz w:val="28"/>
                <w:szCs w:val="28"/>
              </w:rPr>
              <w:t>2012-2013</w:t>
            </w:r>
            <w:r>
              <w:rPr>
                <w:sz w:val="28"/>
                <w:szCs w:val="28"/>
              </w:rPr>
              <w:t>гг.</w:t>
            </w:r>
          </w:p>
        </w:tc>
        <w:tc>
          <w:tcPr>
            <w:tcW w:w="2605" w:type="dxa"/>
          </w:tcPr>
          <w:p w:rsidR="0097722D" w:rsidRPr="004A5C7A" w:rsidRDefault="0097722D" w:rsidP="0097722D">
            <w:pPr>
              <w:pStyle w:val="Default"/>
              <w:jc w:val="center"/>
              <w:rPr>
                <w:sz w:val="28"/>
                <w:szCs w:val="28"/>
              </w:rPr>
            </w:pPr>
            <w:r>
              <w:rPr>
                <w:sz w:val="28"/>
                <w:szCs w:val="28"/>
              </w:rPr>
              <w:t>2013-2014гг.</w:t>
            </w:r>
          </w:p>
        </w:tc>
        <w:tc>
          <w:tcPr>
            <w:tcW w:w="2605" w:type="dxa"/>
          </w:tcPr>
          <w:p w:rsidR="0097722D" w:rsidRPr="004A5C7A" w:rsidRDefault="0097722D" w:rsidP="0097722D">
            <w:pPr>
              <w:pStyle w:val="Default"/>
              <w:jc w:val="center"/>
              <w:rPr>
                <w:sz w:val="28"/>
                <w:szCs w:val="28"/>
              </w:rPr>
            </w:pPr>
            <w:r>
              <w:rPr>
                <w:sz w:val="28"/>
                <w:szCs w:val="28"/>
              </w:rPr>
              <w:t>2014-2015гг.</w:t>
            </w:r>
          </w:p>
        </w:tc>
      </w:tr>
      <w:tr w:rsidR="0097722D" w:rsidTr="0097722D">
        <w:tc>
          <w:tcPr>
            <w:tcW w:w="2605" w:type="dxa"/>
          </w:tcPr>
          <w:p w:rsidR="0097722D" w:rsidRPr="004A5C7A" w:rsidRDefault="0097722D" w:rsidP="0097722D">
            <w:pPr>
              <w:pStyle w:val="Default"/>
              <w:jc w:val="center"/>
              <w:rPr>
                <w:szCs w:val="28"/>
              </w:rPr>
            </w:pPr>
            <w:r>
              <w:rPr>
                <w:szCs w:val="28"/>
              </w:rPr>
              <w:t>До 25 лет</w:t>
            </w:r>
          </w:p>
        </w:tc>
        <w:tc>
          <w:tcPr>
            <w:tcW w:w="2605" w:type="dxa"/>
          </w:tcPr>
          <w:p w:rsidR="0097722D" w:rsidRPr="004A5C7A" w:rsidRDefault="0097722D" w:rsidP="0097722D">
            <w:pPr>
              <w:pStyle w:val="Default"/>
              <w:jc w:val="center"/>
              <w:rPr>
                <w:sz w:val="28"/>
                <w:szCs w:val="28"/>
              </w:rPr>
            </w:pPr>
            <w:r>
              <w:rPr>
                <w:sz w:val="28"/>
                <w:szCs w:val="28"/>
              </w:rPr>
              <w:t>3</w:t>
            </w:r>
          </w:p>
        </w:tc>
        <w:tc>
          <w:tcPr>
            <w:tcW w:w="2605" w:type="dxa"/>
          </w:tcPr>
          <w:p w:rsidR="0097722D" w:rsidRPr="004A5C7A" w:rsidRDefault="0097722D" w:rsidP="0097722D">
            <w:pPr>
              <w:pStyle w:val="Default"/>
              <w:jc w:val="center"/>
              <w:rPr>
                <w:sz w:val="28"/>
                <w:szCs w:val="28"/>
              </w:rPr>
            </w:pPr>
            <w:r>
              <w:rPr>
                <w:sz w:val="28"/>
                <w:szCs w:val="28"/>
              </w:rPr>
              <w:t>2</w:t>
            </w:r>
          </w:p>
        </w:tc>
        <w:tc>
          <w:tcPr>
            <w:tcW w:w="2605" w:type="dxa"/>
          </w:tcPr>
          <w:p w:rsidR="0097722D" w:rsidRPr="004A5C7A" w:rsidRDefault="0097722D" w:rsidP="0097722D">
            <w:pPr>
              <w:pStyle w:val="Default"/>
              <w:jc w:val="center"/>
              <w:rPr>
                <w:sz w:val="28"/>
                <w:szCs w:val="28"/>
              </w:rPr>
            </w:pPr>
            <w:r>
              <w:rPr>
                <w:sz w:val="28"/>
                <w:szCs w:val="28"/>
              </w:rPr>
              <w:t>3</w:t>
            </w:r>
          </w:p>
        </w:tc>
      </w:tr>
      <w:tr w:rsidR="0097722D" w:rsidTr="0097722D">
        <w:tc>
          <w:tcPr>
            <w:tcW w:w="2605" w:type="dxa"/>
          </w:tcPr>
          <w:p w:rsidR="0097722D" w:rsidRPr="004A5C7A" w:rsidRDefault="0097722D" w:rsidP="0097722D">
            <w:pPr>
              <w:pStyle w:val="Default"/>
              <w:jc w:val="center"/>
              <w:rPr>
                <w:szCs w:val="28"/>
              </w:rPr>
            </w:pPr>
            <w:r>
              <w:rPr>
                <w:szCs w:val="28"/>
              </w:rPr>
              <w:t xml:space="preserve">До 25-35 лет </w:t>
            </w:r>
          </w:p>
        </w:tc>
        <w:tc>
          <w:tcPr>
            <w:tcW w:w="2605" w:type="dxa"/>
          </w:tcPr>
          <w:p w:rsidR="0097722D" w:rsidRPr="004A5C7A" w:rsidRDefault="0097722D" w:rsidP="0097722D">
            <w:pPr>
              <w:pStyle w:val="Default"/>
              <w:jc w:val="center"/>
              <w:rPr>
                <w:sz w:val="28"/>
                <w:szCs w:val="28"/>
              </w:rPr>
            </w:pPr>
            <w:r>
              <w:rPr>
                <w:sz w:val="28"/>
                <w:szCs w:val="28"/>
              </w:rPr>
              <w:t>4</w:t>
            </w:r>
          </w:p>
        </w:tc>
        <w:tc>
          <w:tcPr>
            <w:tcW w:w="2605" w:type="dxa"/>
          </w:tcPr>
          <w:p w:rsidR="0097722D" w:rsidRPr="004A5C7A" w:rsidRDefault="0097722D" w:rsidP="0097722D">
            <w:pPr>
              <w:pStyle w:val="Default"/>
              <w:jc w:val="center"/>
              <w:rPr>
                <w:sz w:val="28"/>
                <w:szCs w:val="28"/>
              </w:rPr>
            </w:pPr>
            <w:r>
              <w:rPr>
                <w:sz w:val="28"/>
                <w:szCs w:val="28"/>
              </w:rPr>
              <w:t>5</w:t>
            </w:r>
          </w:p>
        </w:tc>
        <w:tc>
          <w:tcPr>
            <w:tcW w:w="2605" w:type="dxa"/>
          </w:tcPr>
          <w:p w:rsidR="0097722D" w:rsidRPr="004A5C7A" w:rsidRDefault="0097722D" w:rsidP="0097722D">
            <w:pPr>
              <w:pStyle w:val="Default"/>
              <w:jc w:val="center"/>
              <w:rPr>
                <w:sz w:val="28"/>
                <w:szCs w:val="28"/>
              </w:rPr>
            </w:pPr>
            <w:r>
              <w:rPr>
                <w:sz w:val="28"/>
                <w:szCs w:val="28"/>
              </w:rPr>
              <w:t>5</w:t>
            </w:r>
          </w:p>
        </w:tc>
      </w:tr>
      <w:tr w:rsidR="0097722D" w:rsidTr="0097722D">
        <w:tc>
          <w:tcPr>
            <w:tcW w:w="2605" w:type="dxa"/>
          </w:tcPr>
          <w:p w:rsidR="0097722D" w:rsidRPr="004A5C7A" w:rsidRDefault="0097722D" w:rsidP="0097722D">
            <w:pPr>
              <w:pStyle w:val="Default"/>
              <w:jc w:val="center"/>
              <w:rPr>
                <w:szCs w:val="28"/>
              </w:rPr>
            </w:pPr>
            <w:r>
              <w:rPr>
                <w:szCs w:val="28"/>
              </w:rPr>
              <w:t>35 лет и старше</w:t>
            </w:r>
          </w:p>
        </w:tc>
        <w:tc>
          <w:tcPr>
            <w:tcW w:w="2605" w:type="dxa"/>
          </w:tcPr>
          <w:p w:rsidR="0097722D" w:rsidRPr="004A5C7A" w:rsidRDefault="0097722D" w:rsidP="0097722D">
            <w:pPr>
              <w:pStyle w:val="Default"/>
              <w:jc w:val="center"/>
              <w:rPr>
                <w:sz w:val="28"/>
                <w:szCs w:val="28"/>
              </w:rPr>
            </w:pPr>
            <w:r>
              <w:rPr>
                <w:sz w:val="28"/>
                <w:szCs w:val="28"/>
              </w:rPr>
              <w:t>13</w:t>
            </w:r>
          </w:p>
        </w:tc>
        <w:tc>
          <w:tcPr>
            <w:tcW w:w="2605" w:type="dxa"/>
          </w:tcPr>
          <w:p w:rsidR="0097722D" w:rsidRPr="004A5C7A" w:rsidRDefault="0097722D" w:rsidP="0097722D">
            <w:pPr>
              <w:pStyle w:val="Default"/>
              <w:jc w:val="center"/>
              <w:rPr>
                <w:sz w:val="28"/>
                <w:szCs w:val="28"/>
              </w:rPr>
            </w:pPr>
            <w:r>
              <w:rPr>
                <w:sz w:val="28"/>
                <w:szCs w:val="28"/>
              </w:rPr>
              <w:t>11</w:t>
            </w:r>
          </w:p>
        </w:tc>
        <w:tc>
          <w:tcPr>
            <w:tcW w:w="2605" w:type="dxa"/>
          </w:tcPr>
          <w:p w:rsidR="0097722D" w:rsidRPr="004A5C7A" w:rsidRDefault="0097722D" w:rsidP="0097722D">
            <w:pPr>
              <w:pStyle w:val="Default"/>
              <w:jc w:val="center"/>
              <w:rPr>
                <w:sz w:val="28"/>
                <w:szCs w:val="28"/>
              </w:rPr>
            </w:pPr>
            <w:r>
              <w:rPr>
                <w:sz w:val="28"/>
                <w:szCs w:val="28"/>
              </w:rPr>
              <w:t>11</w:t>
            </w:r>
          </w:p>
        </w:tc>
      </w:tr>
      <w:tr w:rsidR="0097722D" w:rsidTr="0097722D">
        <w:tc>
          <w:tcPr>
            <w:tcW w:w="2605" w:type="dxa"/>
          </w:tcPr>
          <w:p w:rsidR="0097722D" w:rsidRPr="004A5C7A" w:rsidRDefault="0097722D" w:rsidP="0097722D">
            <w:pPr>
              <w:pStyle w:val="Default"/>
              <w:jc w:val="center"/>
              <w:rPr>
                <w:szCs w:val="28"/>
              </w:rPr>
            </w:pPr>
            <w:r>
              <w:rPr>
                <w:szCs w:val="28"/>
              </w:rPr>
              <w:t xml:space="preserve">Пенсионеры </w:t>
            </w:r>
          </w:p>
        </w:tc>
        <w:tc>
          <w:tcPr>
            <w:tcW w:w="2605" w:type="dxa"/>
          </w:tcPr>
          <w:p w:rsidR="0097722D" w:rsidRPr="004A5C7A" w:rsidRDefault="0097722D" w:rsidP="0097722D">
            <w:pPr>
              <w:pStyle w:val="Default"/>
              <w:jc w:val="center"/>
              <w:rPr>
                <w:sz w:val="28"/>
                <w:szCs w:val="28"/>
              </w:rPr>
            </w:pPr>
            <w:r>
              <w:rPr>
                <w:sz w:val="28"/>
                <w:szCs w:val="28"/>
              </w:rPr>
              <w:t>4</w:t>
            </w:r>
          </w:p>
        </w:tc>
        <w:tc>
          <w:tcPr>
            <w:tcW w:w="2605" w:type="dxa"/>
          </w:tcPr>
          <w:p w:rsidR="0097722D" w:rsidRPr="004A5C7A" w:rsidRDefault="0097722D" w:rsidP="0097722D">
            <w:pPr>
              <w:pStyle w:val="Default"/>
              <w:jc w:val="center"/>
              <w:rPr>
                <w:sz w:val="28"/>
                <w:szCs w:val="28"/>
              </w:rPr>
            </w:pPr>
            <w:r>
              <w:rPr>
                <w:sz w:val="28"/>
                <w:szCs w:val="28"/>
              </w:rPr>
              <w:t>4</w:t>
            </w:r>
          </w:p>
        </w:tc>
        <w:tc>
          <w:tcPr>
            <w:tcW w:w="2605" w:type="dxa"/>
          </w:tcPr>
          <w:p w:rsidR="0097722D" w:rsidRPr="004A5C7A" w:rsidRDefault="0097722D" w:rsidP="0097722D">
            <w:pPr>
              <w:pStyle w:val="Default"/>
              <w:jc w:val="center"/>
              <w:rPr>
                <w:sz w:val="28"/>
                <w:szCs w:val="28"/>
              </w:rPr>
            </w:pPr>
            <w:r>
              <w:rPr>
                <w:sz w:val="28"/>
                <w:szCs w:val="28"/>
              </w:rPr>
              <w:t>4</w:t>
            </w:r>
          </w:p>
        </w:tc>
      </w:tr>
    </w:tbl>
    <w:p w:rsidR="000B3D6D" w:rsidRDefault="000B3D6D" w:rsidP="0097722D">
      <w:pPr>
        <w:pStyle w:val="Default"/>
        <w:rPr>
          <w:b/>
          <w:sz w:val="28"/>
          <w:szCs w:val="28"/>
        </w:rPr>
      </w:pPr>
    </w:p>
    <w:p w:rsidR="0097722D" w:rsidRPr="00F87DA0" w:rsidRDefault="0097722D" w:rsidP="0097722D">
      <w:pPr>
        <w:pStyle w:val="Default"/>
        <w:rPr>
          <w:sz w:val="28"/>
          <w:szCs w:val="28"/>
        </w:rPr>
      </w:pPr>
      <w:r w:rsidRPr="00F87DA0">
        <w:rPr>
          <w:sz w:val="28"/>
          <w:szCs w:val="28"/>
        </w:rPr>
        <w:t>Градация педагогического состава по стажу работы.</w:t>
      </w:r>
    </w:p>
    <w:tbl>
      <w:tblPr>
        <w:tblStyle w:val="aa"/>
        <w:tblpPr w:leftFromText="180" w:rightFromText="180" w:vertAnchor="text" w:tblpY="123"/>
        <w:tblW w:w="0" w:type="auto"/>
        <w:tblLook w:val="04A0"/>
      </w:tblPr>
      <w:tblGrid>
        <w:gridCol w:w="2605"/>
        <w:gridCol w:w="2605"/>
        <w:gridCol w:w="2605"/>
        <w:gridCol w:w="2605"/>
      </w:tblGrid>
      <w:tr w:rsidR="0097722D" w:rsidTr="0097722D">
        <w:tc>
          <w:tcPr>
            <w:tcW w:w="2605" w:type="dxa"/>
          </w:tcPr>
          <w:p w:rsidR="0097722D" w:rsidRPr="00B507DB" w:rsidRDefault="0097722D" w:rsidP="0097722D">
            <w:pPr>
              <w:pStyle w:val="Default"/>
              <w:jc w:val="center"/>
            </w:pPr>
          </w:p>
        </w:tc>
        <w:tc>
          <w:tcPr>
            <w:tcW w:w="2605" w:type="dxa"/>
          </w:tcPr>
          <w:p w:rsidR="0097722D" w:rsidRPr="0043540D" w:rsidRDefault="0097722D" w:rsidP="0097722D">
            <w:pPr>
              <w:pStyle w:val="Default"/>
              <w:jc w:val="center"/>
              <w:rPr>
                <w:sz w:val="28"/>
                <w:szCs w:val="28"/>
              </w:rPr>
            </w:pPr>
            <w:r w:rsidRPr="00587226">
              <w:rPr>
                <w:sz w:val="28"/>
                <w:szCs w:val="28"/>
              </w:rPr>
              <w:t>2012-2013</w:t>
            </w:r>
            <w:r>
              <w:rPr>
                <w:sz w:val="28"/>
                <w:szCs w:val="28"/>
              </w:rPr>
              <w:t>гг.</w:t>
            </w:r>
          </w:p>
        </w:tc>
        <w:tc>
          <w:tcPr>
            <w:tcW w:w="2605" w:type="dxa"/>
          </w:tcPr>
          <w:p w:rsidR="0097722D" w:rsidRPr="0043540D" w:rsidRDefault="0097722D" w:rsidP="0097722D">
            <w:pPr>
              <w:pStyle w:val="Default"/>
              <w:jc w:val="center"/>
              <w:rPr>
                <w:sz w:val="28"/>
                <w:szCs w:val="28"/>
              </w:rPr>
            </w:pPr>
            <w:r>
              <w:rPr>
                <w:sz w:val="28"/>
                <w:szCs w:val="28"/>
              </w:rPr>
              <w:t>2013-2014гг.</w:t>
            </w:r>
          </w:p>
        </w:tc>
        <w:tc>
          <w:tcPr>
            <w:tcW w:w="2605" w:type="dxa"/>
          </w:tcPr>
          <w:p w:rsidR="0097722D" w:rsidRPr="0043540D" w:rsidRDefault="0097722D" w:rsidP="0097722D">
            <w:pPr>
              <w:pStyle w:val="Default"/>
              <w:jc w:val="center"/>
              <w:rPr>
                <w:sz w:val="28"/>
                <w:szCs w:val="28"/>
              </w:rPr>
            </w:pPr>
            <w:r>
              <w:rPr>
                <w:sz w:val="28"/>
                <w:szCs w:val="28"/>
              </w:rPr>
              <w:t>2014-2015гг.</w:t>
            </w:r>
          </w:p>
        </w:tc>
      </w:tr>
      <w:tr w:rsidR="0097722D" w:rsidTr="0097722D">
        <w:tc>
          <w:tcPr>
            <w:tcW w:w="2605" w:type="dxa"/>
          </w:tcPr>
          <w:p w:rsidR="0097722D" w:rsidRPr="00B507DB" w:rsidRDefault="0097722D" w:rsidP="0097722D">
            <w:pPr>
              <w:spacing w:line="260" w:lineRule="exact"/>
              <w:ind w:left="102"/>
              <w:rPr>
                <w:rFonts w:ascii="Times New Roman" w:hAnsi="Times New Roman"/>
                <w:sz w:val="24"/>
                <w:szCs w:val="24"/>
              </w:rPr>
            </w:pPr>
            <w:r w:rsidRPr="00B507DB">
              <w:rPr>
                <w:rFonts w:ascii="Times New Roman" w:hAnsi="Times New Roman"/>
                <w:sz w:val="24"/>
                <w:szCs w:val="24"/>
              </w:rPr>
              <w:t>Менее 2 лет</w:t>
            </w:r>
          </w:p>
        </w:tc>
        <w:tc>
          <w:tcPr>
            <w:tcW w:w="2605" w:type="dxa"/>
          </w:tcPr>
          <w:p w:rsidR="0097722D" w:rsidRPr="0043540D" w:rsidRDefault="0097722D" w:rsidP="0097722D">
            <w:pPr>
              <w:pStyle w:val="Default"/>
              <w:jc w:val="center"/>
              <w:rPr>
                <w:sz w:val="28"/>
                <w:szCs w:val="28"/>
              </w:rPr>
            </w:pPr>
          </w:p>
        </w:tc>
        <w:tc>
          <w:tcPr>
            <w:tcW w:w="2605" w:type="dxa"/>
          </w:tcPr>
          <w:p w:rsidR="0097722D" w:rsidRPr="0043540D" w:rsidRDefault="0097722D" w:rsidP="0097722D">
            <w:pPr>
              <w:pStyle w:val="Default"/>
              <w:jc w:val="center"/>
              <w:rPr>
                <w:sz w:val="28"/>
                <w:szCs w:val="28"/>
              </w:rPr>
            </w:pPr>
            <w:r>
              <w:rPr>
                <w:sz w:val="28"/>
                <w:szCs w:val="28"/>
              </w:rPr>
              <w:t>2</w:t>
            </w:r>
          </w:p>
        </w:tc>
        <w:tc>
          <w:tcPr>
            <w:tcW w:w="2605" w:type="dxa"/>
          </w:tcPr>
          <w:p w:rsidR="0097722D" w:rsidRPr="0043540D" w:rsidRDefault="0097722D" w:rsidP="0097722D">
            <w:pPr>
              <w:pStyle w:val="Default"/>
              <w:jc w:val="center"/>
              <w:rPr>
                <w:sz w:val="28"/>
                <w:szCs w:val="28"/>
              </w:rPr>
            </w:pPr>
            <w:r>
              <w:rPr>
                <w:sz w:val="28"/>
                <w:szCs w:val="28"/>
              </w:rPr>
              <w:t>0</w:t>
            </w:r>
          </w:p>
        </w:tc>
      </w:tr>
      <w:tr w:rsidR="0097722D" w:rsidTr="0097722D">
        <w:tc>
          <w:tcPr>
            <w:tcW w:w="2605" w:type="dxa"/>
          </w:tcPr>
          <w:p w:rsidR="0097722D" w:rsidRPr="00B507DB" w:rsidRDefault="0097722D" w:rsidP="0097722D">
            <w:pPr>
              <w:spacing w:line="260" w:lineRule="exact"/>
              <w:ind w:left="102"/>
              <w:rPr>
                <w:rFonts w:ascii="Times New Roman" w:hAnsi="Times New Roman"/>
                <w:sz w:val="24"/>
                <w:szCs w:val="24"/>
              </w:rPr>
            </w:pPr>
            <w:r w:rsidRPr="00B507DB">
              <w:rPr>
                <w:rFonts w:ascii="Times New Roman" w:hAnsi="Times New Roman"/>
                <w:sz w:val="24"/>
                <w:szCs w:val="24"/>
              </w:rPr>
              <w:t>От 2 до 5 лет</w:t>
            </w:r>
          </w:p>
        </w:tc>
        <w:tc>
          <w:tcPr>
            <w:tcW w:w="2605" w:type="dxa"/>
          </w:tcPr>
          <w:p w:rsidR="0097722D" w:rsidRPr="0043540D" w:rsidRDefault="0097722D" w:rsidP="0097722D">
            <w:pPr>
              <w:pStyle w:val="Default"/>
              <w:jc w:val="center"/>
              <w:rPr>
                <w:sz w:val="28"/>
                <w:szCs w:val="28"/>
              </w:rPr>
            </w:pPr>
          </w:p>
        </w:tc>
        <w:tc>
          <w:tcPr>
            <w:tcW w:w="2605" w:type="dxa"/>
          </w:tcPr>
          <w:p w:rsidR="0097722D" w:rsidRPr="0043540D" w:rsidRDefault="0097722D" w:rsidP="0097722D">
            <w:pPr>
              <w:pStyle w:val="Default"/>
              <w:jc w:val="center"/>
              <w:rPr>
                <w:sz w:val="28"/>
                <w:szCs w:val="28"/>
              </w:rPr>
            </w:pPr>
            <w:r>
              <w:rPr>
                <w:sz w:val="28"/>
                <w:szCs w:val="28"/>
              </w:rPr>
              <w:t>1</w:t>
            </w:r>
          </w:p>
        </w:tc>
        <w:tc>
          <w:tcPr>
            <w:tcW w:w="2605" w:type="dxa"/>
          </w:tcPr>
          <w:p w:rsidR="0097722D" w:rsidRPr="0043540D" w:rsidRDefault="0097722D" w:rsidP="0097722D">
            <w:pPr>
              <w:pStyle w:val="Default"/>
              <w:jc w:val="center"/>
              <w:rPr>
                <w:sz w:val="28"/>
                <w:szCs w:val="28"/>
              </w:rPr>
            </w:pPr>
            <w:r>
              <w:rPr>
                <w:sz w:val="28"/>
                <w:szCs w:val="28"/>
              </w:rPr>
              <w:t>3</w:t>
            </w:r>
          </w:p>
        </w:tc>
      </w:tr>
      <w:tr w:rsidR="0097722D" w:rsidTr="0097722D">
        <w:tc>
          <w:tcPr>
            <w:tcW w:w="2605" w:type="dxa"/>
          </w:tcPr>
          <w:p w:rsidR="0097722D" w:rsidRPr="00B507DB" w:rsidRDefault="0097722D" w:rsidP="0097722D">
            <w:pPr>
              <w:spacing w:line="260" w:lineRule="exact"/>
              <w:ind w:left="102"/>
              <w:rPr>
                <w:rFonts w:ascii="Times New Roman" w:hAnsi="Times New Roman"/>
                <w:sz w:val="24"/>
                <w:szCs w:val="24"/>
              </w:rPr>
            </w:pPr>
            <w:r w:rsidRPr="00B507DB">
              <w:rPr>
                <w:rFonts w:ascii="Times New Roman" w:hAnsi="Times New Roman"/>
                <w:sz w:val="24"/>
                <w:szCs w:val="24"/>
              </w:rPr>
              <w:t>От 5 до 10 лет</w:t>
            </w:r>
          </w:p>
        </w:tc>
        <w:tc>
          <w:tcPr>
            <w:tcW w:w="2605" w:type="dxa"/>
          </w:tcPr>
          <w:p w:rsidR="0097722D" w:rsidRPr="0043540D" w:rsidRDefault="0097722D" w:rsidP="0097722D">
            <w:pPr>
              <w:pStyle w:val="Default"/>
              <w:jc w:val="center"/>
              <w:rPr>
                <w:sz w:val="28"/>
                <w:szCs w:val="28"/>
              </w:rPr>
            </w:pPr>
          </w:p>
        </w:tc>
        <w:tc>
          <w:tcPr>
            <w:tcW w:w="2605" w:type="dxa"/>
          </w:tcPr>
          <w:p w:rsidR="0097722D" w:rsidRPr="0043540D" w:rsidRDefault="0097722D" w:rsidP="0097722D">
            <w:pPr>
              <w:pStyle w:val="Default"/>
              <w:jc w:val="center"/>
              <w:rPr>
                <w:sz w:val="28"/>
                <w:szCs w:val="28"/>
              </w:rPr>
            </w:pPr>
            <w:r>
              <w:rPr>
                <w:sz w:val="28"/>
                <w:szCs w:val="28"/>
              </w:rPr>
              <w:t>1</w:t>
            </w:r>
          </w:p>
        </w:tc>
        <w:tc>
          <w:tcPr>
            <w:tcW w:w="2605" w:type="dxa"/>
          </w:tcPr>
          <w:p w:rsidR="0097722D" w:rsidRPr="0043540D" w:rsidRDefault="0097722D" w:rsidP="0097722D">
            <w:pPr>
              <w:pStyle w:val="Default"/>
              <w:jc w:val="center"/>
              <w:rPr>
                <w:sz w:val="28"/>
                <w:szCs w:val="28"/>
              </w:rPr>
            </w:pPr>
            <w:r>
              <w:rPr>
                <w:sz w:val="28"/>
                <w:szCs w:val="28"/>
              </w:rPr>
              <w:t>1</w:t>
            </w:r>
          </w:p>
        </w:tc>
      </w:tr>
      <w:tr w:rsidR="0097722D" w:rsidTr="0097722D">
        <w:tc>
          <w:tcPr>
            <w:tcW w:w="2605" w:type="dxa"/>
          </w:tcPr>
          <w:p w:rsidR="0097722D" w:rsidRPr="00B507DB" w:rsidRDefault="0097722D" w:rsidP="0097722D">
            <w:pPr>
              <w:spacing w:line="260" w:lineRule="exact"/>
              <w:ind w:left="102"/>
              <w:rPr>
                <w:rFonts w:ascii="Times New Roman" w:hAnsi="Times New Roman"/>
                <w:sz w:val="24"/>
                <w:szCs w:val="24"/>
              </w:rPr>
            </w:pPr>
            <w:r w:rsidRPr="00B507DB">
              <w:rPr>
                <w:rFonts w:ascii="Times New Roman" w:hAnsi="Times New Roman"/>
                <w:sz w:val="24"/>
                <w:szCs w:val="24"/>
              </w:rPr>
              <w:t>От 10 до до 20 лет</w:t>
            </w:r>
          </w:p>
        </w:tc>
        <w:tc>
          <w:tcPr>
            <w:tcW w:w="2605" w:type="dxa"/>
          </w:tcPr>
          <w:p w:rsidR="0097722D" w:rsidRPr="0043540D" w:rsidRDefault="0097722D" w:rsidP="0097722D">
            <w:pPr>
              <w:pStyle w:val="Default"/>
              <w:rPr>
                <w:sz w:val="28"/>
                <w:szCs w:val="28"/>
              </w:rPr>
            </w:pPr>
          </w:p>
        </w:tc>
        <w:tc>
          <w:tcPr>
            <w:tcW w:w="2605" w:type="dxa"/>
          </w:tcPr>
          <w:p w:rsidR="0097722D" w:rsidRPr="0043540D" w:rsidRDefault="0097722D" w:rsidP="0097722D">
            <w:pPr>
              <w:pStyle w:val="Default"/>
              <w:jc w:val="center"/>
              <w:rPr>
                <w:sz w:val="28"/>
                <w:szCs w:val="28"/>
              </w:rPr>
            </w:pPr>
            <w:r>
              <w:rPr>
                <w:sz w:val="28"/>
                <w:szCs w:val="28"/>
              </w:rPr>
              <w:t>5</w:t>
            </w:r>
          </w:p>
        </w:tc>
        <w:tc>
          <w:tcPr>
            <w:tcW w:w="2605" w:type="dxa"/>
          </w:tcPr>
          <w:p w:rsidR="0097722D" w:rsidRPr="0043540D" w:rsidRDefault="0097722D" w:rsidP="0097722D">
            <w:pPr>
              <w:pStyle w:val="Default"/>
              <w:jc w:val="center"/>
              <w:rPr>
                <w:sz w:val="28"/>
                <w:szCs w:val="28"/>
              </w:rPr>
            </w:pPr>
            <w:r>
              <w:rPr>
                <w:sz w:val="28"/>
                <w:szCs w:val="28"/>
              </w:rPr>
              <w:t>5</w:t>
            </w:r>
          </w:p>
        </w:tc>
      </w:tr>
      <w:tr w:rsidR="0097722D" w:rsidTr="0097722D">
        <w:tc>
          <w:tcPr>
            <w:tcW w:w="2605" w:type="dxa"/>
          </w:tcPr>
          <w:p w:rsidR="0097722D" w:rsidRPr="00B507DB" w:rsidRDefault="0097722D" w:rsidP="0097722D">
            <w:pPr>
              <w:spacing w:line="260" w:lineRule="exact"/>
              <w:ind w:left="102"/>
              <w:rPr>
                <w:rFonts w:ascii="Times New Roman" w:hAnsi="Times New Roman"/>
                <w:sz w:val="24"/>
                <w:szCs w:val="24"/>
              </w:rPr>
            </w:pPr>
            <w:r w:rsidRPr="00B507DB">
              <w:rPr>
                <w:rFonts w:ascii="Times New Roman" w:hAnsi="Times New Roman"/>
                <w:sz w:val="24"/>
                <w:szCs w:val="24"/>
              </w:rPr>
              <w:t>20 лет и более</w:t>
            </w:r>
          </w:p>
        </w:tc>
        <w:tc>
          <w:tcPr>
            <w:tcW w:w="2605" w:type="dxa"/>
          </w:tcPr>
          <w:p w:rsidR="0097722D" w:rsidRPr="0043540D" w:rsidRDefault="0097722D" w:rsidP="0097722D">
            <w:pPr>
              <w:pStyle w:val="Default"/>
              <w:jc w:val="center"/>
              <w:rPr>
                <w:sz w:val="28"/>
                <w:szCs w:val="28"/>
              </w:rPr>
            </w:pPr>
          </w:p>
        </w:tc>
        <w:tc>
          <w:tcPr>
            <w:tcW w:w="2605" w:type="dxa"/>
          </w:tcPr>
          <w:p w:rsidR="0097722D" w:rsidRPr="0043540D" w:rsidRDefault="0097722D" w:rsidP="0097722D">
            <w:pPr>
              <w:pStyle w:val="Default"/>
              <w:jc w:val="center"/>
              <w:rPr>
                <w:sz w:val="28"/>
                <w:szCs w:val="28"/>
              </w:rPr>
            </w:pPr>
            <w:r>
              <w:rPr>
                <w:sz w:val="28"/>
                <w:szCs w:val="28"/>
              </w:rPr>
              <w:t>3</w:t>
            </w:r>
          </w:p>
        </w:tc>
        <w:tc>
          <w:tcPr>
            <w:tcW w:w="2605" w:type="dxa"/>
          </w:tcPr>
          <w:p w:rsidR="0097722D" w:rsidRPr="0043540D" w:rsidRDefault="0097722D" w:rsidP="0097722D">
            <w:pPr>
              <w:pStyle w:val="Default"/>
              <w:jc w:val="center"/>
              <w:rPr>
                <w:sz w:val="28"/>
                <w:szCs w:val="28"/>
              </w:rPr>
            </w:pPr>
            <w:r>
              <w:rPr>
                <w:sz w:val="28"/>
                <w:szCs w:val="28"/>
              </w:rPr>
              <w:t>5</w:t>
            </w:r>
          </w:p>
        </w:tc>
      </w:tr>
    </w:tbl>
    <w:p w:rsidR="0097722D" w:rsidRDefault="0097722D" w:rsidP="0097722D">
      <w:pPr>
        <w:pStyle w:val="ab"/>
        <w:jc w:val="both"/>
      </w:pPr>
    </w:p>
    <w:p w:rsidR="0097722D" w:rsidRPr="00F87DA0" w:rsidRDefault="0097722D" w:rsidP="0097722D">
      <w:pPr>
        <w:pStyle w:val="ab"/>
        <w:jc w:val="both"/>
        <w:rPr>
          <w:b w:val="0"/>
        </w:rPr>
      </w:pPr>
      <w:r w:rsidRPr="00F87DA0">
        <w:rPr>
          <w:b w:val="0"/>
        </w:rPr>
        <w:t>Соотношение штатных работников и совместителей.</w:t>
      </w:r>
    </w:p>
    <w:tbl>
      <w:tblPr>
        <w:tblStyle w:val="aa"/>
        <w:tblpPr w:leftFromText="180" w:rightFromText="180" w:vertAnchor="text" w:horzAnchor="margin" w:tblpY="91"/>
        <w:tblW w:w="0" w:type="auto"/>
        <w:tblLook w:val="04A0"/>
      </w:tblPr>
      <w:tblGrid>
        <w:gridCol w:w="2605"/>
        <w:gridCol w:w="2605"/>
        <w:gridCol w:w="2605"/>
        <w:gridCol w:w="2605"/>
      </w:tblGrid>
      <w:tr w:rsidR="0097722D" w:rsidTr="0097722D">
        <w:tc>
          <w:tcPr>
            <w:tcW w:w="2605" w:type="dxa"/>
          </w:tcPr>
          <w:p w:rsidR="0097722D" w:rsidRPr="00241A58" w:rsidRDefault="0097722D" w:rsidP="0097722D">
            <w:pPr>
              <w:pStyle w:val="ab"/>
              <w:rPr>
                <w:b w:val="0"/>
                <w:sz w:val="24"/>
              </w:rPr>
            </w:pPr>
          </w:p>
        </w:tc>
        <w:tc>
          <w:tcPr>
            <w:tcW w:w="2605" w:type="dxa"/>
          </w:tcPr>
          <w:p w:rsidR="0097722D" w:rsidRPr="00241A58" w:rsidRDefault="0097722D" w:rsidP="0097722D">
            <w:pPr>
              <w:pStyle w:val="ab"/>
              <w:rPr>
                <w:b w:val="0"/>
              </w:rPr>
            </w:pPr>
            <w:r w:rsidRPr="00241A58">
              <w:rPr>
                <w:b w:val="0"/>
                <w:szCs w:val="28"/>
              </w:rPr>
              <w:t>2012-2013гг.</w:t>
            </w:r>
          </w:p>
        </w:tc>
        <w:tc>
          <w:tcPr>
            <w:tcW w:w="2605" w:type="dxa"/>
          </w:tcPr>
          <w:p w:rsidR="0097722D" w:rsidRPr="00241A58" w:rsidRDefault="0097722D" w:rsidP="0097722D">
            <w:pPr>
              <w:pStyle w:val="ab"/>
              <w:rPr>
                <w:b w:val="0"/>
              </w:rPr>
            </w:pPr>
            <w:r w:rsidRPr="00241A58">
              <w:rPr>
                <w:b w:val="0"/>
                <w:szCs w:val="28"/>
              </w:rPr>
              <w:t>2013-2014гг.</w:t>
            </w:r>
          </w:p>
        </w:tc>
        <w:tc>
          <w:tcPr>
            <w:tcW w:w="2605" w:type="dxa"/>
          </w:tcPr>
          <w:p w:rsidR="0097722D" w:rsidRPr="00241A58" w:rsidRDefault="0097722D" w:rsidP="0097722D">
            <w:pPr>
              <w:pStyle w:val="ab"/>
              <w:rPr>
                <w:b w:val="0"/>
              </w:rPr>
            </w:pPr>
            <w:r w:rsidRPr="00241A58">
              <w:rPr>
                <w:b w:val="0"/>
                <w:szCs w:val="28"/>
              </w:rPr>
              <w:t>2014-2015гг.</w:t>
            </w:r>
          </w:p>
        </w:tc>
      </w:tr>
      <w:tr w:rsidR="0097722D" w:rsidTr="0097722D">
        <w:tc>
          <w:tcPr>
            <w:tcW w:w="2605" w:type="dxa"/>
          </w:tcPr>
          <w:p w:rsidR="0097722D" w:rsidRPr="00241A58" w:rsidRDefault="0097722D" w:rsidP="0097722D">
            <w:pPr>
              <w:pStyle w:val="ab"/>
              <w:rPr>
                <w:b w:val="0"/>
                <w:sz w:val="24"/>
              </w:rPr>
            </w:pPr>
            <w:r w:rsidRPr="00241A58">
              <w:rPr>
                <w:b w:val="0"/>
                <w:sz w:val="24"/>
              </w:rPr>
              <w:t>Основные работники</w:t>
            </w:r>
          </w:p>
        </w:tc>
        <w:tc>
          <w:tcPr>
            <w:tcW w:w="2605" w:type="dxa"/>
          </w:tcPr>
          <w:p w:rsidR="0097722D" w:rsidRPr="00241A58" w:rsidRDefault="0097722D" w:rsidP="0097722D">
            <w:pPr>
              <w:pStyle w:val="ab"/>
              <w:rPr>
                <w:b w:val="0"/>
              </w:rPr>
            </w:pPr>
            <w:r>
              <w:rPr>
                <w:b w:val="0"/>
              </w:rPr>
              <w:t>6</w:t>
            </w:r>
          </w:p>
        </w:tc>
        <w:tc>
          <w:tcPr>
            <w:tcW w:w="2605" w:type="dxa"/>
          </w:tcPr>
          <w:p w:rsidR="0097722D" w:rsidRPr="00241A58" w:rsidRDefault="0097722D" w:rsidP="0097722D">
            <w:pPr>
              <w:pStyle w:val="ab"/>
              <w:rPr>
                <w:b w:val="0"/>
              </w:rPr>
            </w:pPr>
            <w:r>
              <w:rPr>
                <w:b w:val="0"/>
              </w:rPr>
              <w:t>5</w:t>
            </w:r>
          </w:p>
        </w:tc>
        <w:tc>
          <w:tcPr>
            <w:tcW w:w="2605" w:type="dxa"/>
          </w:tcPr>
          <w:p w:rsidR="0097722D" w:rsidRPr="00241A58" w:rsidRDefault="0097722D" w:rsidP="0097722D">
            <w:pPr>
              <w:pStyle w:val="ab"/>
              <w:rPr>
                <w:b w:val="0"/>
              </w:rPr>
            </w:pPr>
            <w:r>
              <w:rPr>
                <w:b w:val="0"/>
              </w:rPr>
              <w:t>4</w:t>
            </w:r>
          </w:p>
        </w:tc>
      </w:tr>
      <w:tr w:rsidR="0097722D" w:rsidTr="0097722D">
        <w:tc>
          <w:tcPr>
            <w:tcW w:w="2605" w:type="dxa"/>
          </w:tcPr>
          <w:p w:rsidR="0097722D" w:rsidRPr="00241A58" w:rsidRDefault="0097722D" w:rsidP="0097722D">
            <w:pPr>
              <w:pStyle w:val="ab"/>
              <w:rPr>
                <w:b w:val="0"/>
                <w:sz w:val="24"/>
              </w:rPr>
            </w:pPr>
            <w:r w:rsidRPr="00241A58">
              <w:rPr>
                <w:b w:val="0"/>
                <w:sz w:val="24"/>
              </w:rPr>
              <w:t>Совместители</w:t>
            </w:r>
          </w:p>
        </w:tc>
        <w:tc>
          <w:tcPr>
            <w:tcW w:w="2605" w:type="dxa"/>
          </w:tcPr>
          <w:p w:rsidR="0097722D" w:rsidRPr="00241A58" w:rsidRDefault="0097722D" w:rsidP="0097722D">
            <w:pPr>
              <w:pStyle w:val="ab"/>
              <w:rPr>
                <w:b w:val="0"/>
              </w:rPr>
            </w:pPr>
            <w:r>
              <w:rPr>
                <w:b w:val="0"/>
              </w:rPr>
              <w:t>6</w:t>
            </w:r>
          </w:p>
        </w:tc>
        <w:tc>
          <w:tcPr>
            <w:tcW w:w="2605" w:type="dxa"/>
          </w:tcPr>
          <w:p w:rsidR="0097722D" w:rsidRPr="00241A58" w:rsidRDefault="0097722D" w:rsidP="0097722D">
            <w:pPr>
              <w:pStyle w:val="ab"/>
              <w:rPr>
                <w:b w:val="0"/>
              </w:rPr>
            </w:pPr>
            <w:r>
              <w:rPr>
                <w:b w:val="0"/>
              </w:rPr>
              <w:t>7</w:t>
            </w:r>
          </w:p>
        </w:tc>
        <w:tc>
          <w:tcPr>
            <w:tcW w:w="2605" w:type="dxa"/>
          </w:tcPr>
          <w:p w:rsidR="0097722D" w:rsidRPr="00241A58" w:rsidRDefault="0097722D" w:rsidP="0097722D">
            <w:pPr>
              <w:pStyle w:val="ab"/>
              <w:rPr>
                <w:b w:val="0"/>
              </w:rPr>
            </w:pPr>
            <w:r>
              <w:rPr>
                <w:b w:val="0"/>
              </w:rPr>
              <w:t>9</w:t>
            </w:r>
          </w:p>
        </w:tc>
      </w:tr>
    </w:tbl>
    <w:p w:rsidR="00CE21D4" w:rsidRDefault="00CE21D4" w:rsidP="00AB7F48">
      <w:pPr>
        <w:pStyle w:val="Default"/>
        <w:rPr>
          <w:b/>
          <w:sz w:val="28"/>
          <w:szCs w:val="28"/>
        </w:rPr>
      </w:pPr>
    </w:p>
    <w:p w:rsidR="00CE21D4" w:rsidRPr="00012F7B" w:rsidRDefault="00FB6EE3" w:rsidP="00257CC0">
      <w:pPr>
        <w:pStyle w:val="Default"/>
        <w:jc w:val="center"/>
        <w:rPr>
          <w:b/>
          <w:sz w:val="28"/>
          <w:szCs w:val="28"/>
        </w:rPr>
      </w:pPr>
      <w:r>
        <w:rPr>
          <w:b/>
          <w:sz w:val="28"/>
          <w:szCs w:val="28"/>
        </w:rPr>
        <w:t xml:space="preserve">Воспитательная работа. </w:t>
      </w:r>
    </w:p>
    <w:p w:rsidR="00F00AF4" w:rsidRPr="00012F7B" w:rsidRDefault="00012F7B" w:rsidP="00A76946">
      <w:pPr>
        <w:pStyle w:val="Default"/>
        <w:jc w:val="both"/>
        <w:rPr>
          <w:sz w:val="28"/>
          <w:szCs w:val="28"/>
        </w:rPr>
      </w:pPr>
      <w:r w:rsidRPr="00012F7B">
        <w:rPr>
          <w:sz w:val="28"/>
          <w:szCs w:val="28"/>
        </w:rPr>
        <w:t>Воспитательн</w:t>
      </w:r>
      <w:r w:rsidR="00FC71EC">
        <w:rPr>
          <w:sz w:val="28"/>
          <w:szCs w:val="28"/>
        </w:rPr>
        <w:t>ую</w:t>
      </w:r>
      <w:r w:rsidRPr="00012F7B">
        <w:rPr>
          <w:sz w:val="28"/>
          <w:szCs w:val="28"/>
        </w:rPr>
        <w:t xml:space="preserve"> работ</w:t>
      </w:r>
      <w:r w:rsidR="00FC71EC">
        <w:rPr>
          <w:sz w:val="28"/>
          <w:szCs w:val="28"/>
        </w:rPr>
        <w:t>у МАОУ ДО «Центр туризма»</w:t>
      </w:r>
      <w:r w:rsidRPr="00012F7B">
        <w:rPr>
          <w:sz w:val="28"/>
          <w:szCs w:val="28"/>
        </w:rPr>
        <w:t xml:space="preserve"> ведет в соответствии с </w:t>
      </w:r>
      <w:r w:rsidR="00FC71EC">
        <w:rPr>
          <w:sz w:val="28"/>
          <w:szCs w:val="28"/>
        </w:rPr>
        <w:t xml:space="preserve">основными </w:t>
      </w:r>
      <w:r w:rsidRPr="00012F7B">
        <w:rPr>
          <w:sz w:val="28"/>
          <w:szCs w:val="28"/>
        </w:rPr>
        <w:t xml:space="preserve">принципами, выделенными в современной педагогической науке и практике: </w:t>
      </w:r>
    </w:p>
    <w:p w:rsidR="00012F7B" w:rsidRPr="00012F7B" w:rsidRDefault="00012F7B" w:rsidP="00A76946">
      <w:pPr>
        <w:pStyle w:val="af"/>
        <w:shd w:val="clear" w:color="auto" w:fill="FFFFFF"/>
        <w:spacing w:before="0" w:beforeAutospacing="0" w:after="0" w:afterAutospacing="0"/>
        <w:jc w:val="both"/>
        <w:textAlignment w:val="baseline"/>
        <w:rPr>
          <w:color w:val="000000"/>
          <w:sz w:val="28"/>
          <w:szCs w:val="28"/>
        </w:rPr>
      </w:pPr>
      <w:r w:rsidRPr="00012F7B">
        <w:rPr>
          <w:color w:val="000000"/>
          <w:sz w:val="28"/>
          <w:szCs w:val="28"/>
        </w:rPr>
        <w:t xml:space="preserve">1. Принцип связи воспитания с жизнью, социокультурной средой. В соответствии с </w:t>
      </w:r>
      <w:r>
        <w:rPr>
          <w:color w:val="000000"/>
          <w:sz w:val="28"/>
          <w:szCs w:val="28"/>
        </w:rPr>
        <w:t>этим принципом воспитание</w:t>
      </w:r>
      <w:r w:rsidRPr="00012F7B">
        <w:rPr>
          <w:color w:val="000000"/>
          <w:sz w:val="28"/>
          <w:szCs w:val="28"/>
        </w:rPr>
        <w:t xml:space="preserve"> строиться в соответствии с требованиями общества, перс</w:t>
      </w:r>
      <w:r>
        <w:rPr>
          <w:color w:val="000000"/>
          <w:sz w:val="28"/>
          <w:szCs w:val="28"/>
        </w:rPr>
        <w:t>пективами его развития, отвечает</w:t>
      </w:r>
      <w:r w:rsidRPr="00012F7B">
        <w:rPr>
          <w:color w:val="000000"/>
          <w:sz w:val="28"/>
          <w:szCs w:val="28"/>
        </w:rPr>
        <w:t xml:space="preserve"> его потребностям.</w:t>
      </w:r>
    </w:p>
    <w:p w:rsidR="00012F7B" w:rsidRPr="00012F7B" w:rsidRDefault="001E5FC7" w:rsidP="00A76946">
      <w:pPr>
        <w:pStyle w:val="af"/>
        <w:shd w:val="clear" w:color="auto" w:fill="FFFFFF"/>
        <w:spacing w:before="0" w:beforeAutospacing="0" w:after="0" w:afterAutospacing="0"/>
        <w:jc w:val="both"/>
        <w:textAlignment w:val="baseline"/>
        <w:rPr>
          <w:color w:val="000000"/>
          <w:sz w:val="28"/>
          <w:szCs w:val="28"/>
        </w:rPr>
      </w:pPr>
      <w:r>
        <w:rPr>
          <w:color w:val="000000"/>
          <w:sz w:val="28"/>
          <w:szCs w:val="28"/>
        </w:rPr>
        <w:t>2.</w:t>
      </w:r>
      <w:r w:rsidR="00012F7B" w:rsidRPr="00012F7B">
        <w:rPr>
          <w:color w:val="000000"/>
          <w:sz w:val="28"/>
          <w:szCs w:val="28"/>
        </w:rPr>
        <w:t>Принцип комплексности, целостности, единства всех компонентов воспитательного процесса. В соответствии с этим принципом в вос</w:t>
      </w:r>
      <w:r w:rsidR="00012F7B">
        <w:rPr>
          <w:color w:val="000000"/>
          <w:sz w:val="28"/>
          <w:szCs w:val="28"/>
        </w:rPr>
        <w:t>питательном процессе</w:t>
      </w:r>
      <w:r w:rsidR="00012F7B" w:rsidRPr="00012F7B">
        <w:rPr>
          <w:color w:val="000000"/>
          <w:sz w:val="28"/>
          <w:szCs w:val="28"/>
        </w:rPr>
        <w:t xml:space="preserve"> согласованы между собой цели и задачи, содержание и средства.</w:t>
      </w:r>
    </w:p>
    <w:p w:rsidR="00012F7B" w:rsidRPr="00012F7B" w:rsidRDefault="001E5FC7" w:rsidP="00A76946">
      <w:pPr>
        <w:pStyle w:val="af"/>
        <w:shd w:val="clear" w:color="auto" w:fill="FFFFFF"/>
        <w:spacing w:before="0" w:beforeAutospacing="0" w:after="0" w:afterAutospacing="0"/>
        <w:jc w:val="both"/>
        <w:textAlignment w:val="baseline"/>
        <w:rPr>
          <w:color w:val="000000"/>
          <w:sz w:val="28"/>
          <w:szCs w:val="28"/>
        </w:rPr>
      </w:pPr>
      <w:r>
        <w:rPr>
          <w:color w:val="000000"/>
          <w:sz w:val="28"/>
          <w:szCs w:val="28"/>
        </w:rPr>
        <w:t>3.</w:t>
      </w:r>
      <w:r w:rsidR="00012F7B" w:rsidRPr="00012F7B">
        <w:rPr>
          <w:color w:val="000000"/>
          <w:sz w:val="28"/>
          <w:szCs w:val="28"/>
        </w:rPr>
        <w:t>Принцип педагогического руководства и самостоятельной деятельности (активности) воспитанников. В соответствии с этим принципом педагог при организации</w:t>
      </w:r>
      <w:r w:rsidR="00012F7B">
        <w:rPr>
          <w:color w:val="000000"/>
          <w:sz w:val="28"/>
          <w:szCs w:val="28"/>
        </w:rPr>
        <w:t xml:space="preserve"> воспитательного процесса предлагает</w:t>
      </w:r>
      <w:r w:rsidR="00012F7B" w:rsidRPr="00012F7B">
        <w:rPr>
          <w:color w:val="000000"/>
          <w:sz w:val="28"/>
          <w:szCs w:val="28"/>
        </w:rPr>
        <w:t xml:space="preserve"> те виды д</w:t>
      </w:r>
      <w:r w:rsidR="00012F7B">
        <w:rPr>
          <w:color w:val="000000"/>
          <w:sz w:val="28"/>
          <w:szCs w:val="28"/>
        </w:rPr>
        <w:t>еятельности, которые  стимулируют</w:t>
      </w:r>
      <w:r w:rsidR="00012F7B" w:rsidRPr="00012F7B">
        <w:rPr>
          <w:color w:val="000000"/>
          <w:sz w:val="28"/>
          <w:szCs w:val="28"/>
        </w:rPr>
        <w:t xml:space="preserve"> активность детей, их </w:t>
      </w:r>
      <w:r w:rsidR="00012F7B">
        <w:rPr>
          <w:color w:val="000000"/>
          <w:sz w:val="28"/>
          <w:szCs w:val="28"/>
        </w:rPr>
        <w:t>творческую свободу, но сохраняют</w:t>
      </w:r>
      <w:r w:rsidR="00012F7B" w:rsidRPr="00012F7B">
        <w:rPr>
          <w:color w:val="000000"/>
          <w:sz w:val="28"/>
          <w:szCs w:val="28"/>
        </w:rPr>
        <w:t xml:space="preserve"> при этом руководящие позиции.</w:t>
      </w:r>
    </w:p>
    <w:p w:rsidR="00012F7B" w:rsidRPr="00012F7B" w:rsidRDefault="001E5FC7" w:rsidP="00A76946">
      <w:pPr>
        <w:pStyle w:val="af"/>
        <w:shd w:val="clear" w:color="auto" w:fill="FFFFFF"/>
        <w:spacing w:before="0" w:beforeAutospacing="0" w:after="0" w:afterAutospacing="0"/>
        <w:jc w:val="both"/>
        <w:textAlignment w:val="baseline"/>
        <w:rPr>
          <w:color w:val="000000"/>
          <w:sz w:val="28"/>
          <w:szCs w:val="28"/>
        </w:rPr>
      </w:pPr>
      <w:r>
        <w:rPr>
          <w:color w:val="000000"/>
          <w:sz w:val="28"/>
          <w:szCs w:val="28"/>
        </w:rPr>
        <w:t>4.</w:t>
      </w:r>
      <w:r w:rsidR="00012F7B" w:rsidRPr="00012F7B">
        <w:rPr>
          <w:color w:val="000000"/>
          <w:sz w:val="28"/>
          <w:szCs w:val="28"/>
        </w:rPr>
        <w:t>Принцип гуманизма, уважения к личности ребенка в сочетании с требовательностью к нему. В соответствии с этим п</w:t>
      </w:r>
      <w:r w:rsidR="004961CC">
        <w:rPr>
          <w:color w:val="000000"/>
          <w:sz w:val="28"/>
          <w:szCs w:val="28"/>
        </w:rPr>
        <w:t xml:space="preserve">ринципом воспитательный процесс </w:t>
      </w:r>
      <w:r w:rsidR="00012F7B" w:rsidRPr="00012F7B">
        <w:rPr>
          <w:color w:val="000000"/>
          <w:sz w:val="28"/>
          <w:szCs w:val="28"/>
        </w:rPr>
        <w:t>строится на доверии, взаимном уважении</w:t>
      </w:r>
      <w:r w:rsidR="00012F7B" w:rsidRPr="00012F7B">
        <w:rPr>
          <w:sz w:val="28"/>
          <w:szCs w:val="28"/>
        </w:rPr>
        <w:t>,</w:t>
      </w:r>
      <w:hyperlink r:id="rId11" w:tooltip="Авторитет" w:history="1">
        <w:r w:rsidR="00012F7B" w:rsidRPr="00012F7B">
          <w:rPr>
            <w:rStyle w:val="a9"/>
            <w:color w:val="auto"/>
            <w:sz w:val="28"/>
            <w:szCs w:val="28"/>
            <w:u w:val="none"/>
            <w:bdr w:val="none" w:sz="0" w:space="0" w:color="auto" w:frame="1"/>
          </w:rPr>
          <w:t>авторитете</w:t>
        </w:r>
      </w:hyperlink>
      <w:r w:rsidR="00012F7B" w:rsidRPr="00012F7B">
        <w:rPr>
          <w:rStyle w:val="apple-converted-space"/>
          <w:color w:val="000000"/>
          <w:sz w:val="28"/>
          <w:szCs w:val="28"/>
        </w:rPr>
        <w:t> </w:t>
      </w:r>
      <w:r w:rsidR="00012F7B" w:rsidRPr="00012F7B">
        <w:rPr>
          <w:color w:val="000000"/>
          <w:sz w:val="28"/>
          <w:szCs w:val="28"/>
        </w:rPr>
        <w:t>педагога, сотрудничестве, любви, доброжелательности.</w:t>
      </w:r>
    </w:p>
    <w:p w:rsidR="00012F7B" w:rsidRPr="00012F7B" w:rsidRDefault="00012F7B" w:rsidP="00A76946">
      <w:pPr>
        <w:pStyle w:val="af"/>
        <w:shd w:val="clear" w:color="auto" w:fill="FFFFFF"/>
        <w:spacing w:before="0" w:beforeAutospacing="0" w:after="0" w:afterAutospacing="0"/>
        <w:jc w:val="both"/>
        <w:textAlignment w:val="baseline"/>
        <w:rPr>
          <w:color w:val="000000"/>
          <w:sz w:val="28"/>
          <w:szCs w:val="28"/>
        </w:rPr>
      </w:pPr>
      <w:r w:rsidRPr="00012F7B">
        <w:rPr>
          <w:color w:val="000000"/>
          <w:sz w:val="28"/>
          <w:szCs w:val="28"/>
        </w:rPr>
        <w:lastRenderedPageBreak/>
        <w:t>5. Принцип опоры на положительное в личности ребенка. В соответствии с этим принципом воспитания при организации воспитат</w:t>
      </w:r>
      <w:r>
        <w:rPr>
          <w:color w:val="000000"/>
          <w:sz w:val="28"/>
          <w:szCs w:val="28"/>
        </w:rPr>
        <w:t>ельного процесса педагог верит</w:t>
      </w:r>
      <w:r w:rsidRPr="00012F7B">
        <w:rPr>
          <w:color w:val="000000"/>
          <w:sz w:val="28"/>
          <w:szCs w:val="28"/>
        </w:rPr>
        <w:t xml:space="preserve"> в стремление учащегося быть лучше, и са</w:t>
      </w:r>
      <w:r>
        <w:rPr>
          <w:color w:val="000000"/>
          <w:sz w:val="28"/>
          <w:szCs w:val="28"/>
        </w:rPr>
        <w:t>ма воспитательная работа поддерживает</w:t>
      </w:r>
      <w:r w:rsidRPr="00012F7B">
        <w:rPr>
          <w:color w:val="000000"/>
          <w:sz w:val="28"/>
          <w:szCs w:val="28"/>
        </w:rPr>
        <w:t xml:space="preserve"> и развивать это стремление.</w:t>
      </w:r>
    </w:p>
    <w:p w:rsidR="00012F7B" w:rsidRPr="00012F7B" w:rsidRDefault="00012F7B" w:rsidP="00A76946">
      <w:pPr>
        <w:pStyle w:val="af"/>
        <w:shd w:val="clear" w:color="auto" w:fill="FFFFFF"/>
        <w:spacing w:before="0" w:beforeAutospacing="0" w:after="0" w:afterAutospacing="0"/>
        <w:jc w:val="both"/>
        <w:textAlignment w:val="baseline"/>
        <w:rPr>
          <w:color w:val="000000"/>
          <w:sz w:val="28"/>
          <w:szCs w:val="28"/>
        </w:rPr>
      </w:pPr>
      <w:r w:rsidRPr="00012F7B">
        <w:rPr>
          <w:color w:val="000000"/>
          <w:sz w:val="28"/>
          <w:szCs w:val="28"/>
        </w:rPr>
        <w:t>6. Принцип воспитания в коллективе и через коллектив. В соответствии с этим принципом воспитание в группе</w:t>
      </w:r>
      <w:r>
        <w:rPr>
          <w:color w:val="000000"/>
          <w:sz w:val="28"/>
          <w:szCs w:val="28"/>
        </w:rPr>
        <w:t>, в процессе общения</w:t>
      </w:r>
      <w:r w:rsidRPr="00012F7B">
        <w:rPr>
          <w:color w:val="000000"/>
          <w:sz w:val="28"/>
          <w:szCs w:val="28"/>
        </w:rPr>
        <w:t xml:space="preserve"> основано на позитивных межличностных отношениях.</w:t>
      </w:r>
    </w:p>
    <w:p w:rsidR="00012F7B" w:rsidRDefault="00012F7B" w:rsidP="00A76946">
      <w:pPr>
        <w:pStyle w:val="af"/>
        <w:shd w:val="clear" w:color="auto" w:fill="FFFFFF"/>
        <w:spacing w:before="0" w:beforeAutospacing="0" w:after="0" w:afterAutospacing="0"/>
        <w:jc w:val="both"/>
        <w:textAlignment w:val="baseline"/>
        <w:rPr>
          <w:color w:val="000000"/>
          <w:sz w:val="28"/>
          <w:szCs w:val="28"/>
        </w:rPr>
      </w:pPr>
      <w:r w:rsidRPr="00012F7B">
        <w:rPr>
          <w:color w:val="000000"/>
          <w:sz w:val="28"/>
          <w:szCs w:val="28"/>
        </w:rPr>
        <w:t>7. Принцип учета возвратных и индивид</w:t>
      </w:r>
      <w:r>
        <w:rPr>
          <w:color w:val="000000"/>
          <w:sz w:val="28"/>
          <w:szCs w:val="28"/>
        </w:rPr>
        <w:t xml:space="preserve">уальных особенностей детей. </w:t>
      </w:r>
    </w:p>
    <w:p w:rsidR="00012F7B" w:rsidRPr="00012F7B" w:rsidRDefault="00012F7B" w:rsidP="00A76946">
      <w:pPr>
        <w:pStyle w:val="af"/>
        <w:shd w:val="clear" w:color="auto" w:fill="FFFFFF"/>
        <w:spacing w:before="0" w:beforeAutospacing="0" w:after="0" w:afterAutospacing="0"/>
        <w:jc w:val="both"/>
        <w:textAlignment w:val="baseline"/>
        <w:rPr>
          <w:color w:val="000000"/>
          <w:sz w:val="28"/>
          <w:szCs w:val="28"/>
        </w:rPr>
      </w:pPr>
      <w:r>
        <w:rPr>
          <w:color w:val="000000"/>
          <w:sz w:val="28"/>
          <w:szCs w:val="28"/>
        </w:rPr>
        <w:t xml:space="preserve">При </w:t>
      </w:r>
      <w:r w:rsidRPr="00012F7B">
        <w:rPr>
          <w:color w:val="000000"/>
          <w:sz w:val="28"/>
          <w:szCs w:val="28"/>
        </w:rPr>
        <w:t>реализации этого п</w:t>
      </w:r>
      <w:r>
        <w:rPr>
          <w:color w:val="000000"/>
          <w:sz w:val="28"/>
          <w:szCs w:val="28"/>
        </w:rPr>
        <w:t>ринципа педагог знает</w:t>
      </w:r>
      <w:r w:rsidRPr="00012F7B">
        <w:rPr>
          <w:color w:val="000000"/>
          <w:sz w:val="28"/>
          <w:szCs w:val="28"/>
        </w:rPr>
        <w:t xml:space="preserve"> типичные возрастные особенности учащихся, а также индивидуальные различия детей в конкретной учебной группе.</w:t>
      </w:r>
    </w:p>
    <w:p w:rsidR="00012F7B" w:rsidRPr="008A025B" w:rsidRDefault="00012F7B" w:rsidP="00A76946">
      <w:pPr>
        <w:pStyle w:val="af"/>
        <w:shd w:val="clear" w:color="auto" w:fill="FFFFFF"/>
        <w:spacing w:before="0" w:beforeAutospacing="0" w:after="0" w:afterAutospacing="0"/>
        <w:jc w:val="both"/>
        <w:textAlignment w:val="baseline"/>
        <w:rPr>
          <w:color w:val="000000"/>
          <w:sz w:val="28"/>
          <w:szCs w:val="28"/>
        </w:rPr>
      </w:pPr>
      <w:r w:rsidRPr="00012F7B">
        <w:rPr>
          <w:color w:val="000000"/>
          <w:sz w:val="28"/>
          <w:szCs w:val="28"/>
        </w:rPr>
        <w:t>8. Принцип единства действий и требований к ребенку в семье, образовательном учреждении, социуме. В соответствии с этим принципом педагогу необходимо установить тесный контакт с семьей и договориться о согласованных действиях. Что же касается социума, с одной стороны, максимально использовать возможности того региона, где расположено образовательное учреждение, с другой стороны, в ходе воспитательного процесса обсуждать вместе с детьми реальные события, происходящие в их жизни (в школе, на улице).</w:t>
      </w:r>
      <w:r w:rsidR="00FC71EC">
        <w:rPr>
          <w:color w:val="000000"/>
          <w:sz w:val="28"/>
          <w:szCs w:val="28"/>
        </w:rPr>
        <w:t xml:space="preserve"> К сожалению, на практике данный принцип реализовать достаточно проблематично.</w:t>
      </w:r>
    </w:p>
    <w:p w:rsidR="008A025B" w:rsidRPr="00012F7B" w:rsidRDefault="0015063E" w:rsidP="00A76946">
      <w:pPr>
        <w:pStyle w:val="Default"/>
        <w:jc w:val="both"/>
        <w:rPr>
          <w:sz w:val="28"/>
          <w:szCs w:val="28"/>
        </w:rPr>
      </w:pPr>
      <w:r>
        <w:rPr>
          <w:sz w:val="28"/>
          <w:szCs w:val="28"/>
        </w:rPr>
        <w:t>Ежегодно учащиеся Центра принимают уч</w:t>
      </w:r>
      <w:r w:rsidR="006671BB">
        <w:rPr>
          <w:sz w:val="28"/>
          <w:szCs w:val="28"/>
        </w:rPr>
        <w:t xml:space="preserve">астие в </w:t>
      </w:r>
      <w:r w:rsidR="00B42D0D">
        <w:rPr>
          <w:sz w:val="28"/>
          <w:szCs w:val="28"/>
        </w:rPr>
        <w:t xml:space="preserve">организации и </w:t>
      </w:r>
      <w:r w:rsidR="006671BB">
        <w:rPr>
          <w:sz w:val="28"/>
          <w:szCs w:val="28"/>
        </w:rPr>
        <w:t xml:space="preserve">проведении </w:t>
      </w:r>
      <w:r w:rsidR="00B42D0D">
        <w:rPr>
          <w:sz w:val="28"/>
          <w:szCs w:val="28"/>
        </w:rPr>
        <w:t xml:space="preserve">открытых </w:t>
      </w:r>
      <w:r w:rsidR="006671BB">
        <w:rPr>
          <w:sz w:val="28"/>
          <w:szCs w:val="28"/>
        </w:rPr>
        <w:t>городских мероприятий</w:t>
      </w:r>
      <w:r w:rsidR="00A76946">
        <w:rPr>
          <w:sz w:val="28"/>
          <w:szCs w:val="28"/>
        </w:rPr>
        <w:t>:</w:t>
      </w:r>
    </w:p>
    <w:p w:rsidR="006671BB" w:rsidRPr="00C14F3F" w:rsidRDefault="006671BB" w:rsidP="00A76946">
      <w:pPr>
        <w:pStyle w:val="ae"/>
        <w:numPr>
          <w:ilvl w:val="0"/>
          <w:numId w:val="28"/>
        </w:numPr>
        <w:spacing w:after="0" w:line="240" w:lineRule="auto"/>
        <w:ind w:left="284" w:hanging="284"/>
        <w:jc w:val="both"/>
        <w:rPr>
          <w:rFonts w:ascii="Times New Roman" w:eastAsia="Times New Roman" w:hAnsi="Times New Roman" w:cs="Times New Roman"/>
          <w:sz w:val="28"/>
          <w:szCs w:val="24"/>
        </w:rPr>
      </w:pPr>
      <w:r w:rsidRPr="00C14F3F">
        <w:rPr>
          <w:rFonts w:ascii="Times New Roman" w:eastAsia="Times New Roman" w:hAnsi="Times New Roman" w:cs="Times New Roman"/>
          <w:color w:val="000000"/>
          <w:sz w:val="28"/>
          <w:szCs w:val="24"/>
        </w:rPr>
        <w:t>Проведение «Дня здоровья» для школ города</w:t>
      </w:r>
      <w:r>
        <w:rPr>
          <w:rFonts w:ascii="Times New Roman" w:eastAsia="Times New Roman" w:hAnsi="Times New Roman" w:cs="Times New Roman"/>
          <w:color w:val="000000"/>
          <w:sz w:val="28"/>
          <w:szCs w:val="24"/>
        </w:rPr>
        <w:t>;</w:t>
      </w:r>
    </w:p>
    <w:p w:rsidR="006671BB" w:rsidRPr="00C14F3F" w:rsidRDefault="006671BB" w:rsidP="00A76946">
      <w:pPr>
        <w:pStyle w:val="Default"/>
        <w:numPr>
          <w:ilvl w:val="0"/>
          <w:numId w:val="28"/>
        </w:numPr>
        <w:ind w:left="284" w:hanging="284"/>
        <w:jc w:val="both"/>
        <w:rPr>
          <w:sz w:val="28"/>
        </w:rPr>
      </w:pPr>
      <w:r w:rsidRPr="00C14F3F">
        <w:rPr>
          <w:rFonts w:eastAsia="Times New Roman"/>
          <w:sz w:val="28"/>
        </w:rPr>
        <w:t>Внутриш</w:t>
      </w:r>
      <w:r>
        <w:rPr>
          <w:rFonts w:eastAsia="Times New Roman"/>
          <w:sz w:val="28"/>
        </w:rPr>
        <w:t xml:space="preserve">кольные соревнования по спортивному </w:t>
      </w:r>
      <w:r w:rsidRPr="00C14F3F">
        <w:rPr>
          <w:rFonts w:eastAsia="Times New Roman"/>
          <w:sz w:val="28"/>
        </w:rPr>
        <w:t>о</w:t>
      </w:r>
      <w:r>
        <w:rPr>
          <w:rFonts w:eastAsia="Times New Roman"/>
          <w:sz w:val="28"/>
        </w:rPr>
        <w:t>риентированию</w:t>
      </w:r>
      <w:r w:rsidRPr="00C14F3F">
        <w:rPr>
          <w:rFonts w:eastAsia="Times New Roman"/>
          <w:sz w:val="28"/>
        </w:rPr>
        <w:t xml:space="preserve"> среди 5-х классов</w:t>
      </w:r>
      <w:r w:rsidRPr="00C14F3F">
        <w:rPr>
          <w:sz w:val="28"/>
        </w:rPr>
        <w:t>;</w:t>
      </w:r>
    </w:p>
    <w:p w:rsidR="006671BB" w:rsidRPr="00C14F3F" w:rsidRDefault="006671BB" w:rsidP="00A76946">
      <w:pPr>
        <w:pStyle w:val="Default"/>
        <w:numPr>
          <w:ilvl w:val="0"/>
          <w:numId w:val="28"/>
        </w:numPr>
        <w:ind w:left="284" w:hanging="284"/>
        <w:jc w:val="both"/>
        <w:rPr>
          <w:sz w:val="28"/>
        </w:rPr>
      </w:pPr>
      <w:r w:rsidRPr="00C14F3F">
        <w:rPr>
          <w:rFonts w:eastAsia="Times New Roman"/>
          <w:sz w:val="28"/>
        </w:rPr>
        <w:t>Откры</w:t>
      </w:r>
      <w:r>
        <w:rPr>
          <w:rFonts w:eastAsia="Times New Roman"/>
          <w:sz w:val="28"/>
        </w:rPr>
        <w:t xml:space="preserve">тые городские соревнования по спортивному </w:t>
      </w:r>
      <w:r w:rsidRPr="00C14F3F">
        <w:rPr>
          <w:rFonts w:eastAsia="Times New Roman"/>
          <w:sz w:val="28"/>
        </w:rPr>
        <w:t>ориентированию памяти мастера спорта Виктора Голодника</w:t>
      </w:r>
      <w:r w:rsidRPr="00C14F3F">
        <w:rPr>
          <w:sz w:val="28"/>
        </w:rPr>
        <w:t>;</w:t>
      </w:r>
    </w:p>
    <w:p w:rsidR="006671BB" w:rsidRPr="00C14F3F" w:rsidRDefault="006671BB" w:rsidP="00A76946">
      <w:pPr>
        <w:pStyle w:val="3"/>
        <w:numPr>
          <w:ilvl w:val="0"/>
          <w:numId w:val="28"/>
        </w:numPr>
        <w:spacing w:after="0"/>
        <w:ind w:left="284" w:hanging="284"/>
        <w:jc w:val="both"/>
        <w:rPr>
          <w:color w:val="000000"/>
          <w:sz w:val="28"/>
          <w:szCs w:val="24"/>
        </w:rPr>
      </w:pPr>
      <w:r w:rsidRPr="00C14F3F">
        <w:rPr>
          <w:color w:val="000000"/>
          <w:sz w:val="28"/>
          <w:szCs w:val="24"/>
        </w:rPr>
        <w:t>Открытое Первенство ЦДЮТ по спортивному туризму на  пешеход</w:t>
      </w:r>
      <w:r w:rsidR="008A025B">
        <w:rPr>
          <w:color w:val="000000"/>
          <w:sz w:val="28"/>
          <w:szCs w:val="24"/>
        </w:rPr>
        <w:t xml:space="preserve">ных </w:t>
      </w:r>
      <w:r w:rsidRPr="00C14F3F">
        <w:rPr>
          <w:color w:val="000000"/>
          <w:sz w:val="28"/>
          <w:szCs w:val="24"/>
        </w:rPr>
        <w:t>дистанциях  (зимняя  программа);</w:t>
      </w:r>
    </w:p>
    <w:p w:rsidR="006671BB" w:rsidRPr="00C14F3F" w:rsidRDefault="006671BB" w:rsidP="00A76946">
      <w:pPr>
        <w:pStyle w:val="Default"/>
        <w:numPr>
          <w:ilvl w:val="0"/>
          <w:numId w:val="28"/>
        </w:numPr>
        <w:ind w:left="284" w:hanging="284"/>
        <w:jc w:val="both"/>
        <w:rPr>
          <w:sz w:val="28"/>
        </w:rPr>
      </w:pPr>
      <w:r w:rsidRPr="00C14F3F">
        <w:rPr>
          <w:rFonts w:eastAsia="Times New Roman"/>
          <w:sz w:val="28"/>
        </w:rPr>
        <w:t>Муниципальный этап краевого конкурса исследовательских работ «Мое Красноярье»</w:t>
      </w:r>
      <w:r w:rsidRPr="00C14F3F">
        <w:rPr>
          <w:sz w:val="28"/>
        </w:rPr>
        <w:t>;</w:t>
      </w:r>
    </w:p>
    <w:p w:rsidR="006671BB" w:rsidRPr="00C14F3F" w:rsidRDefault="006671BB" w:rsidP="00A76946">
      <w:pPr>
        <w:pStyle w:val="Default"/>
        <w:numPr>
          <w:ilvl w:val="0"/>
          <w:numId w:val="28"/>
        </w:numPr>
        <w:ind w:left="284" w:hanging="284"/>
        <w:jc w:val="both"/>
        <w:rPr>
          <w:sz w:val="28"/>
        </w:rPr>
      </w:pPr>
      <w:r w:rsidRPr="00C14F3F">
        <w:rPr>
          <w:rFonts w:eastAsia="Times New Roman"/>
          <w:sz w:val="28"/>
        </w:rPr>
        <w:t>Открытое первенство г.Минусинска по спортивному скалолазанию на искусственном рельефе</w:t>
      </w:r>
      <w:r w:rsidRPr="00C14F3F">
        <w:rPr>
          <w:sz w:val="28"/>
        </w:rPr>
        <w:t>;</w:t>
      </w:r>
    </w:p>
    <w:p w:rsidR="006671BB" w:rsidRPr="00C14F3F" w:rsidRDefault="006671BB" w:rsidP="00A76946">
      <w:pPr>
        <w:pStyle w:val="Default"/>
        <w:numPr>
          <w:ilvl w:val="0"/>
          <w:numId w:val="28"/>
        </w:numPr>
        <w:ind w:left="284" w:hanging="284"/>
        <w:jc w:val="both"/>
        <w:rPr>
          <w:sz w:val="28"/>
        </w:rPr>
      </w:pPr>
      <w:r w:rsidRPr="00C14F3F">
        <w:rPr>
          <w:rFonts w:eastAsia="Times New Roman"/>
          <w:sz w:val="28"/>
        </w:rPr>
        <w:t>Муниципальный этап краевого конкурса исследовательских краеведческих работ «Мое Красноярье»</w:t>
      </w:r>
      <w:r w:rsidRPr="00C14F3F">
        <w:rPr>
          <w:sz w:val="28"/>
        </w:rPr>
        <w:t>;</w:t>
      </w:r>
    </w:p>
    <w:p w:rsidR="006671BB" w:rsidRPr="00C14F3F" w:rsidRDefault="006671BB" w:rsidP="00A76946">
      <w:pPr>
        <w:pStyle w:val="Default"/>
        <w:numPr>
          <w:ilvl w:val="0"/>
          <w:numId w:val="28"/>
        </w:numPr>
        <w:ind w:left="284" w:hanging="284"/>
        <w:jc w:val="both"/>
        <w:rPr>
          <w:sz w:val="28"/>
        </w:rPr>
      </w:pPr>
      <w:r w:rsidRPr="00C14F3F">
        <w:rPr>
          <w:rFonts w:eastAsia="Times New Roman"/>
          <w:sz w:val="28"/>
        </w:rPr>
        <w:t>Открытые городски</w:t>
      </w:r>
      <w:r>
        <w:rPr>
          <w:rFonts w:eastAsia="Times New Roman"/>
          <w:sz w:val="28"/>
        </w:rPr>
        <w:t>е соревнования по спортивному</w:t>
      </w:r>
      <w:r w:rsidRPr="00C14F3F">
        <w:rPr>
          <w:rFonts w:eastAsia="Times New Roman"/>
          <w:sz w:val="28"/>
        </w:rPr>
        <w:t xml:space="preserve"> ориентированию в закрытом помещении</w:t>
      </w:r>
      <w:r w:rsidRPr="00C14F3F">
        <w:rPr>
          <w:sz w:val="28"/>
        </w:rPr>
        <w:t>;</w:t>
      </w:r>
    </w:p>
    <w:p w:rsidR="006671BB" w:rsidRPr="00C14F3F" w:rsidRDefault="006671BB" w:rsidP="00A76946">
      <w:pPr>
        <w:pStyle w:val="Default"/>
        <w:numPr>
          <w:ilvl w:val="0"/>
          <w:numId w:val="28"/>
        </w:numPr>
        <w:ind w:left="284" w:hanging="284"/>
        <w:jc w:val="both"/>
        <w:rPr>
          <w:sz w:val="28"/>
        </w:rPr>
      </w:pPr>
      <w:r w:rsidRPr="00C14F3F">
        <w:rPr>
          <w:rFonts w:eastAsia="Times New Roman"/>
          <w:sz w:val="28"/>
        </w:rPr>
        <w:t>Открытые городские соревнования по спортивному туризму (зимняя программа)</w:t>
      </w:r>
      <w:r w:rsidRPr="00C14F3F">
        <w:rPr>
          <w:sz w:val="28"/>
        </w:rPr>
        <w:t>;</w:t>
      </w:r>
    </w:p>
    <w:p w:rsidR="006671BB" w:rsidRPr="00C14F3F" w:rsidRDefault="006671BB" w:rsidP="00A76946">
      <w:pPr>
        <w:pStyle w:val="Default"/>
        <w:numPr>
          <w:ilvl w:val="0"/>
          <w:numId w:val="28"/>
        </w:numPr>
        <w:ind w:left="426" w:hanging="426"/>
        <w:jc w:val="both"/>
        <w:rPr>
          <w:sz w:val="28"/>
        </w:rPr>
      </w:pPr>
      <w:r w:rsidRPr="00C14F3F">
        <w:rPr>
          <w:rFonts w:eastAsia="Times New Roman"/>
          <w:sz w:val="28"/>
        </w:rPr>
        <w:t>Открытые городские соревнования среди ветеранов по спортивному ориентированию на лыжах</w:t>
      </w:r>
      <w:r w:rsidRPr="00C14F3F">
        <w:rPr>
          <w:sz w:val="28"/>
        </w:rPr>
        <w:t>;</w:t>
      </w:r>
    </w:p>
    <w:p w:rsidR="006671BB" w:rsidRPr="00C14F3F" w:rsidRDefault="006671BB" w:rsidP="00A76946">
      <w:pPr>
        <w:pStyle w:val="Default"/>
        <w:numPr>
          <w:ilvl w:val="0"/>
          <w:numId w:val="28"/>
        </w:numPr>
        <w:ind w:left="426" w:hanging="426"/>
        <w:jc w:val="both"/>
        <w:rPr>
          <w:sz w:val="28"/>
        </w:rPr>
      </w:pPr>
      <w:r w:rsidRPr="00C14F3F">
        <w:rPr>
          <w:rFonts w:eastAsia="Times New Roman"/>
          <w:sz w:val="28"/>
        </w:rPr>
        <w:t>Городские соревнования ЦДЮТ «Туристские старты»</w:t>
      </w:r>
      <w:r w:rsidRPr="00C14F3F">
        <w:rPr>
          <w:sz w:val="28"/>
        </w:rPr>
        <w:t>;</w:t>
      </w:r>
    </w:p>
    <w:p w:rsidR="006671BB" w:rsidRPr="00C14F3F" w:rsidRDefault="006671BB" w:rsidP="00A76946">
      <w:pPr>
        <w:pStyle w:val="Default"/>
        <w:numPr>
          <w:ilvl w:val="0"/>
          <w:numId w:val="28"/>
        </w:numPr>
        <w:ind w:left="426" w:hanging="426"/>
        <w:jc w:val="both"/>
        <w:rPr>
          <w:sz w:val="28"/>
        </w:rPr>
      </w:pPr>
      <w:r w:rsidRPr="00C14F3F">
        <w:rPr>
          <w:rFonts w:eastAsia="Times New Roman"/>
          <w:sz w:val="28"/>
        </w:rPr>
        <w:t>Смотр - конкурс школьных музеев</w:t>
      </w:r>
      <w:r w:rsidRPr="00C14F3F">
        <w:rPr>
          <w:sz w:val="28"/>
        </w:rPr>
        <w:t>;</w:t>
      </w:r>
    </w:p>
    <w:p w:rsidR="006671BB" w:rsidRPr="00C14F3F" w:rsidRDefault="006671BB" w:rsidP="00A76946">
      <w:pPr>
        <w:pStyle w:val="Default"/>
        <w:numPr>
          <w:ilvl w:val="0"/>
          <w:numId w:val="28"/>
        </w:numPr>
        <w:ind w:left="426" w:hanging="426"/>
        <w:jc w:val="both"/>
        <w:rPr>
          <w:sz w:val="28"/>
        </w:rPr>
      </w:pPr>
      <w:r w:rsidRPr="00C14F3F">
        <w:rPr>
          <w:rFonts w:eastAsia="Times New Roman"/>
          <w:sz w:val="28"/>
        </w:rPr>
        <w:t>Открытые городские соревнования по спортивному ориентированию «Весенние проталины»</w:t>
      </w:r>
      <w:r w:rsidRPr="00C14F3F">
        <w:rPr>
          <w:sz w:val="28"/>
        </w:rPr>
        <w:t>;</w:t>
      </w:r>
    </w:p>
    <w:p w:rsidR="006671BB" w:rsidRPr="00C14F3F" w:rsidRDefault="006671BB" w:rsidP="00A76946">
      <w:pPr>
        <w:pStyle w:val="Default"/>
        <w:numPr>
          <w:ilvl w:val="0"/>
          <w:numId w:val="28"/>
        </w:numPr>
        <w:ind w:left="426" w:hanging="426"/>
        <w:jc w:val="both"/>
        <w:rPr>
          <w:sz w:val="28"/>
        </w:rPr>
      </w:pPr>
      <w:r w:rsidRPr="00C14F3F">
        <w:rPr>
          <w:rFonts w:eastAsia="Times New Roman"/>
          <w:sz w:val="28"/>
        </w:rPr>
        <w:t>Муниципальный этап краевой акции «Обелиск»</w:t>
      </w:r>
      <w:r w:rsidRPr="00C14F3F">
        <w:rPr>
          <w:sz w:val="28"/>
        </w:rPr>
        <w:t>;</w:t>
      </w:r>
    </w:p>
    <w:p w:rsidR="006671BB" w:rsidRPr="00C14F3F" w:rsidRDefault="006671BB" w:rsidP="00A76946">
      <w:pPr>
        <w:pStyle w:val="Default"/>
        <w:numPr>
          <w:ilvl w:val="0"/>
          <w:numId w:val="28"/>
        </w:numPr>
        <w:ind w:left="426" w:hanging="426"/>
        <w:jc w:val="both"/>
        <w:rPr>
          <w:sz w:val="28"/>
        </w:rPr>
      </w:pPr>
      <w:r w:rsidRPr="00C14F3F">
        <w:rPr>
          <w:rFonts w:eastAsia="Times New Roman"/>
          <w:sz w:val="28"/>
        </w:rPr>
        <w:t>Открытые городские соревнования по спортивному ориентированию, по выбору</w:t>
      </w:r>
      <w:r w:rsidRPr="00C14F3F">
        <w:rPr>
          <w:sz w:val="28"/>
        </w:rPr>
        <w:t>;</w:t>
      </w:r>
    </w:p>
    <w:p w:rsidR="006671BB" w:rsidRPr="00C14F3F" w:rsidRDefault="006671BB" w:rsidP="00A76946">
      <w:pPr>
        <w:pStyle w:val="Default"/>
        <w:numPr>
          <w:ilvl w:val="0"/>
          <w:numId w:val="28"/>
        </w:numPr>
        <w:ind w:left="426" w:hanging="426"/>
        <w:jc w:val="both"/>
        <w:rPr>
          <w:sz w:val="28"/>
        </w:rPr>
      </w:pPr>
      <w:r w:rsidRPr="00C14F3F">
        <w:rPr>
          <w:rFonts w:eastAsia="Times New Roman"/>
          <w:sz w:val="28"/>
        </w:rPr>
        <w:t>Школьные соревнования по спортивному ориентированию среди учащихся начальных классов</w:t>
      </w:r>
      <w:r w:rsidRPr="00C14F3F">
        <w:rPr>
          <w:sz w:val="28"/>
        </w:rPr>
        <w:t>;</w:t>
      </w:r>
    </w:p>
    <w:p w:rsidR="006671BB" w:rsidRPr="00C14F3F" w:rsidRDefault="006671BB" w:rsidP="00A76946">
      <w:pPr>
        <w:pStyle w:val="Default"/>
        <w:numPr>
          <w:ilvl w:val="0"/>
          <w:numId w:val="28"/>
        </w:numPr>
        <w:ind w:left="426" w:hanging="426"/>
        <w:jc w:val="both"/>
        <w:rPr>
          <w:sz w:val="28"/>
        </w:rPr>
      </w:pPr>
      <w:r w:rsidRPr="00C14F3F">
        <w:rPr>
          <w:rFonts w:eastAsia="Times New Roman"/>
          <w:sz w:val="28"/>
        </w:rPr>
        <w:t>Туристский слет учащихся</w:t>
      </w:r>
      <w:r w:rsidRPr="00C14F3F">
        <w:rPr>
          <w:sz w:val="28"/>
        </w:rPr>
        <w:t>;</w:t>
      </w:r>
    </w:p>
    <w:p w:rsidR="006671BB" w:rsidRPr="008A025B" w:rsidRDefault="006671BB" w:rsidP="00A76946">
      <w:pPr>
        <w:pStyle w:val="Default"/>
        <w:numPr>
          <w:ilvl w:val="0"/>
          <w:numId w:val="28"/>
        </w:numPr>
        <w:ind w:left="426" w:hanging="426"/>
        <w:jc w:val="both"/>
        <w:rPr>
          <w:sz w:val="28"/>
          <w:shd w:val="clear" w:color="auto" w:fill="FFFFFF"/>
        </w:rPr>
      </w:pPr>
      <w:r w:rsidRPr="00C14F3F">
        <w:rPr>
          <w:rFonts w:eastAsia="Times New Roman"/>
          <w:sz w:val="28"/>
        </w:rPr>
        <w:lastRenderedPageBreak/>
        <w:t>Городская площадка «К вершинам туристского мастерства» в рамках праздника «День города»</w:t>
      </w:r>
      <w:r w:rsidRPr="00C14F3F">
        <w:rPr>
          <w:sz w:val="28"/>
        </w:rPr>
        <w:t>.</w:t>
      </w:r>
    </w:p>
    <w:p w:rsidR="0093164C" w:rsidRDefault="0093164C" w:rsidP="00AB7F48">
      <w:pPr>
        <w:pStyle w:val="Default"/>
        <w:rPr>
          <w:b/>
          <w:sz w:val="28"/>
          <w:szCs w:val="28"/>
        </w:rPr>
      </w:pPr>
    </w:p>
    <w:p w:rsidR="000B4AD2" w:rsidRPr="002C004F" w:rsidRDefault="002C004F" w:rsidP="00153944">
      <w:pPr>
        <w:pStyle w:val="Default"/>
        <w:jc w:val="center"/>
        <w:rPr>
          <w:b/>
          <w:sz w:val="28"/>
          <w:szCs w:val="28"/>
        </w:rPr>
      </w:pPr>
      <w:r w:rsidRPr="002C004F">
        <w:rPr>
          <w:b/>
          <w:sz w:val="28"/>
          <w:szCs w:val="28"/>
        </w:rPr>
        <w:t>Инновационная деятельно</w:t>
      </w:r>
      <w:r w:rsidR="00153944">
        <w:rPr>
          <w:b/>
          <w:sz w:val="28"/>
          <w:szCs w:val="28"/>
        </w:rPr>
        <w:t>сть образовательного учреждения.</w:t>
      </w:r>
    </w:p>
    <w:p w:rsidR="00426100" w:rsidRPr="00426100" w:rsidRDefault="00426100" w:rsidP="001E5FC7">
      <w:pPr>
        <w:pStyle w:val="Default"/>
        <w:jc w:val="both"/>
        <w:rPr>
          <w:sz w:val="28"/>
          <w:szCs w:val="28"/>
        </w:rPr>
      </w:pPr>
      <w:r w:rsidRPr="00426100">
        <w:rPr>
          <w:sz w:val="28"/>
          <w:szCs w:val="28"/>
        </w:rPr>
        <w:t>На сегодняшний день Центр является ресурсно-методическим учреждением по южному образовательному округу и единственным учреждением туристско-краеведческой направленности по подготовке туристских кадров.  С 2008 по 2013г.г. совместно с КГБОУ ДОД ДЮЦ «ЦТиК» подготовлено 80 инструкторов детско-юношеского туризма из числа педагогов города Минусинска, а также учителей юга Красноярского края.</w:t>
      </w:r>
    </w:p>
    <w:p w:rsidR="00426100" w:rsidRPr="00426100" w:rsidRDefault="00426100" w:rsidP="001E5FC7">
      <w:pPr>
        <w:pStyle w:val="Default"/>
        <w:jc w:val="both"/>
        <w:rPr>
          <w:sz w:val="28"/>
          <w:szCs w:val="28"/>
        </w:rPr>
      </w:pPr>
      <w:r w:rsidRPr="00426100">
        <w:rPr>
          <w:sz w:val="28"/>
          <w:szCs w:val="28"/>
        </w:rPr>
        <w:t xml:space="preserve">Центр является координатором муниципального уровня четырех </w:t>
      </w:r>
      <w:r>
        <w:rPr>
          <w:sz w:val="28"/>
          <w:szCs w:val="28"/>
        </w:rPr>
        <w:t xml:space="preserve">краевых </w:t>
      </w:r>
      <w:r w:rsidRPr="00426100">
        <w:rPr>
          <w:sz w:val="28"/>
          <w:szCs w:val="28"/>
        </w:rPr>
        <w:t>мероприятий по туристско-краеведческой деятельности:</w:t>
      </w:r>
    </w:p>
    <w:p w:rsidR="00610DC3" w:rsidRPr="00426100" w:rsidRDefault="00274B84" w:rsidP="001E5FC7">
      <w:pPr>
        <w:pStyle w:val="Default"/>
        <w:numPr>
          <w:ilvl w:val="0"/>
          <w:numId w:val="34"/>
        </w:numPr>
        <w:jc w:val="both"/>
        <w:rPr>
          <w:sz w:val="28"/>
          <w:szCs w:val="28"/>
        </w:rPr>
      </w:pPr>
      <w:r w:rsidRPr="00426100">
        <w:rPr>
          <w:sz w:val="28"/>
          <w:szCs w:val="28"/>
        </w:rPr>
        <w:t>Фестиваль школьных музеев, посвященный победе в ВОВ</w:t>
      </w:r>
    </w:p>
    <w:p w:rsidR="00610DC3" w:rsidRPr="00426100" w:rsidRDefault="00274B84" w:rsidP="001E5FC7">
      <w:pPr>
        <w:pStyle w:val="Default"/>
        <w:numPr>
          <w:ilvl w:val="0"/>
          <w:numId w:val="34"/>
        </w:numPr>
        <w:jc w:val="both"/>
        <w:rPr>
          <w:sz w:val="28"/>
          <w:szCs w:val="28"/>
        </w:rPr>
      </w:pPr>
      <w:r w:rsidRPr="00426100">
        <w:rPr>
          <w:sz w:val="28"/>
          <w:szCs w:val="28"/>
        </w:rPr>
        <w:t>Конкурс  на лучшее знание государственной символики Российской Федерации</w:t>
      </w:r>
    </w:p>
    <w:p w:rsidR="00610DC3" w:rsidRPr="00426100" w:rsidRDefault="00274B84" w:rsidP="001E5FC7">
      <w:pPr>
        <w:pStyle w:val="Default"/>
        <w:numPr>
          <w:ilvl w:val="0"/>
          <w:numId w:val="34"/>
        </w:numPr>
        <w:jc w:val="both"/>
        <w:rPr>
          <w:sz w:val="28"/>
          <w:szCs w:val="28"/>
        </w:rPr>
      </w:pPr>
      <w:r w:rsidRPr="00426100">
        <w:rPr>
          <w:sz w:val="28"/>
          <w:szCs w:val="28"/>
        </w:rPr>
        <w:t>Акция «Обелиск», посвященная победе в ВОВ</w:t>
      </w:r>
    </w:p>
    <w:p w:rsidR="00610DC3" w:rsidRPr="00426100" w:rsidRDefault="00274B84" w:rsidP="001E5FC7">
      <w:pPr>
        <w:pStyle w:val="Default"/>
        <w:numPr>
          <w:ilvl w:val="0"/>
          <w:numId w:val="34"/>
        </w:numPr>
        <w:jc w:val="both"/>
        <w:rPr>
          <w:sz w:val="28"/>
          <w:szCs w:val="28"/>
        </w:rPr>
      </w:pPr>
      <w:r w:rsidRPr="00426100">
        <w:rPr>
          <w:sz w:val="28"/>
          <w:szCs w:val="28"/>
        </w:rPr>
        <w:t>Конкурса исследовательских краеведческих работ «Мое Красноярье»</w:t>
      </w:r>
    </w:p>
    <w:p w:rsidR="00610DC3" w:rsidRPr="00426100" w:rsidRDefault="00274B84" w:rsidP="001E5FC7">
      <w:pPr>
        <w:pStyle w:val="Default"/>
        <w:jc w:val="both"/>
        <w:rPr>
          <w:sz w:val="28"/>
          <w:szCs w:val="28"/>
        </w:rPr>
      </w:pPr>
      <w:r w:rsidRPr="00426100">
        <w:rPr>
          <w:sz w:val="28"/>
          <w:szCs w:val="28"/>
        </w:rPr>
        <w:t xml:space="preserve">С целью обеспечения безопасности при проведении походов, экскурсий и экспедиций с учащимися в Центре ведет работу маршрутно-квалификационная комиссия. </w:t>
      </w:r>
    </w:p>
    <w:p w:rsidR="00610DC3" w:rsidRDefault="00274B84" w:rsidP="001E5FC7">
      <w:pPr>
        <w:pStyle w:val="Default"/>
        <w:jc w:val="both"/>
        <w:rPr>
          <w:sz w:val="28"/>
          <w:szCs w:val="28"/>
        </w:rPr>
      </w:pPr>
      <w:r w:rsidRPr="00426100">
        <w:rPr>
          <w:sz w:val="28"/>
          <w:szCs w:val="28"/>
        </w:rPr>
        <w:t>В Центре имеется необходимый ресурс для исполнения Указа президента «О Всероссийском физкультурно-спортивном комплексе «ГТО» по нормативам спортивного ориентирования и туристским походам.</w:t>
      </w:r>
    </w:p>
    <w:p w:rsidR="000530E4" w:rsidRPr="00D44D31" w:rsidRDefault="000530E4" w:rsidP="001E5FC7">
      <w:pPr>
        <w:pStyle w:val="Default"/>
        <w:jc w:val="both"/>
        <w:rPr>
          <w:bCs/>
          <w:sz w:val="28"/>
        </w:rPr>
      </w:pPr>
      <w:r w:rsidRPr="00D44D31">
        <w:rPr>
          <w:bCs/>
          <w:sz w:val="28"/>
        </w:rPr>
        <w:t>За последние годы коллектив Центра выиграл несколько краевых грантов, что дало возможность обновить материально-техническую базу учреждения:</w:t>
      </w:r>
    </w:p>
    <w:p w:rsidR="000530E4" w:rsidRPr="00D44D31" w:rsidRDefault="000530E4" w:rsidP="002E006A">
      <w:pPr>
        <w:pStyle w:val="Default"/>
        <w:numPr>
          <w:ilvl w:val="0"/>
          <w:numId w:val="30"/>
        </w:numPr>
        <w:tabs>
          <w:tab w:val="clear" w:pos="720"/>
          <w:tab w:val="num" w:pos="426"/>
        </w:tabs>
        <w:ind w:left="0" w:firstLine="0"/>
        <w:jc w:val="both"/>
        <w:rPr>
          <w:bCs/>
          <w:sz w:val="28"/>
        </w:rPr>
      </w:pPr>
      <w:r w:rsidRPr="00D44D31">
        <w:rPr>
          <w:bCs/>
          <w:sz w:val="28"/>
        </w:rPr>
        <w:t>2007г. Конкурс отбора государственных и муниципальных образовательных учреждений дополнительного образования детей на предоставление грантов на модернизацию материально-технической базы для реализации образовательных программ дополнительного образования детей. (программа «Спортивный туризм: туристское многоборье»)  - 720 тыс.рублей;</w:t>
      </w:r>
    </w:p>
    <w:p w:rsidR="000530E4" w:rsidRPr="00D44D31" w:rsidRDefault="000530E4" w:rsidP="002E006A">
      <w:pPr>
        <w:pStyle w:val="Default"/>
        <w:numPr>
          <w:ilvl w:val="0"/>
          <w:numId w:val="30"/>
        </w:numPr>
        <w:tabs>
          <w:tab w:val="num" w:pos="0"/>
        </w:tabs>
        <w:ind w:left="284" w:hanging="284"/>
        <w:jc w:val="both"/>
        <w:rPr>
          <w:bCs/>
          <w:sz w:val="28"/>
        </w:rPr>
      </w:pPr>
      <w:r w:rsidRPr="00D44D31">
        <w:rPr>
          <w:bCs/>
          <w:sz w:val="28"/>
        </w:rPr>
        <w:t>2007г. краевая долгосрочная целевая программа «Дети» - 460 тыс. рублей</w:t>
      </w:r>
    </w:p>
    <w:p w:rsidR="000530E4" w:rsidRPr="00D44D31" w:rsidRDefault="000530E4" w:rsidP="002E006A">
      <w:pPr>
        <w:pStyle w:val="Default"/>
        <w:numPr>
          <w:ilvl w:val="0"/>
          <w:numId w:val="30"/>
        </w:numPr>
        <w:tabs>
          <w:tab w:val="num" w:pos="567"/>
        </w:tabs>
        <w:ind w:left="284" w:hanging="284"/>
        <w:jc w:val="both"/>
        <w:rPr>
          <w:bCs/>
          <w:sz w:val="28"/>
        </w:rPr>
      </w:pPr>
      <w:r w:rsidRPr="00D44D31">
        <w:rPr>
          <w:bCs/>
          <w:sz w:val="28"/>
        </w:rPr>
        <w:t>2008г. краевая долгосрочная целевая программа «Дети» - 155 тыс. рублей</w:t>
      </w:r>
    </w:p>
    <w:p w:rsidR="000530E4" w:rsidRPr="00D44D31" w:rsidRDefault="000530E4" w:rsidP="002E006A">
      <w:pPr>
        <w:pStyle w:val="Default"/>
        <w:numPr>
          <w:ilvl w:val="0"/>
          <w:numId w:val="30"/>
        </w:numPr>
        <w:ind w:left="284" w:hanging="284"/>
        <w:jc w:val="both"/>
        <w:rPr>
          <w:bCs/>
          <w:sz w:val="28"/>
        </w:rPr>
      </w:pPr>
      <w:r w:rsidRPr="00D44D31">
        <w:rPr>
          <w:bCs/>
          <w:sz w:val="28"/>
        </w:rPr>
        <w:t>2009-2010 уч.год - профинансированы три образовательных проекта в рамках реализации программы «Поколение XXI: развитие человеческого потенциала».</w:t>
      </w:r>
    </w:p>
    <w:p w:rsidR="000530E4" w:rsidRPr="00D44D31" w:rsidRDefault="000530E4" w:rsidP="002E006A">
      <w:pPr>
        <w:pStyle w:val="Default"/>
        <w:numPr>
          <w:ilvl w:val="0"/>
          <w:numId w:val="30"/>
        </w:numPr>
        <w:tabs>
          <w:tab w:val="num" w:pos="284"/>
        </w:tabs>
        <w:ind w:left="142" w:hanging="142"/>
        <w:jc w:val="both"/>
        <w:rPr>
          <w:bCs/>
          <w:sz w:val="28"/>
        </w:rPr>
      </w:pPr>
      <w:r w:rsidRPr="00D44D31">
        <w:rPr>
          <w:bCs/>
          <w:sz w:val="28"/>
        </w:rPr>
        <w:t xml:space="preserve">2011г. получен сертификат на приобретение комплекта снаряжения для водного туризма за организацию на высоком уровне летних стационарных палаточных лагерей и туристско-краеведческих мероприятий с учащимися от Министерства науки и образования Красноярского края </w:t>
      </w:r>
    </w:p>
    <w:p w:rsidR="000530E4" w:rsidRPr="00D44D31" w:rsidRDefault="000530E4" w:rsidP="002E006A">
      <w:pPr>
        <w:pStyle w:val="Default"/>
        <w:numPr>
          <w:ilvl w:val="0"/>
          <w:numId w:val="30"/>
        </w:numPr>
        <w:tabs>
          <w:tab w:val="num" w:pos="284"/>
        </w:tabs>
        <w:ind w:left="142" w:hanging="142"/>
        <w:jc w:val="both"/>
        <w:rPr>
          <w:bCs/>
          <w:sz w:val="28"/>
        </w:rPr>
      </w:pPr>
      <w:r w:rsidRPr="00D44D31">
        <w:rPr>
          <w:bCs/>
          <w:sz w:val="28"/>
        </w:rPr>
        <w:t>В 2013г. Министерством образования и науки Красноярского края предоставлена субсидия в целях финансовой поддержки МОБУ ДОД ДЮЦ «ЦДЮТ» на приобретение оборудования для организации стационарного палаточного лагеря -2мл.800тыс рублей</w:t>
      </w:r>
    </w:p>
    <w:p w:rsidR="000530E4" w:rsidRPr="0097722D" w:rsidRDefault="000530E4" w:rsidP="002E006A">
      <w:pPr>
        <w:pStyle w:val="Default"/>
        <w:numPr>
          <w:ilvl w:val="0"/>
          <w:numId w:val="30"/>
        </w:numPr>
        <w:ind w:left="284" w:hanging="284"/>
        <w:jc w:val="both"/>
        <w:rPr>
          <w:bCs/>
          <w:sz w:val="28"/>
        </w:rPr>
      </w:pPr>
      <w:r w:rsidRPr="00D44D31">
        <w:rPr>
          <w:bCs/>
          <w:sz w:val="28"/>
        </w:rPr>
        <w:t>2014г. проект "Ориентируйся на здоровье" (инициативная группа:Ширнина Т.В., Ширнин В.В., Прусская Л.С.). Открытый благотворительный конкурс "Спортивные инициативы" на финансирование перспективных разработок в организации физкультурно-спортивной и физкультурно-оздоровительной деятельности на территории Красноярского края из Фонда М.Прохорова.</w:t>
      </w:r>
    </w:p>
    <w:p w:rsidR="00A76946" w:rsidRPr="00426100" w:rsidRDefault="00A76946" w:rsidP="00426100">
      <w:pPr>
        <w:pStyle w:val="Default"/>
        <w:rPr>
          <w:sz w:val="28"/>
          <w:szCs w:val="28"/>
        </w:rPr>
      </w:pPr>
    </w:p>
    <w:p w:rsidR="003B4582" w:rsidRDefault="00A76946" w:rsidP="00C94A5E">
      <w:pPr>
        <w:pStyle w:val="Default"/>
        <w:jc w:val="center"/>
        <w:rPr>
          <w:b/>
          <w:sz w:val="28"/>
          <w:szCs w:val="28"/>
        </w:rPr>
      </w:pPr>
      <w:r w:rsidRPr="00A76946">
        <w:rPr>
          <w:b/>
          <w:sz w:val="28"/>
          <w:szCs w:val="28"/>
        </w:rPr>
        <w:lastRenderedPageBreak/>
        <w:t>Управление качеством образовательного процесса</w:t>
      </w:r>
      <w:r w:rsidR="00F06745">
        <w:rPr>
          <w:b/>
          <w:sz w:val="28"/>
          <w:szCs w:val="28"/>
        </w:rPr>
        <w:t xml:space="preserve"> учреждения</w:t>
      </w:r>
    </w:p>
    <w:p w:rsidR="00866D6B" w:rsidRPr="00866D6B" w:rsidRDefault="003B4582" w:rsidP="00690A4E">
      <w:pPr>
        <w:autoSpaceDE w:val="0"/>
        <w:autoSpaceDN w:val="0"/>
        <w:adjustRightInd w:val="0"/>
        <w:spacing w:after="0" w:line="240" w:lineRule="auto"/>
        <w:jc w:val="both"/>
        <w:rPr>
          <w:rFonts w:ascii="Times New Roman" w:eastAsia="Times New Roman" w:hAnsi="Times New Roman" w:cs="Times New Roman"/>
          <w:sz w:val="28"/>
          <w:szCs w:val="28"/>
        </w:rPr>
      </w:pPr>
      <w:r w:rsidRPr="003B4582">
        <w:rPr>
          <w:rFonts w:ascii="Times New Roman" w:hAnsi="Times New Roman" w:cs="Times New Roman"/>
          <w:sz w:val="28"/>
          <w:szCs w:val="28"/>
        </w:rPr>
        <w:t>Учреждение осуществляет свою деятельность в соответствии с муниципальным заданием. Муниципальное задание и финансовое обеспечение его выполнения осуществляются в порядке, определяемом постановлением Администрации города Минусинска</w:t>
      </w:r>
      <w:r>
        <w:rPr>
          <w:rFonts w:ascii="Times New Roman" w:hAnsi="Times New Roman" w:cs="Times New Roman"/>
          <w:sz w:val="28"/>
          <w:szCs w:val="28"/>
        </w:rPr>
        <w:t>.</w:t>
      </w:r>
    </w:p>
    <w:p w:rsidR="002D1DFC" w:rsidRDefault="002D1DFC" w:rsidP="00EB4CB6">
      <w:pPr>
        <w:autoSpaceDE w:val="0"/>
        <w:autoSpaceDN w:val="0"/>
        <w:adjustRightInd w:val="0"/>
        <w:spacing w:after="0" w:line="240" w:lineRule="auto"/>
        <w:jc w:val="center"/>
        <w:rPr>
          <w:rFonts w:ascii="Times New Roman" w:hAnsi="Times New Roman" w:cs="Times New Roman"/>
          <w:b/>
          <w:bCs/>
          <w:color w:val="000000"/>
          <w:sz w:val="28"/>
          <w:szCs w:val="28"/>
        </w:rPr>
      </w:pPr>
      <w:r w:rsidRPr="003B4582">
        <w:rPr>
          <w:rFonts w:ascii="Times New Roman" w:eastAsia="Times New Roman" w:hAnsi="Times New Roman" w:cs="Times New Roman"/>
          <w:b/>
          <w:bCs/>
          <w:color w:val="000000"/>
          <w:sz w:val="28"/>
          <w:szCs w:val="28"/>
        </w:rPr>
        <w:t>Структура управления. Органы самоуправления</w:t>
      </w:r>
      <w:r w:rsidR="00EB4CB6">
        <w:rPr>
          <w:rFonts w:ascii="Times New Roman" w:eastAsia="Times New Roman" w:hAnsi="Times New Roman" w:cs="Times New Roman"/>
          <w:b/>
          <w:bCs/>
          <w:color w:val="000000"/>
          <w:sz w:val="28"/>
          <w:szCs w:val="28"/>
        </w:rPr>
        <w:t>.</w:t>
      </w:r>
    </w:p>
    <w:p w:rsidR="00690A4E" w:rsidRPr="000F089E" w:rsidRDefault="00690A4E" w:rsidP="000F089E">
      <w:pPr>
        <w:spacing w:after="0" w:line="240" w:lineRule="auto"/>
        <w:ind w:firstLine="709"/>
        <w:jc w:val="both"/>
        <w:outlineLvl w:val="1"/>
        <w:rPr>
          <w:rFonts w:ascii="Times New Roman" w:hAnsi="Times New Roman" w:cs="Times New Roman"/>
          <w:sz w:val="28"/>
          <w:szCs w:val="28"/>
        </w:rPr>
      </w:pPr>
      <w:r w:rsidRPr="00690A4E">
        <w:rPr>
          <w:rFonts w:ascii="Times New Roman" w:hAnsi="Times New Roman" w:cs="Times New Roman"/>
          <w:sz w:val="28"/>
          <w:szCs w:val="28"/>
        </w:rPr>
        <w:t xml:space="preserve">Учреждение самостоятельно </w:t>
      </w:r>
      <w:r>
        <w:rPr>
          <w:rFonts w:ascii="Times New Roman" w:hAnsi="Times New Roman" w:cs="Times New Roman"/>
          <w:sz w:val="28"/>
          <w:szCs w:val="28"/>
        </w:rPr>
        <w:t xml:space="preserve">определяет структуру управления </w:t>
      </w:r>
      <w:r w:rsidRPr="00690A4E">
        <w:rPr>
          <w:rFonts w:ascii="Times New Roman" w:hAnsi="Times New Roman" w:cs="Times New Roman"/>
          <w:sz w:val="28"/>
          <w:szCs w:val="28"/>
        </w:rPr>
        <w:t>деятельностью, утверждает штатное расписание, осуществляет распределение должностных обязанностей.</w:t>
      </w:r>
    </w:p>
    <w:p w:rsidR="00690A4E" w:rsidRPr="007D1DFF" w:rsidRDefault="00690A4E" w:rsidP="00690A4E">
      <w:pPr>
        <w:spacing w:after="0" w:line="240" w:lineRule="auto"/>
        <w:rPr>
          <w:rFonts w:ascii="Times New Roman" w:hAnsi="Times New Roman" w:cs="Times New Roman"/>
          <w:sz w:val="28"/>
          <w:szCs w:val="28"/>
          <w:u w:val="single"/>
        </w:rPr>
      </w:pPr>
      <w:r w:rsidRPr="007D1DFF">
        <w:rPr>
          <w:rFonts w:ascii="Times New Roman" w:hAnsi="Times New Roman" w:cs="Times New Roman"/>
          <w:sz w:val="28"/>
          <w:szCs w:val="28"/>
          <w:u w:val="single"/>
        </w:rPr>
        <w:t xml:space="preserve">Органами управления </w:t>
      </w:r>
      <w:r w:rsidR="000F089E" w:rsidRPr="007D1DFF">
        <w:rPr>
          <w:rFonts w:ascii="Times New Roman" w:hAnsi="Times New Roman" w:cs="Times New Roman"/>
          <w:sz w:val="28"/>
          <w:szCs w:val="28"/>
          <w:u w:val="single"/>
        </w:rPr>
        <w:t>«Центра туризма»</w:t>
      </w:r>
      <w:r w:rsidRPr="007D1DFF">
        <w:rPr>
          <w:rFonts w:ascii="Times New Roman" w:hAnsi="Times New Roman" w:cs="Times New Roman"/>
          <w:sz w:val="28"/>
          <w:szCs w:val="28"/>
          <w:u w:val="single"/>
        </w:rPr>
        <w:t xml:space="preserve"> являются:</w:t>
      </w:r>
    </w:p>
    <w:p w:rsidR="00690A4E" w:rsidRPr="00690A4E" w:rsidRDefault="00690A4E" w:rsidP="00690A4E">
      <w:pPr>
        <w:tabs>
          <w:tab w:val="left" w:pos="284"/>
        </w:tabs>
        <w:spacing w:after="0" w:line="240" w:lineRule="auto"/>
        <w:rPr>
          <w:rFonts w:ascii="Times New Roman" w:hAnsi="Times New Roman" w:cs="Times New Roman"/>
          <w:sz w:val="28"/>
          <w:szCs w:val="28"/>
        </w:rPr>
      </w:pPr>
      <w:r w:rsidRPr="00690A4E">
        <w:rPr>
          <w:rFonts w:ascii="Times New Roman" w:hAnsi="Times New Roman" w:cs="Times New Roman"/>
          <w:sz w:val="28"/>
          <w:szCs w:val="28"/>
        </w:rPr>
        <w:t>Наблюдательный совет;</w:t>
      </w:r>
    </w:p>
    <w:p w:rsidR="00690A4E" w:rsidRPr="00690A4E" w:rsidRDefault="00690A4E" w:rsidP="00690A4E">
      <w:pPr>
        <w:tabs>
          <w:tab w:val="left" w:pos="284"/>
        </w:tabs>
        <w:spacing w:after="0" w:line="240" w:lineRule="auto"/>
        <w:rPr>
          <w:rFonts w:ascii="Times New Roman" w:hAnsi="Times New Roman" w:cs="Times New Roman"/>
          <w:sz w:val="28"/>
          <w:szCs w:val="28"/>
        </w:rPr>
      </w:pPr>
      <w:r w:rsidRPr="00690A4E">
        <w:rPr>
          <w:rFonts w:ascii="Times New Roman" w:hAnsi="Times New Roman" w:cs="Times New Roman"/>
          <w:sz w:val="28"/>
          <w:szCs w:val="28"/>
        </w:rPr>
        <w:t>Руководитель Учреждения – директор;</w:t>
      </w:r>
    </w:p>
    <w:p w:rsidR="00690A4E" w:rsidRPr="00690A4E" w:rsidRDefault="00690A4E" w:rsidP="00690A4E">
      <w:pPr>
        <w:tabs>
          <w:tab w:val="left" w:pos="284"/>
        </w:tabs>
        <w:spacing w:after="0" w:line="240" w:lineRule="auto"/>
        <w:rPr>
          <w:rFonts w:ascii="Times New Roman" w:hAnsi="Times New Roman" w:cs="Times New Roman"/>
          <w:sz w:val="28"/>
          <w:szCs w:val="28"/>
        </w:rPr>
      </w:pPr>
      <w:r w:rsidRPr="00690A4E">
        <w:rPr>
          <w:rFonts w:ascii="Times New Roman" w:hAnsi="Times New Roman" w:cs="Times New Roman"/>
          <w:sz w:val="28"/>
          <w:szCs w:val="28"/>
        </w:rPr>
        <w:t>Общее собрание трудового коллектива;</w:t>
      </w:r>
    </w:p>
    <w:p w:rsidR="00690A4E" w:rsidRPr="00690A4E" w:rsidRDefault="00690A4E" w:rsidP="00690A4E">
      <w:pPr>
        <w:tabs>
          <w:tab w:val="left" w:pos="284"/>
        </w:tabs>
        <w:spacing w:after="0" w:line="240" w:lineRule="auto"/>
        <w:rPr>
          <w:rFonts w:ascii="Times New Roman" w:hAnsi="Times New Roman" w:cs="Times New Roman"/>
          <w:sz w:val="28"/>
          <w:szCs w:val="28"/>
        </w:rPr>
      </w:pPr>
      <w:r w:rsidRPr="00690A4E">
        <w:rPr>
          <w:rFonts w:ascii="Times New Roman" w:hAnsi="Times New Roman" w:cs="Times New Roman"/>
          <w:sz w:val="28"/>
          <w:szCs w:val="28"/>
        </w:rPr>
        <w:t>Педагогический совет;</w:t>
      </w:r>
    </w:p>
    <w:p w:rsidR="00690A4E" w:rsidRPr="00690A4E" w:rsidRDefault="00690A4E" w:rsidP="00690A4E">
      <w:pPr>
        <w:tabs>
          <w:tab w:val="left" w:pos="284"/>
        </w:tabs>
        <w:spacing w:after="0" w:line="240" w:lineRule="auto"/>
        <w:rPr>
          <w:rFonts w:ascii="Times New Roman" w:hAnsi="Times New Roman" w:cs="Times New Roman"/>
          <w:sz w:val="28"/>
          <w:szCs w:val="28"/>
        </w:rPr>
      </w:pPr>
      <w:r w:rsidRPr="00690A4E">
        <w:rPr>
          <w:rFonts w:ascii="Times New Roman" w:hAnsi="Times New Roman" w:cs="Times New Roman"/>
          <w:sz w:val="28"/>
          <w:szCs w:val="28"/>
        </w:rPr>
        <w:t>Методический совет.</w:t>
      </w:r>
    </w:p>
    <w:p w:rsidR="002D1DFC" w:rsidRPr="007D1DFF" w:rsidRDefault="002D1DFC" w:rsidP="00690A4E">
      <w:pPr>
        <w:autoSpaceDE w:val="0"/>
        <w:autoSpaceDN w:val="0"/>
        <w:adjustRightInd w:val="0"/>
        <w:spacing w:after="0" w:line="240" w:lineRule="auto"/>
        <w:rPr>
          <w:rFonts w:ascii="Times New Roman" w:eastAsia="Times New Roman" w:hAnsi="Times New Roman" w:cs="Times New Roman"/>
          <w:color w:val="000000"/>
          <w:sz w:val="28"/>
          <w:szCs w:val="28"/>
          <w:u w:val="single"/>
        </w:rPr>
      </w:pPr>
      <w:r w:rsidRPr="007D1DFF">
        <w:rPr>
          <w:rFonts w:ascii="Times New Roman" w:eastAsia="Times New Roman" w:hAnsi="Times New Roman" w:cs="Times New Roman"/>
          <w:color w:val="000000"/>
          <w:sz w:val="28"/>
          <w:szCs w:val="28"/>
          <w:u w:val="single"/>
        </w:rPr>
        <w:t>В структуру органов управления и самоуправлениявходят:</w:t>
      </w:r>
    </w:p>
    <w:p w:rsidR="002D1DFC" w:rsidRPr="002D1DFC" w:rsidRDefault="002D1DFC" w:rsidP="00690A4E">
      <w:pPr>
        <w:autoSpaceDE w:val="0"/>
        <w:autoSpaceDN w:val="0"/>
        <w:adjustRightInd w:val="0"/>
        <w:spacing w:after="0" w:line="240" w:lineRule="auto"/>
        <w:rPr>
          <w:rFonts w:ascii="Times New Roman" w:eastAsia="Times New Roman" w:hAnsi="Times New Roman" w:cs="Times New Roman"/>
          <w:color w:val="000000"/>
          <w:sz w:val="28"/>
          <w:szCs w:val="28"/>
        </w:rPr>
      </w:pPr>
      <w:r w:rsidRPr="002D1DFC">
        <w:rPr>
          <w:rFonts w:ascii="Times New Roman" w:eastAsia="Times New Roman" w:hAnsi="Times New Roman" w:cs="Times New Roman"/>
          <w:color w:val="000000"/>
          <w:sz w:val="28"/>
          <w:szCs w:val="28"/>
        </w:rPr>
        <w:t>- директор детско-юношеского центра,</w:t>
      </w:r>
    </w:p>
    <w:p w:rsidR="002D1DFC" w:rsidRPr="002D1DFC" w:rsidRDefault="002D1DFC" w:rsidP="00690A4E">
      <w:pPr>
        <w:autoSpaceDE w:val="0"/>
        <w:autoSpaceDN w:val="0"/>
        <w:adjustRightInd w:val="0"/>
        <w:spacing w:after="0" w:line="240" w:lineRule="auto"/>
        <w:rPr>
          <w:rFonts w:ascii="Times New Roman" w:eastAsia="Times New Roman" w:hAnsi="Times New Roman" w:cs="Times New Roman"/>
          <w:color w:val="000000"/>
          <w:sz w:val="28"/>
          <w:szCs w:val="28"/>
        </w:rPr>
      </w:pPr>
      <w:r w:rsidRPr="002D1DFC">
        <w:rPr>
          <w:rFonts w:ascii="Times New Roman" w:eastAsia="Times New Roman" w:hAnsi="Times New Roman" w:cs="Times New Roman"/>
          <w:color w:val="000000"/>
          <w:sz w:val="28"/>
          <w:szCs w:val="28"/>
        </w:rPr>
        <w:t>- общее собрание трудового коллектива,</w:t>
      </w:r>
    </w:p>
    <w:p w:rsidR="00866D6B" w:rsidRDefault="002D1DFC" w:rsidP="00690A4E">
      <w:pPr>
        <w:autoSpaceDE w:val="0"/>
        <w:autoSpaceDN w:val="0"/>
        <w:adjustRightInd w:val="0"/>
        <w:spacing w:after="0" w:line="240" w:lineRule="auto"/>
        <w:rPr>
          <w:rFonts w:ascii="Times New Roman" w:hAnsi="Times New Roman" w:cs="Times New Roman"/>
          <w:color w:val="000000"/>
          <w:sz w:val="28"/>
          <w:szCs w:val="28"/>
        </w:rPr>
      </w:pPr>
      <w:r w:rsidRPr="002D1DFC">
        <w:rPr>
          <w:rFonts w:ascii="Times New Roman" w:eastAsia="Times New Roman" w:hAnsi="Times New Roman" w:cs="Times New Roman"/>
          <w:color w:val="000000"/>
          <w:sz w:val="28"/>
          <w:szCs w:val="28"/>
        </w:rPr>
        <w:t>- педагогический совет.</w:t>
      </w:r>
    </w:p>
    <w:p w:rsidR="003B4582" w:rsidRDefault="00257CC0" w:rsidP="00257CC0">
      <w:pPr>
        <w:autoSpaceDE w:val="0"/>
        <w:autoSpaceDN w:val="0"/>
        <w:adjustRightInd w:val="0"/>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Финансирование. </w:t>
      </w:r>
    </w:p>
    <w:p w:rsidR="00F02F06" w:rsidRDefault="00F02F06" w:rsidP="00F02F0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Основные положения о </w:t>
      </w:r>
      <w:r w:rsidR="00463524">
        <w:rPr>
          <w:rFonts w:ascii="Times New Roman" w:hAnsi="Times New Roman" w:cs="Times New Roman"/>
          <w:sz w:val="28"/>
          <w:szCs w:val="28"/>
        </w:rPr>
        <w:t>финансовой деятельности обозначены</w:t>
      </w:r>
      <w:r>
        <w:rPr>
          <w:rFonts w:ascii="Times New Roman" w:hAnsi="Times New Roman" w:cs="Times New Roman"/>
          <w:sz w:val="28"/>
          <w:szCs w:val="28"/>
        </w:rPr>
        <w:t xml:space="preserve"> в </w:t>
      </w:r>
      <w:r w:rsidR="008027A9">
        <w:rPr>
          <w:rFonts w:ascii="Times New Roman" w:hAnsi="Times New Roman" w:cs="Times New Roman"/>
          <w:sz w:val="28"/>
          <w:szCs w:val="28"/>
        </w:rPr>
        <w:t>У</w:t>
      </w:r>
      <w:r>
        <w:rPr>
          <w:rFonts w:ascii="Times New Roman" w:hAnsi="Times New Roman" w:cs="Times New Roman"/>
          <w:sz w:val="28"/>
          <w:szCs w:val="28"/>
        </w:rPr>
        <w:t>ставе учреждения.</w:t>
      </w:r>
    </w:p>
    <w:p w:rsidR="00733636" w:rsidRDefault="00445930" w:rsidP="001A123A">
      <w:pPr>
        <w:autoSpaceDE w:val="0"/>
        <w:autoSpaceDN w:val="0"/>
        <w:adjustRightInd w:val="0"/>
        <w:spacing w:after="0" w:line="240" w:lineRule="auto"/>
        <w:rPr>
          <w:rFonts w:ascii="Times New Roman" w:hAnsi="Times New Roman" w:cs="Times New Roman"/>
          <w:sz w:val="28"/>
        </w:rPr>
      </w:pPr>
      <w:r>
        <w:rPr>
          <w:rFonts w:ascii="Times New Roman" w:hAnsi="Times New Roman" w:cs="Times New Roman"/>
          <w:sz w:val="28"/>
        </w:rPr>
        <w:t>Финансирование осуществляется в</w:t>
      </w:r>
      <w:r w:rsidR="00F02F06" w:rsidRPr="00F02F06">
        <w:rPr>
          <w:rFonts w:ascii="Times New Roman" w:hAnsi="Times New Roman" w:cs="Times New Roman"/>
          <w:sz w:val="28"/>
        </w:rPr>
        <w:t xml:space="preserve"> рамках </w:t>
      </w:r>
      <w:r w:rsidR="006B18B1">
        <w:rPr>
          <w:rFonts w:ascii="Times New Roman" w:hAnsi="Times New Roman" w:cs="Times New Roman"/>
          <w:sz w:val="28"/>
        </w:rPr>
        <w:t>подпрограммы 3 «Развитие дополнительного образования»</w:t>
      </w:r>
      <w:r w:rsidR="006B18B1" w:rsidRPr="00F02F06">
        <w:rPr>
          <w:rFonts w:ascii="Times New Roman" w:hAnsi="Times New Roman" w:cs="Times New Roman"/>
          <w:sz w:val="28"/>
        </w:rPr>
        <w:t>муниципальной</w:t>
      </w:r>
      <w:r w:rsidR="00F02F06" w:rsidRPr="00F02F06">
        <w:rPr>
          <w:rFonts w:ascii="Times New Roman" w:hAnsi="Times New Roman" w:cs="Times New Roman"/>
          <w:sz w:val="28"/>
        </w:rPr>
        <w:t>программы «Развитие образования города Минусинска»</w:t>
      </w:r>
      <w:r>
        <w:rPr>
          <w:rFonts w:ascii="Times New Roman" w:hAnsi="Times New Roman" w:cs="Times New Roman"/>
          <w:sz w:val="28"/>
        </w:rPr>
        <w:t xml:space="preserve"> на 2014-2016 годы</w:t>
      </w:r>
      <w:r w:rsidR="006B18B1">
        <w:rPr>
          <w:rFonts w:ascii="Times New Roman" w:hAnsi="Times New Roman" w:cs="Times New Roman"/>
          <w:sz w:val="28"/>
        </w:rPr>
        <w:t xml:space="preserve">, источник финансирования – бюджет города Минусинска. </w:t>
      </w:r>
      <w:r w:rsidR="001A123A">
        <w:rPr>
          <w:rFonts w:ascii="Times New Roman" w:hAnsi="Times New Roman" w:cs="Times New Roman"/>
          <w:sz w:val="28"/>
        </w:rPr>
        <w:t xml:space="preserve">Также финансирование происходит в рамках городской целевой программы «Одаренные дети». </w:t>
      </w:r>
      <w:r w:rsidR="008027A9">
        <w:rPr>
          <w:rFonts w:ascii="Times New Roman" w:hAnsi="Times New Roman" w:cs="Times New Roman"/>
          <w:sz w:val="28"/>
        </w:rPr>
        <w:t xml:space="preserve">Центр туризма имеет право на </w:t>
      </w:r>
      <w:r w:rsidR="007D1DFF">
        <w:rPr>
          <w:rFonts w:ascii="Times New Roman" w:hAnsi="Times New Roman" w:cs="Times New Roman"/>
          <w:sz w:val="28"/>
        </w:rPr>
        <w:t xml:space="preserve">предоставление платных услуг. </w:t>
      </w:r>
    </w:p>
    <w:p w:rsidR="001A123A" w:rsidRPr="00D120C1" w:rsidRDefault="001A123A" w:rsidP="001A123A">
      <w:pPr>
        <w:autoSpaceDE w:val="0"/>
        <w:autoSpaceDN w:val="0"/>
        <w:adjustRightInd w:val="0"/>
        <w:spacing w:after="0" w:line="240" w:lineRule="auto"/>
      </w:pPr>
    </w:p>
    <w:p w:rsidR="00601F36" w:rsidRDefault="00601F36" w:rsidP="00F04C8B">
      <w:pPr>
        <w:pStyle w:val="Default"/>
        <w:rPr>
          <w:sz w:val="28"/>
          <w:szCs w:val="28"/>
        </w:rPr>
      </w:pPr>
      <w:r>
        <w:rPr>
          <w:sz w:val="28"/>
          <w:szCs w:val="28"/>
        </w:rPr>
        <w:t xml:space="preserve">Возрастной состав обучающихся. </w:t>
      </w:r>
    </w:p>
    <w:tbl>
      <w:tblPr>
        <w:tblStyle w:val="aa"/>
        <w:tblW w:w="10456" w:type="dxa"/>
        <w:tblLook w:val="04A0"/>
      </w:tblPr>
      <w:tblGrid>
        <w:gridCol w:w="2093"/>
        <w:gridCol w:w="1843"/>
        <w:gridCol w:w="2126"/>
        <w:gridCol w:w="2126"/>
        <w:gridCol w:w="2268"/>
      </w:tblGrid>
      <w:tr w:rsidR="001D0831" w:rsidTr="00F52154">
        <w:tc>
          <w:tcPr>
            <w:tcW w:w="2093" w:type="dxa"/>
          </w:tcPr>
          <w:p w:rsidR="001D0831" w:rsidRPr="00471413" w:rsidRDefault="001D0831" w:rsidP="00F04C8B">
            <w:pPr>
              <w:pStyle w:val="Default"/>
              <w:rPr>
                <w:szCs w:val="28"/>
              </w:rPr>
            </w:pPr>
          </w:p>
        </w:tc>
        <w:tc>
          <w:tcPr>
            <w:tcW w:w="1843" w:type="dxa"/>
          </w:tcPr>
          <w:p w:rsidR="001D0831" w:rsidRDefault="001D0831" w:rsidP="00601F36">
            <w:pPr>
              <w:pStyle w:val="Default"/>
              <w:jc w:val="center"/>
              <w:rPr>
                <w:sz w:val="28"/>
                <w:szCs w:val="28"/>
              </w:rPr>
            </w:pPr>
            <w:r w:rsidRPr="00733636">
              <w:rPr>
                <w:sz w:val="28"/>
                <w:szCs w:val="28"/>
              </w:rPr>
              <w:t>2012-2013гг.</w:t>
            </w:r>
          </w:p>
        </w:tc>
        <w:tc>
          <w:tcPr>
            <w:tcW w:w="2126" w:type="dxa"/>
          </w:tcPr>
          <w:p w:rsidR="001D0831" w:rsidRDefault="001D0831" w:rsidP="00601F36">
            <w:pPr>
              <w:pStyle w:val="Default"/>
              <w:jc w:val="center"/>
              <w:rPr>
                <w:sz w:val="28"/>
                <w:szCs w:val="28"/>
              </w:rPr>
            </w:pPr>
            <w:r w:rsidRPr="00733636">
              <w:rPr>
                <w:sz w:val="28"/>
                <w:szCs w:val="28"/>
              </w:rPr>
              <w:t>2013-2014гг.</w:t>
            </w:r>
          </w:p>
        </w:tc>
        <w:tc>
          <w:tcPr>
            <w:tcW w:w="2126" w:type="dxa"/>
          </w:tcPr>
          <w:p w:rsidR="001D0831" w:rsidRDefault="001D0831" w:rsidP="00601F36">
            <w:pPr>
              <w:pStyle w:val="Default"/>
              <w:jc w:val="center"/>
              <w:rPr>
                <w:sz w:val="28"/>
                <w:szCs w:val="28"/>
              </w:rPr>
            </w:pPr>
            <w:r w:rsidRPr="00733636">
              <w:rPr>
                <w:sz w:val="28"/>
                <w:szCs w:val="28"/>
              </w:rPr>
              <w:t>2014-2015гг.</w:t>
            </w:r>
          </w:p>
        </w:tc>
        <w:tc>
          <w:tcPr>
            <w:tcW w:w="2268" w:type="dxa"/>
          </w:tcPr>
          <w:p w:rsidR="001D0831" w:rsidRPr="00553980" w:rsidRDefault="001D0831" w:rsidP="00601F36">
            <w:pPr>
              <w:pStyle w:val="Default"/>
              <w:jc w:val="center"/>
              <w:rPr>
                <w:sz w:val="28"/>
                <w:szCs w:val="28"/>
              </w:rPr>
            </w:pPr>
            <w:r w:rsidRPr="00553980">
              <w:rPr>
                <w:sz w:val="28"/>
                <w:szCs w:val="28"/>
              </w:rPr>
              <w:t>Всего за три года</w:t>
            </w:r>
          </w:p>
        </w:tc>
      </w:tr>
      <w:tr w:rsidR="001D0831" w:rsidTr="00F52154">
        <w:tc>
          <w:tcPr>
            <w:tcW w:w="2093" w:type="dxa"/>
          </w:tcPr>
          <w:p w:rsidR="001D0831" w:rsidRPr="00471413" w:rsidRDefault="001D0831" w:rsidP="00F04C8B">
            <w:pPr>
              <w:pStyle w:val="Default"/>
              <w:rPr>
                <w:szCs w:val="28"/>
              </w:rPr>
            </w:pPr>
            <w:r w:rsidRPr="00471413">
              <w:rPr>
                <w:szCs w:val="28"/>
              </w:rPr>
              <w:t>Младш</w:t>
            </w:r>
            <w:r w:rsidR="00670C40">
              <w:rPr>
                <w:szCs w:val="28"/>
              </w:rPr>
              <w:t>ая школа</w:t>
            </w:r>
          </w:p>
        </w:tc>
        <w:tc>
          <w:tcPr>
            <w:tcW w:w="1843" w:type="dxa"/>
          </w:tcPr>
          <w:p w:rsidR="001D0831" w:rsidRDefault="0031479D" w:rsidP="00601F36">
            <w:pPr>
              <w:pStyle w:val="Default"/>
              <w:jc w:val="center"/>
              <w:rPr>
                <w:sz w:val="28"/>
                <w:szCs w:val="28"/>
              </w:rPr>
            </w:pPr>
            <w:r>
              <w:rPr>
                <w:sz w:val="28"/>
                <w:szCs w:val="28"/>
              </w:rPr>
              <w:t>200</w:t>
            </w:r>
          </w:p>
        </w:tc>
        <w:tc>
          <w:tcPr>
            <w:tcW w:w="2126" w:type="dxa"/>
          </w:tcPr>
          <w:p w:rsidR="001D0831" w:rsidRDefault="001D0831" w:rsidP="00601F36">
            <w:pPr>
              <w:pStyle w:val="Default"/>
              <w:jc w:val="center"/>
              <w:rPr>
                <w:sz w:val="28"/>
                <w:szCs w:val="28"/>
              </w:rPr>
            </w:pPr>
            <w:r>
              <w:rPr>
                <w:sz w:val="28"/>
                <w:szCs w:val="28"/>
              </w:rPr>
              <w:t>114</w:t>
            </w:r>
          </w:p>
        </w:tc>
        <w:tc>
          <w:tcPr>
            <w:tcW w:w="2126" w:type="dxa"/>
          </w:tcPr>
          <w:p w:rsidR="001D0831" w:rsidRDefault="00553980" w:rsidP="00601F36">
            <w:pPr>
              <w:pStyle w:val="Default"/>
              <w:jc w:val="center"/>
              <w:rPr>
                <w:sz w:val="28"/>
                <w:szCs w:val="28"/>
              </w:rPr>
            </w:pPr>
            <w:r>
              <w:rPr>
                <w:sz w:val="28"/>
                <w:szCs w:val="28"/>
              </w:rPr>
              <w:t>57</w:t>
            </w:r>
          </w:p>
        </w:tc>
        <w:tc>
          <w:tcPr>
            <w:tcW w:w="2268" w:type="dxa"/>
          </w:tcPr>
          <w:p w:rsidR="001D0831" w:rsidRDefault="00553980" w:rsidP="00601F36">
            <w:pPr>
              <w:pStyle w:val="Default"/>
              <w:jc w:val="center"/>
              <w:rPr>
                <w:sz w:val="28"/>
                <w:szCs w:val="28"/>
              </w:rPr>
            </w:pPr>
            <w:r>
              <w:rPr>
                <w:sz w:val="28"/>
                <w:szCs w:val="28"/>
              </w:rPr>
              <w:t>371</w:t>
            </w:r>
          </w:p>
        </w:tc>
      </w:tr>
      <w:tr w:rsidR="001D0831" w:rsidTr="00F52154">
        <w:tc>
          <w:tcPr>
            <w:tcW w:w="2093" w:type="dxa"/>
          </w:tcPr>
          <w:p w:rsidR="001D0831" w:rsidRPr="00471413" w:rsidRDefault="001D0831" w:rsidP="00F04C8B">
            <w:pPr>
              <w:pStyle w:val="Default"/>
              <w:rPr>
                <w:szCs w:val="28"/>
              </w:rPr>
            </w:pPr>
            <w:r w:rsidRPr="00471413">
              <w:rPr>
                <w:szCs w:val="28"/>
              </w:rPr>
              <w:t xml:space="preserve">Средняя школа </w:t>
            </w:r>
          </w:p>
        </w:tc>
        <w:tc>
          <w:tcPr>
            <w:tcW w:w="1843" w:type="dxa"/>
          </w:tcPr>
          <w:p w:rsidR="001D0831" w:rsidRDefault="0031479D" w:rsidP="00601F36">
            <w:pPr>
              <w:pStyle w:val="Default"/>
              <w:jc w:val="center"/>
              <w:rPr>
                <w:sz w:val="28"/>
                <w:szCs w:val="28"/>
              </w:rPr>
            </w:pPr>
            <w:r>
              <w:rPr>
                <w:sz w:val="28"/>
                <w:szCs w:val="28"/>
              </w:rPr>
              <w:t>189</w:t>
            </w:r>
          </w:p>
        </w:tc>
        <w:tc>
          <w:tcPr>
            <w:tcW w:w="2126" w:type="dxa"/>
          </w:tcPr>
          <w:p w:rsidR="001D0831" w:rsidRDefault="001D0831" w:rsidP="00601F36">
            <w:pPr>
              <w:pStyle w:val="Default"/>
              <w:jc w:val="center"/>
              <w:rPr>
                <w:sz w:val="28"/>
                <w:szCs w:val="28"/>
              </w:rPr>
            </w:pPr>
            <w:r>
              <w:rPr>
                <w:sz w:val="28"/>
                <w:szCs w:val="28"/>
              </w:rPr>
              <w:t>214</w:t>
            </w:r>
          </w:p>
        </w:tc>
        <w:tc>
          <w:tcPr>
            <w:tcW w:w="2126" w:type="dxa"/>
          </w:tcPr>
          <w:p w:rsidR="001D0831" w:rsidRDefault="001D0831" w:rsidP="00601F36">
            <w:pPr>
              <w:pStyle w:val="Default"/>
              <w:jc w:val="center"/>
              <w:rPr>
                <w:sz w:val="28"/>
                <w:szCs w:val="28"/>
              </w:rPr>
            </w:pPr>
            <w:r>
              <w:rPr>
                <w:sz w:val="28"/>
                <w:szCs w:val="28"/>
              </w:rPr>
              <w:t>2</w:t>
            </w:r>
            <w:r w:rsidR="00553980">
              <w:rPr>
                <w:sz w:val="28"/>
                <w:szCs w:val="28"/>
              </w:rPr>
              <w:t>11</w:t>
            </w:r>
          </w:p>
        </w:tc>
        <w:tc>
          <w:tcPr>
            <w:tcW w:w="2268" w:type="dxa"/>
          </w:tcPr>
          <w:p w:rsidR="001D0831" w:rsidRDefault="00553980" w:rsidP="00601F36">
            <w:pPr>
              <w:pStyle w:val="Default"/>
              <w:jc w:val="center"/>
              <w:rPr>
                <w:sz w:val="28"/>
                <w:szCs w:val="28"/>
              </w:rPr>
            </w:pPr>
            <w:r>
              <w:rPr>
                <w:sz w:val="28"/>
                <w:szCs w:val="28"/>
              </w:rPr>
              <w:t>614</w:t>
            </w:r>
          </w:p>
        </w:tc>
      </w:tr>
      <w:tr w:rsidR="001D0831" w:rsidTr="00F52154">
        <w:tc>
          <w:tcPr>
            <w:tcW w:w="2093" w:type="dxa"/>
          </w:tcPr>
          <w:p w:rsidR="001D0831" w:rsidRPr="00471413" w:rsidRDefault="001D0831" w:rsidP="00F04C8B">
            <w:pPr>
              <w:pStyle w:val="Default"/>
              <w:rPr>
                <w:szCs w:val="28"/>
              </w:rPr>
            </w:pPr>
            <w:r w:rsidRPr="00471413">
              <w:rPr>
                <w:szCs w:val="28"/>
              </w:rPr>
              <w:t xml:space="preserve">Старшая школа </w:t>
            </w:r>
          </w:p>
        </w:tc>
        <w:tc>
          <w:tcPr>
            <w:tcW w:w="1843" w:type="dxa"/>
          </w:tcPr>
          <w:p w:rsidR="001D0831" w:rsidRDefault="0031479D" w:rsidP="00601F36">
            <w:pPr>
              <w:pStyle w:val="Default"/>
              <w:jc w:val="center"/>
              <w:rPr>
                <w:sz w:val="28"/>
                <w:szCs w:val="28"/>
              </w:rPr>
            </w:pPr>
            <w:r>
              <w:rPr>
                <w:sz w:val="28"/>
                <w:szCs w:val="28"/>
              </w:rPr>
              <w:t>18</w:t>
            </w:r>
          </w:p>
        </w:tc>
        <w:tc>
          <w:tcPr>
            <w:tcW w:w="2126" w:type="dxa"/>
          </w:tcPr>
          <w:p w:rsidR="001D0831" w:rsidRDefault="001D0831" w:rsidP="00601F36">
            <w:pPr>
              <w:pStyle w:val="Default"/>
              <w:jc w:val="center"/>
              <w:rPr>
                <w:sz w:val="28"/>
                <w:szCs w:val="28"/>
              </w:rPr>
            </w:pPr>
            <w:r>
              <w:rPr>
                <w:sz w:val="28"/>
                <w:szCs w:val="28"/>
              </w:rPr>
              <w:t>24</w:t>
            </w:r>
          </w:p>
        </w:tc>
        <w:tc>
          <w:tcPr>
            <w:tcW w:w="2126" w:type="dxa"/>
          </w:tcPr>
          <w:p w:rsidR="001D0831" w:rsidRDefault="001D0831" w:rsidP="00601F36">
            <w:pPr>
              <w:pStyle w:val="Default"/>
              <w:jc w:val="center"/>
              <w:rPr>
                <w:sz w:val="28"/>
                <w:szCs w:val="28"/>
              </w:rPr>
            </w:pPr>
            <w:r>
              <w:rPr>
                <w:sz w:val="28"/>
                <w:szCs w:val="28"/>
              </w:rPr>
              <w:t>10</w:t>
            </w:r>
          </w:p>
        </w:tc>
        <w:tc>
          <w:tcPr>
            <w:tcW w:w="2268" w:type="dxa"/>
          </w:tcPr>
          <w:p w:rsidR="001D0831" w:rsidRDefault="00553980" w:rsidP="00601F36">
            <w:pPr>
              <w:pStyle w:val="Default"/>
              <w:jc w:val="center"/>
              <w:rPr>
                <w:sz w:val="28"/>
                <w:szCs w:val="28"/>
              </w:rPr>
            </w:pPr>
            <w:r>
              <w:rPr>
                <w:sz w:val="28"/>
                <w:szCs w:val="28"/>
              </w:rPr>
              <w:t>52</w:t>
            </w:r>
          </w:p>
        </w:tc>
      </w:tr>
      <w:tr w:rsidR="001D0831" w:rsidTr="00F52154">
        <w:tc>
          <w:tcPr>
            <w:tcW w:w="2093" w:type="dxa"/>
          </w:tcPr>
          <w:p w:rsidR="001D0831" w:rsidRPr="00471413" w:rsidRDefault="00DC0691" w:rsidP="00F04C8B">
            <w:pPr>
              <w:pStyle w:val="Default"/>
              <w:rPr>
                <w:szCs w:val="28"/>
              </w:rPr>
            </w:pPr>
            <w:r>
              <w:rPr>
                <w:szCs w:val="28"/>
              </w:rPr>
              <w:t>Всего:</w:t>
            </w:r>
          </w:p>
        </w:tc>
        <w:tc>
          <w:tcPr>
            <w:tcW w:w="1843" w:type="dxa"/>
          </w:tcPr>
          <w:p w:rsidR="001D0831" w:rsidRDefault="00DC0691" w:rsidP="00601F36">
            <w:pPr>
              <w:pStyle w:val="Default"/>
              <w:jc w:val="center"/>
              <w:rPr>
                <w:sz w:val="28"/>
                <w:szCs w:val="28"/>
              </w:rPr>
            </w:pPr>
            <w:r>
              <w:rPr>
                <w:sz w:val="28"/>
                <w:szCs w:val="28"/>
              </w:rPr>
              <w:t>407</w:t>
            </w:r>
          </w:p>
        </w:tc>
        <w:tc>
          <w:tcPr>
            <w:tcW w:w="2126" w:type="dxa"/>
          </w:tcPr>
          <w:p w:rsidR="001D0831" w:rsidRDefault="00DC0691" w:rsidP="00601F36">
            <w:pPr>
              <w:pStyle w:val="Default"/>
              <w:jc w:val="center"/>
              <w:rPr>
                <w:sz w:val="28"/>
                <w:szCs w:val="28"/>
              </w:rPr>
            </w:pPr>
            <w:r>
              <w:rPr>
                <w:sz w:val="28"/>
                <w:szCs w:val="28"/>
              </w:rPr>
              <w:t>352</w:t>
            </w:r>
          </w:p>
        </w:tc>
        <w:tc>
          <w:tcPr>
            <w:tcW w:w="2126" w:type="dxa"/>
          </w:tcPr>
          <w:p w:rsidR="001D0831" w:rsidRDefault="00DC0691" w:rsidP="00601F36">
            <w:pPr>
              <w:pStyle w:val="Default"/>
              <w:jc w:val="center"/>
              <w:rPr>
                <w:sz w:val="28"/>
                <w:szCs w:val="28"/>
              </w:rPr>
            </w:pPr>
            <w:r>
              <w:rPr>
                <w:sz w:val="28"/>
                <w:szCs w:val="28"/>
              </w:rPr>
              <w:t>278</w:t>
            </w:r>
          </w:p>
        </w:tc>
        <w:tc>
          <w:tcPr>
            <w:tcW w:w="2268" w:type="dxa"/>
          </w:tcPr>
          <w:p w:rsidR="001D0831" w:rsidRDefault="001D0831" w:rsidP="00601F36">
            <w:pPr>
              <w:pStyle w:val="Default"/>
              <w:jc w:val="center"/>
              <w:rPr>
                <w:sz w:val="28"/>
                <w:szCs w:val="28"/>
              </w:rPr>
            </w:pPr>
          </w:p>
        </w:tc>
      </w:tr>
    </w:tbl>
    <w:p w:rsidR="0035556F" w:rsidRDefault="0035556F" w:rsidP="007D6B66">
      <w:pPr>
        <w:autoSpaceDE w:val="0"/>
        <w:autoSpaceDN w:val="0"/>
        <w:adjustRightInd w:val="0"/>
        <w:spacing w:after="0" w:line="240" w:lineRule="auto"/>
        <w:rPr>
          <w:rFonts w:ascii="Times New Roman" w:hAnsi="Times New Roman" w:cs="Times New Roman"/>
          <w:color w:val="000000"/>
          <w:sz w:val="28"/>
          <w:szCs w:val="28"/>
        </w:rPr>
      </w:pPr>
    </w:p>
    <w:p w:rsidR="00A93C25" w:rsidRDefault="008A38ED" w:rsidP="00A93C25">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Программы рассчитаны на реализ</w:t>
      </w:r>
      <w:r w:rsidR="00E13E04">
        <w:rPr>
          <w:rFonts w:ascii="Times New Roman" w:hAnsi="Times New Roman" w:cs="Times New Roman"/>
          <w:color w:val="000000"/>
          <w:sz w:val="28"/>
          <w:szCs w:val="28"/>
        </w:rPr>
        <w:t>ацию в течении</w:t>
      </w:r>
      <w:r w:rsidR="00C9587B">
        <w:rPr>
          <w:rFonts w:ascii="Times New Roman" w:hAnsi="Times New Roman" w:cs="Times New Roman"/>
          <w:color w:val="000000"/>
          <w:sz w:val="28"/>
          <w:szCs w:val="28"/>
        </w:rPr>
        <w:t xml:space="preserve"> от года до трех лет</w:t>
      </w:r>
      <w:r w:rsidR="00E13E04">
        <w:rPr>
          <w:rFonts w:ascii="Times New Roman" w:hAnsi="Times New Roman" w:cs="Times New Roman"/>
          <w:color w:val="000000"/>
          <w:sz w:val="28"/>
          <w:szCs w:val="28"/>
        </w:rPr>
        <w:t>.</w:t>
      </w:r>
      <w:r>
        <w:rPr>
          <w:rFonts w:ascii="Times New Roman" w:hAnsi="Times New Roman" w:cs="Times New Roman"/>
          <w:color w:val="000000"/>
          <w:sz w:val="28"/>
          <w:szCs w:val="28"/>
        </w:rPr>
        <w:t xml:space="preserve"> В тоже время обеспечена преемственность программ, окончив одну программу</w:t>
      </w:r>
      <w:r w:rsidR="00F76F23">
        <w:rPr>
          <w:rFonts w:ascii="Times New Roman" w:hAnsi="Times New Roman" w:cs="Times New Roman"/>
          <w:color w:val="000000"/>
          <w:sz w:val="28"/>
          <w:szCs w:val="28"/>
        </w:rPr>
        <w:t xml:space="preserve"> учащийся           </w:t>
      </w:r>
      <w:r>
        <w:rPr>
          <w:rFonts w:ascii="Times New Roman" w:hAnsi="Times New Roman" w:cs="Times New Roman"/>
          <w:color w:val="000000"/>
          <w:sz w:val="28"/>
          <w:szCs w:val="28"/>
        </w:rPr>
        <w:t xml:space="preserve"> (7-10 лет) может перейти на следующий уровень обучения (10-13 лет) ил</w:t>
      </w:r>
      <w:r w:rsidR="00835BC9">
        <w:rPr>
          <w:rFonts w:ascii="Times New Roman" w:hAnsi="Times New Roman" w:cs="Times New Roman"/>
          <w:color w:val="000000"/>
          <w:sz w:val="28"/>
          <w:szCs w:val="28"/>
        </w:rPr>
        <w:t>и остановиться на достигнутом результате.</w:t>
      </w:r>
    </w:p>
    <w:p w:rsidR="00A93C25" w:rsidRDefault="00A93C25" w:rsidP="00A93C25">
      <w:pPr>
        <w:autoSpaceDE w:val="0"/>
        <w:autoSpaceDN w:val="0"/>
        <w:adjustRightInd w:val="0"/>
        <w:jc w:val="both"/>
        <w:rPr>
          <w:rFonts w:ascii="Times New Roman" w:hAnsi="Times New Roman" w:cs="Times New Roman"/>
          <w:color w:val="000000"/>
          <w:sz w:val="28"/>
          <w:szCs w:val="28"/>
        </w:rPr>
      </w:pPr>
    </w:p>
    <w:p w:rsidR="00A93C25" w:rsidRDefault="00A93C25" w:rsidP="00A93C25">
      <w:pPr>
        <w:autoSpaceDE w:val="0"/>
        <w:autoSpaceDN w:val="0"/>
        <w:adjustRightInd w:val="0"/>
        <w:jc w:val="both"/>
        <w:rPr>
          <w:rFonts w:ascii="Times New Roman" w:hAnsi="Times New Roman" w:cs="Times New Roman"/>
          <w:color w:val="000000"/>
          <w:sz w:val="28"/>
          <w:szCs w:val="28"/>
        </w:rPr>
      </w:pPr>
    </w:p>
    <w:p w:rsidR="00A93C25" w:rsidRDefault="00A93C25" w:rsidP="00A93C25">
      <w:pPr>
        <w:autoSpaceDE w:val="0"/>
        <w:autoSpaceDN w:val="0"/>
        <w:adjustRightInd w:val="0"/>
        <w:jc w:val="both"/>
        <w:rPr>
          <w:rFonts w:ascii="Times New Roman" w:hAnsi="Times New Roman" w:cs="Times New Roman"/>
          <w:color w:val="000000"/>
          <w:sz w:val="28"/>
          <w:szCs w:val="28"/>
        </w:rPr>
      </w:pPr>
    </w:p>
    <w:p w:rsidR="00FB6EE3" w:rsidRDefault="00FB6EE3" w:rsidP="00A93C25">
      <w:pPr>
        <w:autoSpaceDE w:val="0"/>
        <w:autoSpaceDN w:val="0"/>
        <w:adjustRightInd w:val="0"/>
        <w:jc w:val="both"/>
        <w:rPr>
          <w:rFonts w:ascii="Times New Roman" w:hAnsi="Times New Roman" w:cs="Times New Roman"/>
          <w:color w:val="000000"/>
          <w:sz w:val="28"/>
          <w:szCs w:val="28"/>
        </w:rPr>
      </w:pPr>
    </w:p>
    <w:p w:rsidR="00C9587B" w:rsidRPr="00EB4CB6" w:rsidRDefault="000A0495" w:rsidP="00A93C25">
      <w:pPr>
        <w:autoSpaceDE w:val="0"/>
        <w:autoSpaceDN w:val="0"/>
        <w:adjustRightInd w:val="0"/>
        <w:jc w:val="both"/>
        <w:rPr>
          <w:rFonts w:ascii="Times New Roman" w:hAnsi="Times New Roman" w:cs="Times New Roman"/>
          <w:color w:val="000000"/>
          <w:sz w:val="28"/>
          <w:szCs w:val="28"/>
        </w:rPr>
      </w:pPr>
      <w:r w:rsidRPr="00EB4CB6">
        <w:rPr>
          <w:rFonts w:ascii="Times New Roman" w:hAnsi="Times New Roman" w:cs="Times New Roman"/>
          <w:b/>
          <w:sz w:val="28"/>
          <w:szCs w:val="28"/>
          <w:shd w:val="clear" w:color="auto" w:fill="FFFFFF"/>
        </w:rPr>
        <w:lastRenderedPageBreak/>
        <w:t>Социальное партнерство «Центра туризма».</w:t>
      </w:r>
    </w:p>
    <w:p w:rsidR="00003553" w:rsidRDefault="00367019" w:rsidP="006E32B7">
      <w:pPr>
        <w:pStyle w:val="Default"/>
        <w:rPr>
          <w:sz w:val="28"/>
          <w:szCs w:val="28"/>
          <w:shd w:val="clear" w:color="auto" w:fill="FFFFFF"/>
        </w:rPr>
      </w:pPr>
      <w:r w:rsidRPr="00C61A06">
        <w:rPr>
          <w:sz w:val="28"/>
          <w:szCs w:val="28"/>
          <w:shd w:val="clear" w:color="auto" w:fill="FFFFFF"/>
        </w:rPr>
        <w:t xml:space="preserve">«Центр туризма» ведет свою </w:t>
      </w:r>
      <w:r w:rsidR="00003553">
        <w:rPr>
          <w:sz w:val="28"/>
          <w:szCs w:val="28"/>
          <w:shd w:val="clear" w:color="auto" w:fill="FFFFFF"/>
        </w:rPr>
        <w:t>деятельность в сотрудничестве с</w:t>
      </w:r>
      <w:r w:rsidRPr="00C61A06">
        <w:rPr>
          <w:sz w:val="28"/>
          <w:szCs w:val="28"/>
          <w:shd w:val="clear" w:color="auto" w:fill="FFFFFF"/>
        </w:rPr>
        <w:t>:</w:t>
      </w:r>
    </w:p>
    <w:p w:rsidR="00ED4558" w:rsidRDefault="00BF39A2" w:rsidP="003B1BCD">
      <w:pPr>
        <w:pStyle w:val="Default"/>
        <w:rPr>
          <w:sz w:val="28"/>
          <w:szCs w:val="28"/>
          <w:shd w:val="clear" w:color="auto" w:fill="FFFFFF"/>
        </w:rPr>
      </w:pPr>
      <w:r w:rsidRPr="00BF39A2">
        <w:rPr>
          <w:b/>
          <w:bCs/>
          <w:noProof/>
          <w:sz w:val="28"/>
          <w:szCs w:val="28"/>
        </w:rPr>
        <w:pict>
          <v:rect id="_x0000_s1033" style="position:absolute;margin-left:146.2pt;margin-top:9.3pt;width:176.85pt;height:63.65pt;z-index:251665408" fillcolor="white [3212]">
            <v:textbox style="mso-next-textbox:#_x0000_s1033">
              <w:txbxContent>
                <w:p w:rsidR="002B2BA1" w:rsidRPr="003B1BCD" w:rsidRDefault="002B2BA1" w:rsidP="003B1BCD">
                  <w:pPr>
                    <w:jc w:val="center"/>
                    <w:rPr>
                      <w:rFonts w:ascii="Times New Roman" w:hAnsi="Times New Roman" w:cs="Times New Roman"/>
                    </w:rPr>
                  </w:pPr>
                  <w:r>
                    <w:rPr>
                      <w:rFonts w:ascii="Times New Roman" w:hAnsi="Times New Roman" w:cs="Times New Roman"/>
                      <w:sz w:val="28"/>
                      <w:szCs w:val="28"/>
                      <w:shd w:val="clear" w:color="auto" w:fill="FFFFFF"/>
                    </w:rPr>
                    <w:t>Минусинское поисково – спасательное отделение</w:t>
                  </w:r>
                  <w:r w:rsidRPr="003B1BCD">
                    <w:rPr>
                      <w:rFonts w:ascii="Times New Roman" w:hAnsi="Times New Roman" w:cs="Times New Roman"/>
                      <w:sz w:val="28"/>
                      <w:szCs w:val="28"/>
                      <w:shd w:val="clear" w:color="auto" w:fill="FFFFFF"/>
                    </w:rPr>
                    <w:t xml:space="preserve"> КГКУ «Спасатель»</w:t>
                  </w:r>
                </w:p>
              </w:txbxContent>
            </v:textbox>
          </v:rect>
        </w:pict>
      </w:r>
    </w:p>
    <w:p w:rsidR="006E32B7" w:rsidRDefault="006E32B7" w:rsidP="006E32B7">
      <w:pPr>
        <w:pStyle w:val="Default"/>
        <w:ind w:left="360"/>
        <w:rPr>
          <w:sz w:val="28"/>
          <w:szCs w:val="28"/>
          <w:shd w:val="clear" w:color="auto" w:fill="FFFFFF"/>
        </w:rPr>
      </w:pPr>
    </w:p>
    <w:p w:rsidR="006E32B7" w:rsidRPr="008A2596" w:rsidRDefault="00BF39A2" w:rsidP="006E32B7">
      <w:pPr>
        <w:pStyle w:val="Default"/>
        <w:ind w:left="360"/>
        <w:rPr>
          <w:sz w:val="28"/>
          <w:szCs w:val="28"/>
          <w:shd w:val="clear" w:color="auto" w:fill="FFFFFF"/>
        </w:rPr>
      </w:pPr>
      <w:r w:rsidRPr="00BF39A2">
        <w:rPr>
          <w:b/>
          <w:bCs/>
          <w:noProof/>
          <w:sz w:val="28"/>
          <w:szCs w:val="28"/>
        </w:rPr>
        <w:pict>
          <v:rect id="_x0000_s1032" style="position:absolute;left:0;text-align:left;margin-left:332.85pt;margin-top:14.85pt;width:209.7pt;height:25.9pt;z-index:251664384" fillcolor="white [3212]" strokecolor="#4bacc6 [3208]" strokeweight="1pt">
            <v:fill color2="#4bacc6 [3208]"/>
            <v:shadow on="t" type="perspective" color="#205867 [1608]" offset="1pt" offset2="-3pt"/>
            <v:textbox style="mso-next-textbox:#_x0000_s1032">
              <w:txbxContent>
                <w:p w:rsidR="002B2BA1" w:rsidRPr="00D709D9" w:rsidRDefault="002B2BA1" w:rsidP="00D709D9">
                  <w:pPr>
                    <w:jc w:val="center"/>
                    <w:rPr>
                      <w:rFonts w:ascii="Times New Roman" w:hAnsi="Times New Roman" w:cs="Times New Roman"/>
                    </w:rPr>
                  </w:pPr>
                  <w:r>
                    <w:rPr>
                      <w:rFonts w:ascii="Times New Roman" w:hAnsi="Times New Roman" w:cs="Times New Roman"/>
                      <w:sz w:val="28"/>
                      <w:szCs w:val="28"/>
                      <w:shd w:val="clear" w:color="auto" w:fill="FFFFFF"/>
                    </w:rPr>
                    <w:t>Администрация</w:t>
                  </w:r>
                  <w:r w:rsidRPr="00D709D9">
                    <w:rPr>
                      <w:rFonts w:ascii="Times New Roman" w:hAnsi="Times New Roman" w:cs="Times New Roman"/>
                      <w:sz w:val="28"/>
                      <w:szCs w:val="28"/>
                      <w:shd w:val="clear" w:color="auto" w:fill="FFFFFF"/>
                    </w:rPr>
                    <w:t xml:space="preserve"> г. Минусинска</w:t>
                  </w:r>
                </w:p>
              </w:txbxContent>
            </v:textbox>
          </v:rect>
        </w:pict>
      </w:r>
      <w:r w:rsidRPr="00BF39A2">
        <w:rPr>
          <w:b/>
          <w:bCs/>
          <w:noProof/>
          <w:sz w:val="28"/>
          <w:szCs w:val="28"/>
        </w:rPr>
        <w:pict>
          <v:rect id="_x0000_s1040" style="position:absolute;left:0;text-align:left;margin-left:-21.6pt;margin-top:4.35pt;width:151.7pt;height:23.8pt;z-index:251672576" fillcolor="white [3212]" strokecolor="#f2f2f2 [3041]" strokeweight="3pt">
            <v:shadow on="t" type="perspective" color="#974706 [1609]" opacity=".5" offset="1pt" offset2="-1pt"/>
            <v:textbox style="mso-next-textbox:#_x0000_s1040">
              <w:txbxContent>
                <w:p w:rsidR="002B2BA1" w:rsidRPr="005A317D" w:rsidRDefault="002B2BA1" w:rsidP="00404E5A">
                  <w:pPr>
                    <w:spacing w:line="240" w:lineRule="auto"/>
                    <w:jc w:val="center"/>
                    <w:rPr>
                      <w:rFonts w:ascii="Times New Roman" w:hAnsi="Times New Roman" w:cs="Times New Roman"/>
                    </w:rPr>
                  </w:pPr>
                  <w:r w:rsidRPr="005A317D">
                    <w:rPr>
                      <w:rFonts w:ascii="Times New Roman" w:hAnsi="Times New Roman" w:cs="Times New Roman"/>
                      <w:sz w:val="28"/>
                      <w:szCs w:val="28"/>
                      <w:shd w:val="clear" w:color="auto" w:fill="FFFFFF"/>
                    </w:rPr>
                    <w:t>МОБУ СОШ № 16</w:t>
                  </w:r>
                </w:p>
              </w:txbxContent>
            </v:textbox>
          </v:rect>
        </w:pict>
      </w:r>
    </w:p>
    <w:p w:rsidR="000A0495" w:rsidRDefault="000A0495" w:rsidP="005D543C">
      <w:pPr>
        <w:pStyle w:val="Default"/>
        <w:jc w:val="center"/>
        <w:rPr>
          <w:b/>
          <w:bCs/>
          <w:sz w:val="28"/>
          <w:szCs w:val="28"/>
        </w:rPr>
      </w:pPr>
    </w:p>
    <w:p w:rsidR="000A0495" w:rsidRDefault="00BF39A2" w:rsidP="005D543C">
      <w:pPr>
        <w:pStyle w:val="Default"/>
        <w:jc w:val="center"/>
        <w:rPr>
          <w:b/>
          <w:bCs/>
          <w:sz w:val="28"/>
          <w:szCs w:val="28"/>
        </w:rPr>
      </w:pPr>
      <w:r>
        <w:rPr>
          <w:b/>
          <w:bCs/>
          <w:noProof/>
          <w:sz w:val="28"/>
          <w:szCs w:val="28"/>
        </w:rPr>
        <w:pict>
          <v:shapetype id="_x0000_t32" coordsize="21600,21600" o:spt="32" o:oned="t" path="m,l21600,21600e" filled="f">
            <v:path arrowok="t" fillok="f" o:connecttype="none"/>
            <o:lock v:ext="edit" shapetype="t"/>
          </v:shapetype>
          <v:shape id="_x0000_s1063" type="#_x0000_t32" style="position:absolute;left:0;text-align:left;margin-left:188.15pt;margin-top:8.55pt;width:25.9pt;height:29.8pt;z-index:251696128" o:connectortype="straight">
            <v:stroke startarrow="block" endarrow="block"/>
          </v:shape>
        </w:pict>
      </w:r>
      <w:r>
        <w:rPr>
          <w:b/>
          <w:bCs/>
          <w:noProof/>
          <w:sz w:val="28"/>
          <w:szCs w:val="28"/>
        </w:rPr>
        <w:pict>
          <v:shape id="_x0000_s1062" type="#_x0000_t32" style="position:absolute;left:0;text-align:left;margin-left:130.1pt;margin-top:4.3pt;width:69.2pt;height:35.75pt;z-index:251695104" o:connectortype="straight">
            <v:stroke startarrow="block" endarrow="block"/>
          </v:shape>
        </w:pict>
      </w:r>
      <w:r>
        <w:rPr>
          <w:b/>
          <w:bCs/>
          <w:noProof/>
          <w:sz w:val="28"/>
          <w:szCs w:val="28"/>
        </w:rPr>
        <w:pict>
          <v:shape id="_x0000_s1064" type="#_x0000_t32" style="position:absolute;left:0;text-align:left;margin-left:274.1pt;margin-top:12.7pt;width:58.75pt;height:21.5pt;flip:x;z-index:251697152" o:connectortype="straight">
            <v:stroke startarrow="block" endarrow="block"/>
          </v:shape>
        </w:pict>
      </w:r>
      <w:r>
        <w:rPr>
          <w:b/>
          <w:bCs/>
          <w:noProof/>
          <w:sz w:val="28"/>
          <w:szCs w:val="28"/>
        </w:rPr>
        <w:pict>
          <v:rect id="_x0000_s1027" style="position:absolute;left:0;text-align:left;margin-left:-25.1pt;margin-top:4.3pt;width:136.3pt;height:23.8pt;z-index:251657215" fillcolor="white [3212]" strokecolor="#f2f2f2 [3041]" strokeweight="3pt">
            <v:shadow on="t" type="perspective" color="#4e6128 [1606]" opacity=".5" offset="1pt" offset2="-1pt"/>
            <v:textbox style="mso-next-textbox:#_x0000_s1027">
              <w:txbxContent>
                <w:p w:rsidR="002B2BA1" w:rsidRDefault="002B2BA1" w:rsidP="005A317D">
                  <w:pPr>
                    <w:pStyle w:val="Default"/>
                    <w:rPr>
                      <w:sz w:val="28"/>
                      <w:szCs w:val="28"/>
                      <w:shd w:val="clear" w:color="auto" w:fill="FFFFFF"/>
                    </w:rPr>
                  </w:pPr>
                  <w:r>
                    <w:rPr>
                      <w:sz w:val="28"/>
                      <w:szCs w:val="28"/>
                      <w:shd w:val="clear" w:color="auto" w:fill="FFFFFF"/>
                    </w:rPr>
                    <w:t>МОБУ СОШ № 47</w:t>
                  </w:r>
                </w:p>
                <w:p w:rsidR="002B2BA1" w:rsidRDefault="002B2BA1"/>
              </w:txbxContent>
            </v:textbox>
          </v:rect>
        </w:pict>
      </w:r>
    </w:p>
    <w:p w:rsidR="000A0495" w:rsidRDefault="00BF39A2" w:rsidP="005D543C">
      <w:pPr>
        <w:pStyle w:val="Default"/>
        <w:jc w:val="center"/>
        <w:rPr>
          <w:b/>
          <w:bCs/>
          <w:sz w:val="28"/>
          <w:szCs w:val="28"/>
        </w:rPr>
      </w:pPr>
      <w:r>
        <w:rPr>
          <w:b/>
          <w:bCs/>
          <w:noProof/>
          <w:sz w:val="28"/>
          <w:szCs w:val="28"/>
        </w:rPr>
        <w:pict>
          <v:shape id="_x0000_s1061" type="#_x0000_t32" style="position:absolute;left:0;text-align:left;margin-left:116.15pt;margin-top:12pt;width:1in;height:23.75pt;z-index:251694080" o:connectortype="straight">
            <v:stroke startarrow="block" endarrow="block"/>
          </v:shape>
        </w:pict>
      </w:r>
      <w:r>
        <w:rPr>
          <w:b/>
          <w:bCs/>
          <w:noProof/>
          <w:sz w:val="28"/>
          <w:szCs w:val="28"/>
        </w:rPr>
        <w:pict>
          <v:rect id="_x0000_s1041" style="position:absolute;left:0;text-align:left;margin-left:353.05pt;margin-top:.15pt;width:157.3pt;height:23.8pt;z-index:251673600" fillcolor="white [3212]">
            <v:textbox style="mso-next-textbox:#_x0000_s1041">
              <w:txbxContent>
                <w:p w:rsidR="002B2BA1" w:rsidRPr="005A317D" w:rsidRDefault="002B2BA1">
                  <w:pPr>
                    <w:rPr>
                      <w:rFonts w:ascii="Times New Roman" w:hAnsi="Times New Roman" w:cs="Times New Roman"/>
                    </w:rPr>
                  </w:pPr>
                  <w:r w:rsidRPr="005A317D">
                    <w:rPr>
                      <w:rFonts w:ascii="Times New Roman" w:hAnsi="Times New Roman" w:cs="Times New Roman"/>
                      <w:sz w:val="28"/>
                      <w:szCs w:val="28"/>
                      <w:shd w:val="clear" w:color="auto" w:fill="FFFFFF"/>
                    </w:rPr>
                    <w:t>МОБУ «Гимназия №1»</w:t>
                  </w:r>
                </w:p>
              </w:txbxContent>
            </v:textbox>
          </v:rect>
        </w:pict>
      </w:r>
    </w:p>
    <w:p w:rsidR="000A0495" w:rsidRDefault="00BF39A2" w:rsidP="005D543C">
      <w:pPr>
        <w:pStyle w:val="Default"/>
        <w:jc w:val="center"/>
        <w:rPr>
          <w:b/>
          <w:bCs/>
          <w:sz w:val="28"/>
          <w:szCs w:val="28"/>
        </w:rPr>
      </w:pPr>
      <w:r>
        <w:rPr>
          <w:b/>
          <w:bCs/>
          <w:noProof/>
          <w:sz w:val="28"/>
          <w:szCs w:val="28"/>
        </w:rPr>
        <w:pict>
          <v:rect id="_x0000_s1029" style="position:absolute;left:0;text-align:left;margin-left:326.55pt;margin-top:15.4pt;width:224.4pt;height:20.95pt;z-index:251661312" fillcolor="white [3212]">
            <v:textbox style="mso-next-textbox:#_x0000_s1029">
              <w:txbxContent>
                <w:p w:rsidR="002B2BA1" w:rsidRPr="005A317D" w:rsidRDefault="002B2BA1" w:rsidP="005A317D">
                  <w:pPr>
                    <w:rPr>
                      <w:rFonts w:ascii="Times New Roman" w:hAnsi="Times New Roman" w:cs="Times New Roman"/>
                    </w:rPr>
                  </w:pPr>
                  <w:r w:rsidRPr="005A317D">
                    <w:rPr>
                      <w:rFonts w:ascii="Times New Roman" w:hAnsi="Times New Roman" w:cs="Times New Roman"/>
                      <w:sz w:val="28"/>
                      <w:szCs w:val="28"/>
                      <w:shd w:val="clear" w:color="auto" w:fill="FFFFFF"/>
                    </w:rPr>
                    <w:t>МОБУ СОШ №6 «Русская школа»</w:t>
                  </w:r>
                </w:p>
              </w:txbxContent>
            </v:textbox>
          </v:rect>
        </w:pict>
      </w:r>
      <w:r>
        <w:rPr>
          <w:b/>
          <w:bCs/>
          <w:noProof/>
          <w:sz w:val="28"/>
          <w:szCs w:val="28"/>
        </w:rPr>
        <w:pict>
          <v:shape id="_x0000_s1065" type="#_x0000_t32" style="position:absolute;left:0;text-align:left;margin-left:292.3pt;margin-top:2.05pt;width:55.9pt;height:13.35pt;flip:x;z-index:251698176" o:connectortype="straight">
            <v:stroke startarrow="block" endarrow="block"/>
          </v:shape>
        </w:pict>
      </w:r>
      <w:r>
        <w:rPr>
          <w:b/>
          <w:bCs/>
          <w:noProof/>
          <w:sz w:val="28"/>
          <w:szCs w:val="28"/>
        </w:rPr>
        <w:pict>
          <v:rect id="_x0000_s1036" style="position:absolute;left:0;text-align:left;margin-left:-30.65pt;margin-top:2.05pt;width:123pt;height:25.85pt;z-index:251668480" fillcolor="white [3212]" strokecolor="#f2f2f2 [3041]" strokeweight="3pt">
            <v:shadow on="t" type="perspective" color="#205867 [1608]" opacity=".5" offset="1pt" offset2="-1pt"/>
            <v:textbox style="mso-next-textbox:#_x0000_s1036">
              <w:txbxContent>
                <w:p w:rsidR="002B2BA1" w:rsidRPr="005A317D" w:rsidRDefault="002B2BA1" w:rsidP="005A317D">
                  <w:pPr>
                    <w:jc w:val="center"/>
                    <w:rPr>
                      <w:rFonts w:ascii="Times New Roman" w:hAnsi="Times New Roman" w:cs="Times New Roman"/>
                    </w:rPr>
                  </w:pPr>
                  <w:r w:rsidRPr="005A317D">
                    <w:rPr>
                      <w:rStyle w:val="af0"/>
                      <w:rFonts w:ascii="Times New Roman" w:hAnsi="Times New Roman" w:cs="Times New Roman"/>
                      <w:b w:val="0"/>
                      <w:sz w:val="28"/>
                      <w:szCs w:val="28"/>
                    </w:rPr>
                    <w:t>МОБУ СОШ №2</w:t>
                  </w:r>
                </w:p>
              </w:txbxContent>
            </v:textbox>
          </v:rect>
        </w:pict>
      </w:r>
      <w:r>
        <w:rPr>
          <w:b/>
          <w:bCs/>
          <w:noProof/>
          <w:sz w:val="28"/>
          <w:szCs w:val="28"/>
        </w:rPr>
        <w:pict>
          <v:oval id="_x0000_s1026" style="position:absolute;left:0;text-align:left;margin-left:181.85pt;margin-top:2.05pt;width:120.2pt;height:144.7pt;z-index:251658240" fillcolor="#f79646 [3209]" strokecolor="#f79646 [3209]" strokeweight="10pt">
            <v:stroke linestyle="thinThin"/>
            <v:shadow color="#868686"/>
            <v:textbox style="mso-next-textbox:#_x0000_s1026">
              <w:txbxContent>
                <w:p w:rsidR="002B2BA1" w:rsidRDefault="002B2BA1" w:rsidP="000A0495">
                  <w:pPr>
                    <w:jc w:val="center"/>
                    <w:rPr>
                      <w:rFonts w:ascii="Times New Roman" w:hAnsi="Times New Roman" w:cs="Times New Roman"/>
                      <w:b/>
                      <w:sz w:val="26"/>
                      <w:szCs w:val="26"/>
                    </w:rPr>
                  </w:pPr>
                </w:p>
                <w:p w:rsidR="002B2BA1" w:rsidRPr="005A317D" w:rsidRDefault="002B2BA1" w:rsidP="003B1BCD">
                  <w:pPr>
                    <w:spacing w:after="0" w:line="240" w:lineRule="auto"/>
                    <w:jc w:val="center"/>
                    <w:rPr>
                      <w:rFonts w:ascii="Times New Roman" w:hAnsi="Times New Roman" w:cs="Times New Roman"/>
                      <w:b/>
                      <w:sz w:val="26"/>
                      <w:szCs w:val="26"/>
                    </w:rPr>
                  </w:pPr>
                  <w:r w:rsidRPr="005A317D">
                    <w:rPr>
                      <w:rFonts w:ascii="Times New Roman" w:hAnsi="Times New Roman" w:cs="Times New Roman"/>
                      <w:b/>
                      <w:sz w:val="26"/>
                      <w:szCs w:val="26"/>
                    </w:rPr>
                    <w:t>МАОУ ДО</w:t>
                  </w:r>
                </w:p>
                <w:p w:rsidR="002B2BA1" w:rsidRPr="005A317D" w:rsidRDefault="002B2BA1" w:rsidP="003B1BCD">
                  <w:pPr>
                    <w:spacing w:after="0" w:line="240" w:lineRule="auto"/>
                    <w:jc w:val="center"/>
                    <w:rPr>
                      <w:rFonts w:ascii="Times New Roman" w:hAnsi="Times New Roman" w:cs="Times New Roman"/>
                      <w:b/>
                      <w:sz w:val="26"/>
                      <w:szCs w:val="26"/>
                    </w:rPr>
                  </w:pPr>
                  <w:r w:rsidRPr="005A317D">
                    <w:rPr>
                      <w:rFonts w:ascii="Times New Roman" w:hAnsi="Times New Roman" w:cs="Times New Roman"/>
                      <w:b/>
                      <w:sz w:val="26"/>
                      <w:szCs w:val="26"/>
                    </w:rPr>
                    <w:t>«Центр туризма»</w:t>
                  </w:r>
                </w:p>
              </w:txbxContent>
            </v:textbox>
          </v:oval>
        </w:pict>
      </w:r>
    </w:p>
    <w:p w:rsidR="000A0495" w:rsidRDefault="00BF39A2" w:rsidP="005D543C">
      <w:pPr>
        <w:pStyle w:val="Default"/>
        <w:jc w:val="center"/>
        <w:rPr>
          <w:b/>
          <w:bCs/>
          <w:sz w:val="28"/>
          <w:szCs w:val="28"/>
        </w:rPr>
      </w:pPr>
      <w:r>
        <w:rPr>
          <w:b/>
          <w:bCs/>
          <w:noProof/>
          <w:sz w:val="28"/>
          <w:szCs w:val="28"/>
        </w:rPr>
        <w:pict>
          <v:shape id="_x0000_s1059" type="#_x0000_t32" style="position:absolute;left:0;text-align:left;margin-left:297.2pt;margin-top:11.8pt;width:29.35pt;height:3.7pt;flip:y;z-index:251692032" o:connectortype="straight">
            <v:stroke startarrow="block" endarrow="block"/>
          </v:shape>
        </w:pict>
      </w:r>
      <w:r>
        <w:rPr>
          <w:b/>
          <w:bCs/>
          <w:noProof/>
          <w:sz w:val="28"/>
          <w:szCs w:val="28"/>
        </w:rPr>
        <w:pict>
          <v:shape id="_x0000_s1060" type="#_x0000_t32" style="position:absolute;left:0;text-align:left;margin-left:97.25pt;margin-top:3.6pt;width:84.6pt;height:8.2pt;z-index:251693056" o:connectortype="straight">
            <v:stroke startarrow="block" endarrow="block"/>
          </v:shape>
        </w:pict>
      </w:r>
    </w:p>
    <w:p w:rsidR="000A0495" w:rsidRDefault="00BF39A2" w:rsidP="005D543C">
      <w:pPr>
        <w:pStyle w:val="Default"/>
        <w:jc w:val="center"/>
        <w:rPr>
          <w:b/>
          <w:bCs/>
          <w:sz w:val="28"/>
          <w:szCs w:val="28"/>
        </w:rPr>
      </w:pPr>
      <w:r>
        <w:rPr>
          <w:b/>
          <w:bCs/>
          <w:noProof/>
          <w:sz w:val="28"/>
          <w:szCs w:val="28"/>
        </w:rPr>
        <w:pict>
          <v:rect id="_x0000_s1030" style="position:absolute;left:0;text-align:left;margin-left:339.1pt;margin-top:13.95pt;width:208.35pt;height:25.15pt;z-index:251662336" fillcolor="white [3212]">
            <v:textbox style="mso-next-textbox:#_x0000_s1030">
              <w:txbxContent>
                <w:p w:rsidR="002B2BA1" w:rsidRPr="005A317D" w:rsidRDefault="002B2BA1">
                  <w:pPr>
                    <w:rPr>
                      <w:rFonts w:ascii="Times New Roman" w:hAnsi="Times New Roman" w:cs="Times New Roman"/>
                    </w:rPr>
                  </w:pPr>
                  <w:r w:rsidRPr="005A317D">
                    <w:rPr>
                      <w:rStyle w:val="af0"/>
                      <w:rFonts w:ascii="Times New Roman" w:hAnsi="Times New Roman" w:cs="Times New Roman"/>
                      <w:b w:val="0"/>
                      <w:sz w:val="28"/>
                      <w:szCs w:val="28"/>
                    </w:rPr>
                    <w:t>МОБУ СОШ №3 А.С. Пушкина</w:t>
                  </w:r>
                </w:p>
              </w:txbxContent>
            </v:textbox>
          </v:rect>
        </w:pict>
      </w:r>
      <w:r>
        <w:rPr>
          <w:b/>
          <w:bCs/>
          <w:noProof/>
          <w:sz w:val="28"/>
          <w:szCs w:val="28"/>
        </w:rPr>
        <w:pict>
          <v:rect id="_x0000_s1044" style="position:absolute;left:0;text-align:left;margin-left:-35.55pt;margin-top:4.15pt;width:206.2pt;height:63.6pt;z-index:251676672" fillcolor="white [3212]" strokecolor="#f2f2f2 [3041]" strokeweight="3pt">
            <v:shadow on="t" type="perspective" color="#622423 [1605]" opacity=".5" offset="1pt" offset2="-1pt"/>
            <v:textbox style="mso-next-textbox:#_x0000_s1044">
              <w:txbxContent>
                <w:p w:rsidR="002B2BA1" w:rsidRPr="003F0CD6" w:rsidRDefault="002B2BA1" w:rsidP="003B1BCD">
                  <w:pPr>
                    <w:jc w:val="center"/>
                    <w:rPr>
                      <w:rFonts w:ascii="Times New Roman" w:hAnsi="Times New Roman" w:cs="Times New Roman"/>
                    </w:rPr>
                  </w:pPr>
                  <w:r w:rsidRPr="003F0CD6">
                    <w:rPr>
                      <w:rFonts w:ascii="Times New Roman" w:hAnsi="Times New Roman" w:cs="Times New Roman"/>
                      <w:sz w:val="28"/>
                      <w:szCs w:val="28"/>
                      <w:shd w:val="clear" w:color="auto" w:fill="FFFFFF"/>
                    </w:rPr>
                    <w:t>КГБОУ СПО (ССУЗ) «Минусинский педагогический колледж им.А.С.Пушкина»</w:t>
                  </w:r>
                </w:p>
              </w:txbxContent>
            </v:textbox>
          </v:rect>
        </w:pict>
      </w:r>
    </w:p>
    <w:p w:rsidR="000A0495" w:rsidRDefault="00BF39A2" w:rsidP="005D543C">
      <w:pPr>
        <w:pStyle w:val="Default"/>
        <w:jc w:val="center"/>
        <w:rPr>
          <w:b/>
          <w:bCs/>
          <w:sz w:val="28"/>
          <w:szCs w:val="28"/>
        </w:rPr>
      </w:pPr>
      <w:r>
        <w:rPr>
          <w:b/>
          <w:bCs/>
          <w:noProof/>
          <w:sz w:val="28"/>
          <w:szCs w:val="28"/>
        </w:rPr>
        <w:pict>
          <v:shape id="_x0000_s1058" type="#_x0000_t32" style="position:absolute;left:0;text-align:left;margin-left:304.85pt;margin-top:7.75pt;width:34.25pt;height:.7pt;flip:y;z-index:251691008" o:connectortype="straight">
            <v:stroke startarrow="block" endarrow="block"/>
          </v:shape>
        </w:pict>
      </w:r>
    </w:p>
    <w:p w:rsidR="000A0495" w:rsidRDefault="00BF39A2" w:rsidP="005D543C">
      <w:pPr>
        <w:pStyle w:val="Default"/>
        <w:jc w:val="center"/>
        <w:rPr>
          <w:b/>
          <w:bCs/>
          <w:sz w:val="28"/>
          <w:szCs w:val="28"/>
        </w:rPr>
      </w:pPr>
      <w:r>
        <w:rPr>
          <w:b/>
          <w:bCs/>
          <w:noProof/>
          <w:sz w:val="28"/>
          <w:szCs w:val="28"/>
        </w:rPr>
        <w:pict>
          <v:rect id="_x0000_s1038" style="position:absolute;left:0;text-align:left;margin-left:383.15pt;margin-top:13.9pt;width:155.9pt;height:21.65pt;z-index:251670528" fillcolor="white [3212]" strokecolor="#d99594 [1941]" strokeweight="1pt">
            <v:fill color2="#e5b8b7 [1301]"/>
            <v:shadow on="t" type="perspective" color="#622423 [1605]" opacity=".5" offset="1pt" offset2="-3pt"/>
            <v:textbox style="mso-next-textbox:#_x0000_s1038">
              <w:txbxContent>
                <w:p w:rsidR="002B2BA1" w:rsidRDefault="002B2BA1" w:rsidP="005A317D">
                  <w:pPr>
                    <w:pStyle w:val="Default"/>
                    <w:jc w:val="center"/>
                    <w:rPr>
                      <w:sz w:val="28"/>
                      <w:szCs w:val="28"/>
                      <w:shd w:val="clear" w:color="auto" w:fill="FFFFFF"/>
                    </w:rPr>
                  </w:pPr>
                  <w:r>
                    <w:rPr>
                      <w:sz w:val="28"/>
                      <w:szCs w:val="28"/>
                      <w:shd w:val="clear" w:color="auto" w:fill="FFFFFF"/>
                    </w:rPr>
                    <w:t>МОБУ «Лицей №7»</w:t>
                  </w:r>
                </w:p>
                <w:p w:rsidR="002B2BA1" w:rsidRDefault="002B2BA1"/>
              </w:txbxContent>
            </v:textbox>
          </v:rect>
        </w:pict>
      </w:r>
    </w:p>
    <w:p w:rsidR="000A0495" w:rsidRDefault="00BF39A2" w:rsidP="005D543C">
      <w:pPr>
        <w:pStyle w:val="Default"/>
        <w:jc w:val="center"/>
        <w:rPr>
          <w:b/>
          <w:bCs/>
          <w:sz w:val="28"/>
          <w:szCs w:val="28"/>
        </w:rPr>
      </w:pPr>
      <w:r>
        <w:rPr>
          <w:b/>
          <w:bCs/>
          <w:noProof/>
          <w:sz w:val="28"/>
          <w:szCs w:val="28"/>
        </w:rPr>
        <w:pict>
          <v:shape id="_x0000_s1056" type="#_x0000_t32" style="position:absolute;left:0;text-align:left;margin-left:308.35pt;margin-top:.7pt;width:71.3pt;height:9.8pt;z-index:251688960" o:connectortype="straight">
            <v:stroke startarrow="block" endarrow="block"/>
          </v:shape>
        </w:pict>
      </w:r>
    </w:p>
    <w:p w:rsidR="000A0495" w:rsidRDefault="00BF39A2" w:rsidP="005D543C">
      <w:pPr>
        <w:pStyle w:val="Default"/>
        <w:jc w:val="center"/>
        <w:rPr>
          <w:b/>
          <w:bCs/>
          <w:sz w:val="28"/>
          <w:szCs w:val="28"/>
        </w:rPr>
      </w:pPr>
      <w:r>
        <w:rPr>
          <w:b/>
          <w:bCs/>
          <w:noProof/>
          <w:sz w:val="28"/>
          <w:szCs w:val="28"/>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69" type="#_x0000_t34" style="position:absolute;left:0;text-align:left;margin-left:146.2pt;margin-top:11.85pt;width:41.95pt;height:13.3pt;z-index:251700224" o:connectortype="elbow" adj="10787,-1025107,-97187">
            <v:stroke startarrow="block" endarrow="block"/>
          </v:shape>
        </w:pict>
      </w:r>
      <w:r>
        <w:rPr>
          <w:b/>
          <w:bCs/>
          <w:noProof/>
          <w:sz w:val="28"/>
          <w:szCs w:val="28"/>
        </w:rPr>
        <w:pict>
          <v:rect id="_x0000_s1031" style="position:absolute;left:0;text-align:left;margin-left:402.05pt;margin-top:11.85pt;width:128.6pt;height:25.15pt;z-index:251663360" fillcolor="white [3212]" strokecolor="#f2f2f2 [3041]" strokeweight="3pt">
            <v:shadow on="t" type="perspective" color="#243f60 [1604]" opacity=".5" offset="1pt" offset2="-1pt"/>
            <v:textbox style="mso-next-textbox:#_x0000_s1031">
              <w:txbxContent>
                <w:p w:rsidR="002B2BA1" w:rsidRPr="005A317D" w:rsidRDefault="002B2BA1" w:rsidP="005A317D">
                  <w:pPr>
                    <w:jc w:val="center"/>
                    <w:rPr>
                      <w:rFonts w:ascii="Times New Roman" w:hAnsi="Times New Roman" w:cs="Times New Roman"/>
                    </w:rPr>
                  </w:pPr>
                  <w:r w:rsidRPr="005A317D">
                    <w:rPr>
                      <w:rStyle w:val="af0"/>
                      <w:rFonts w:ascii="Times New Roman" w:hAnsi="Times New Roman" w:cs="Times New Roman"/>
                      <w:b w:val="0"/>
                      <w:sz w:val="28"/>
                      <w:szCs w:val="28"/>
                    </w:rPr>
                    <w:t>МОБУ ООШ №1</w:t>
                  </w:r>
                </w:p>
              </w:txbxContent>
            </v:textbox>
          </v:rect>
        </w:pict>
      </w:r>
    </w:p>
    <w:p w:rsidR="000A0495" w:rsidRDefault="00BF39A2" w:rsidP="005D543C">
      <w:pPr>
        <w:pStyle w:val="Default"/>
        <w:jc w:val="center"/>
        <w:rPr>
          <w:b/>
          <w:bCs/>
          <w:sz w:val="28"/>
          <w:szCs w:val="28"/>
        </w:rPr>
      </w:pPr>
      <w:r>
        <w:rPr>
          <w:b/>
          <w:bCs/>
          <w:noProof/>
          <w:sz w:val="28"/>
          <w:szCs w:val="28"/>
        </w:rPr>
        <w:pict>
          <v:shape id="_x0000_s1055" type="#_x0000_t32" style="position:absolute;left:0;text-align:left;margin-left:300.7pt;margin-top:3.35pt;width:90.85pt;height:9.2pt;z-index:251687936" o:connectortype="straight">
            <v:stroke startarrow="block" endarrow="block"/>
          </v:shape>
        </w:pict>
      </w:r>
      <w:r>
        <w:rPr>
          <w:b/>
          <w:bCs/>
          <w:noProof/>
          <w:sz w:val="28"/>
          <w:szCs w:val="28"/>
        </w:rPr>
        <w:pict>
          <v:rect id="_x0000_s1042" style="position:absolute;left:0;text-align:left;margin-left:-35.55pt;margin-top:3.35pt;width:187.35pt;height:47.55pt;z-index:251674624" fillcolor="white [3212]" strokecolor="#f2f2f2 [3041]" strokeweight="3pt">
            <v:shadow on="t" type="perspective" color="#205867 [1608]" opacity=".5" offset="1pt" offset2="-1pt"/>
            <v:textbox style="mso-next-textbox:#_x0000_s1042">
              <w:txbxContent>
                <w:p w:rsidR="002B2BA1" w:rsidRPr="00D709D9" w:rsidRDefault="002B2BA1" w:rsidP="00D709D9">
                  <w:pPr>
                    <w:jc w:val="center"/>
                    <w:rPr>
                      <w:rFonts w:ascii="Times New Roman" w:hAnsi="Times New Roman" w:cs="Times New Roman"/>
                    </w:rPr>
                  </w:pPr>
                  <w:r w:rsidRPr="00D709D9">
                    <w:rPr>
                      <w:rStyle w:val="af0"/>
                      <w:rFonts w:ascii="Times New Roman" w:hAnsi="Times New Roman" w:cs="Times New Roman"/>
                      <w:b w:val="0"/>
                      <w:sz w:val="28"/>
                      <w:szCs w:val="28"/>
                    </w:rPr>
                    <w:t>КГБОУ ДО «Красноярский краевой центр туризма»</w:t>
                  </w:r>
                </w:p>
              </w:txbxContent>
            </v:textbox>
          </v:rect>
        </w:pict>
      </w:r>
    </w:p>
    <w:p w:rsidR="000A0495" w:rsidRDefault="00BF39A2" w:rsidP="005D543C">
      <w:pPr>
        <w:pStyle w:val="Default"/>
        <w:jc w:val="center"/>
        <w:rPr>
          <w:b/>
          <w:bCs/>
          <w:sz w:val="28"/>
          <w:szCs w:val="28"/>
        </w:rPr>
      </w:pPr>
      <w:r>
        <w:rPr>
          <w:b/>
          <w:bCs/>
          <w:noProof/>
          <w:sz w:val="28"/>
          <w:szCs w:val="28"/>
        </w:rPr>
        <w:pict>
          <v:shape id="_x0000_s1057" type="#_x0000_t32" style="position:absolute;left:0;text-align:left;margin-left:279pt;margin-top:10.3pt;width:36.4pt;height:15.5pt;z-index:251689984" o:connectortype="straight">
            <v:stroke startarrow="block" endarrow="block"/>
          </v:shape>
        </w:pict>
      </w:r>
      <w:r>
        <w:rPr>
          <w:b/>
          <w:bCs/>
          <w:noProof/>
          <w:sz w:val="28"/>
          <w:szCs w:val="28"/>
        </w:rPr>
        <w:pict>
          <v:rect id="_x0000_s1037" style="position:absolute;left:0;text-align:left;margin-left:315.4pt;margin-top:13.95pt;width:232.05pt;height:24.5pt;z-index:251669504" fillcolor="white [3212]">
            <v:textbox style="mso-next-textbox:#_x0000_s1037">
              <w:txbxContent>
                <w:p w:rsidR="002B2BA1" w:rsidRPr="005A317D" w:rsidRDefault="002B2BA1" w:rsidP="005A317D">
                  <w:pPr>
                    <w:jc w:val="center"/>
                    <w:rPr>
                      <w:rFonts w:ascii="Times New Roman" w:hAnsi="Times New Roman" w:cs="Times New Roman"/>
                    </w:rPr>
                  </w:pPr>
                  <w:r w:rsidRPr="005A317D">
                    <w:rPr>
                      <w:rFonts w:ascii="Times New Roman" w:hAnsi="Times New Roman" w:cs="Times New Roman"/>
                      <w:sz w:val="28"/>
                      <w:szCs w:val="28"/>
                      <w:shd w:val="clear" w:color="auto" w:fill="FFFFFF"/>
                    </w:rPr>
                    <w:t>МОБУ СОШ №4 М.П. Хвастанцева</w:t>
                  </w:r>
                </w:p>
              </w:txbxContent>
            </v:textbox>
          </v:rect>
        </w:pict>
      </w:r>
      <w:r>
        <w:rPr>
          <w:b/>
          <w:bCs/>
          <w:noProof/>
          <w:sz w:val="28"/>
          <w:szCs w:val="28"/>
        </w:rPr>
        <w:pict>
          <v:shape id="_x0000_s1050" type="#_x0000_t32" style="position:absolute;left:0;text-align:left;margin-left:151.8pt;margin-top:.65pt;width:41.9pt;height:9.65pt;flip:x;z-index:251682816" o:connectortype="straight">
            <v:stroke startarrow="block" endarrow="block"/>
          </v:shape>
        </w:pict>
      </w:r>
    </w:p>
    <w:p w:rsidR="000A0495" w:rsidRDefault="00BF39A2" w:rsidP="005D543C">
      <w:pPr>
        <w:pStyle w:val="Default"/>
        <w:jc w:val="center"/>
        <w:rPr>
          <w:b/>
          <w:bCs/>
          <w:sz w:val="28"/>
          <w:szCs w:val="28"/>
        </w:rPr>
      </w:pPr>
      <w:r>
        <w:rPr>
          <w:b/>
          <w:bCs/>
          <w:noProof/>
          <w:sz w:val="28"/>
          <w:szCs w:val="28"/>
        </w:rPr>
        <w:pict>
          <v:shape id="_x0000_s1052" type="#_x0000_t32" style="position:absolute;left:0;text-align:left;margin-left:199.3pt;margin-top:6.2pt;width:20.3pt;height:72.65pt;flip:x;z-index:251684864" o:connectortype="straight">
            <v:stroke startarrow="block" endarrow="block"/>
          </v:shape>
        </w:pict>
      </w:r>
      <w:r>
        <w:rPr>
          <w:b/>
          <w:bCs/>
          <w:noProof/>
          <w:sz w:val="28"/>
          <w:szCs w:val="28"/>
        </w:rPr>
        <w:pict>
          <v:shape id="_x0000_s1051" type="#_x0000_t32" style="position:absolute;left:0;text-align:left;margin-left:133.65pt;margin-top:1.85pt;width:70.55pt;height:47pt;flip:x;z-index:251683840" o:connectortype="straight">
            <v:stroke startarrow="block" endarrow="block"/>
          </v:shape>
        </w:pict>
      </w:r>
      <w:r>
        <w:rPr>
          <w:b/>
          <w:bCs/>
          <w:noProof/>
          <w:sz w:val="28"/>
          <w:szCs w:val="28"/>
        </w:rPr>
        <w:pict>
          <v:shape id="_x0000_s1054" type="#_x0000_t32" style="position:absolute;left:0;text-align:left;margin-left:270.6pt;margin-top:6.2pt;width:55.95pt;height:42.65pt;z-index:251686912" o:connectortype="straight">
            <v:stroke startarrow="block" endarrow="block"/>
          </v:shape>
        </w:pict>
      </w:r>
      <w:r>
        <w:rPr>
          <w:b/>
          <w:bCs/>
          <w:noProof/>
          <w:sz w:val="28"/>
          <w:szCs w:val="28"/>
        </w:rPr>
        <w:pict>
          <v:shape id="_x0000_s1067" type="#_x0000_t32" style="position:absolute;left:0;text-align:left;margin-left:243.35pt;margin-top:13.2pt;width:43.35pt;height:95.15pt;z-index:251699200" o:connectortype="straight">
            <v:stroke startarrow="block" endarrow="block"/>
          </v:shape>
        </w:pict>
      </w:r>
      <w:r>
        <w:rPr>
          <w:b/>
          <w:bCs/>
          <w:noProof/>
          <w:sz w:val="28"/>
          <w:szCs w:val="28"/>
        </w:rPr>
        <w:pict>
          <v:shape id="_x0000_s1053" type="#_x0000_t32" style="position:absolute;left:0;text-align:left;margin-left:255.25pt;margin-top:13.2pt;width:55.25pt;height:60.8pt;z-index:251685888" o:connectortype="straight">
            <v:stroke startarrow="block" endarrow="block"/>
          </v:shape>
        </w:pict>
      </w:r>
    </w:p>
    <w:p w:rsidR="000A0495" w:rsidRDefault="00BF39A2" w:rsidP="005D543C">
      <w:pPr>
        <w:pStyle w:val="Default"/>
        <w:jc w:val="center"/>
        <w:rPr>
          <w:b/>
          <w:bCs/>
          <w:sz w:val="28"/>
          <w:szCs w:val="28"/>
        </w:rPr>
      </w:pPr>
      <w:r>
        <w:rPr>
          <w:b/>
          <w:bCs/>
          <w:noProof/>
          <w:sz w:val="28"/>
          <w:szCs w:val="28"/>
        </w:rPr>
        <w:pict>
          <v:rect id="_x0000_s1043" style="position:absolute;left:0;text-align:left;margin-left:330.05pt;margin-top:14.55pt;width:217.4pt;height:43.35pt;z-index:251675648" fillcolor="white [3212]">
            <v:textbox style="mso-next-textbox:#_x0000_s1043">
              <w:txbxContent>
                <w:p w:rsidR="002B2BA1" w:rsidRPr="00D709D9" w:rsidRDefault="002B2BA1" w:rsidP="00D709D9">
                  <w:pPr>
                    <w:jc w:val="center"/>
                    <w:rPr>
                      <w:rFonts w:ascii="Times New Roman" w:hAnsi="Times New Roman" w:cs="Times New Roman"/>
                    </w:rPr>
                  </w:pPr>
                  <w:r>
                    <w:rPr>
                      <w:rStyle w:val="af0"/>
                      <w:rFonts w:ascii="Times New Roman" w:hAnsi="Times New Roman" w:cs="Times New Roman"/>
                      <w:b w:val="0"/>
                      <w:color w:val="000000"/>
                      <w:sz w:val="28"/>
                      <w:szCs w:val="28"/>
                    </w:rPr>
                    <w:t>КГ</w:t>
                  </w:r>
                  <w:r w:rsidRPr="00D709D9">
                    <w:rPr>
                      <w:rStyle w:val="af0"/>
                      <w:rFonts w:ascii="Times New Roman" w:hAnsi="Times New Roman" w:cs="Times New Roman"/>
                      <w:b w:val="0"/>
                      <w:color w:val="000000"/>
                      <w:sz w:val="28"/>
                      <w:szCs w:val="28"/>
                    </w:rPr>
                    <w:t>БПОУ</w:t>
                  </w:r>
                  <w:r w:rsidRPr="00D709D9">
                    <w:rPr>
                      <w:rStyle w:val="af0"/>
                      <w:rFonts w:ascii="Times New Roman" w:hAnsi="Times New Roman" w:cs="Times New Roman"/>
                      <w:b w:val="0"/>
                      <w:sz w:val="28"/>
                      <w:szCs w:val="28"/>
                    </w:rPr>
                    <w:t>«Минусинский колледж культуры и искусства»</w:t>
                  </w:r>
                </w:p>
              </w:txbxContent>
            </v:textbox>
          </v:rect>
        </w:pict>
      </w:r>
    </w:p>
    <w:p w:rsidR="000A0495" w:rsidRDefault="00BF39A2" w:rsidP="005D543C">
      <w:pPr>
        <w:pStyle w:val="Default"/>
        <w:jc w:val="center"/>
        <w:rPr>
          <w:b/>
          <w:bCs/>
          <w:sz w:val="28"/>
          <w:szCs w:val="28"/>
        </w:rPr>
      </w:pPr>
      <w:r>
        <w:rPr>
          <w:b/>
          <w:bCs/>
          <w:noProof/>
          <w:sz w:val="28"/>
          <w:szCs w:val="28"/>
        </w:rPr>
        <w:pict>
          <v:rect id="_x0000_s1034" style="position:absolute;left:0;text-align:left;margin-left:-30.65pt;margin-top:6pt;width:160.75pt;height:99.35pt;z-index:251666432" fillcolor="white [3212]" strokecolor="#b2a1c7 [1943]" strokeweight="1pt">
            <v:fill color2="#e5dfec [663]"/>
            <v:shadow on="t" type="perspective" color="#3f3151 [1607]" opacity=".5" offset="1pt" offset2="-3pt"/>
            <v:textbox style="mso-next-textbox:#_x0000_s1034">
              <w:txbxContent>
                <w:p w:rsidR="002B2BA1" w:rsidRPr="003B1BCD" w:rsidRDefault="002B2BA1" w:rsidP="003B1BCD">
                  <w:pPr>
                    <w:jc w:val="center"/>
                    <w:rPr>
                      <w:rFonts w:ascii="Times New Roman" w:hAnsi="Times New Roman" w:cs="Times New Roman"/>
                      <w:sz w:val="28"/>
                      <w:szCs w:val="28"/>
                    </w:rPr>
                  </w:pPr>
                  <w:hyperlink r:id="rId12" w:history="1">
                    <w:r>
                      <w:rPr>
                        <w:rStyle w:val="a9"/>
                        <w:rFonts w:ascii="Times New Roman" w:hAnsi="Times New Roman" w:cs="Times New Roman"/>
                        <w:bCs/>
                        <w:color w:val="auto"/>
                        <w:sz w:val="28"/>
                        <w:szCs w:val="28"/>
                        <w:u w:val="none"/>
                      </w:rPr>
                      <w:t>Отраслевой орган администрации «Отдел</w:t>
                    </w:r>
                    <w:r w:rsidRPr="003B1BCD">
                      <w:rPr>
                        <w:rStyle w:val="a9"/>
                        <w:rFonts w:ascii="Times New Roman" w:hAnsi="Times New Roman" w:cs="Times New Roman"/>
                        <w:bCs/>
                        <w:color w:val="auto"/>
                        <w:sz w:val="28"/>
                        <w:szCs w:val="28"/>
                        <w:u w:val="none"/>
                      </w:rPr>
                      <w:t xml:space="preserve"> спорта и молодежной политики г. Минусинска</w:t>
                    </w:r>
                  </w:hyperlink>
                  <w:r>
                    <w:rPr>
                      <w:rFonts w:ascii="Times New Roman" w:hAnsi="Times New Roman" w:cs="Times New Roman"/>
                      <w:sz w:val="28"/>
                      <w:szCs w:val="28"/>
                    </w:rPr>
                    <w:t>»</w:t>
                  </w:r>
                </w:p>
              </w:txbxContent>
            </v:textbox>
          </v:rect>
        </w:pict>
      </w:r>
    </w:p>
    <w:p w:rsidR="000A0495" w:rsidRDefault="000A0495" w:rsidP="005D543C">
      <w:pPr>
        <w:pStyle w:val="Default"/>
        <w:jc w:val="center"/>
        <w:rPr>
          <w:b/>
          <w:bCs/>
          <w:sz w:val="28"/>
          <w:szCs w:val="28"/>
        </w:rPr>
      </w:pPr>
    </w:p>
    <w:p w:rsidR="000A0495" w:rsidRDefault="00BF39A2" w:rsidP="005D543C">
      <w:pPr>
        <w:pStyle w:val="Default"/>
        <w:jc w:val="center"/>
        <w:rPr>
          <w:b/>
          <w:bCs/>
          <w:sz w:val="28"/>
          <w:szCs w:val="28"/>
        </w:rPr>
      </w:pPr>
      <w:r>
        <w:rPr>
          <w:b/>
          <w:bCs/>
          <w:noProof/>
          <w:sz w:val="28"/>
          <w:szCs w:val="28"/>
        </w:rPr>
        <w:pict>
          <v:rect id="_x0000_s1028" style="position:absolute;left:0;text-align:left;margin-left:133.65pt;margin-top:13.8pt;width:132.8pt;height:23.8pt;z-index:251660288" fillcolor="white [3212]">
            <v:textbox style="mso-next-textbox:#_x0000_s1028">
              <w:txbxContent>
                <w:p w:rsidR="002B2BA1" w:rsidRPr="005A317D" w:rsidRDefault="002B2BA1">
                  <w:pPr>
                    <w:rPr>
                      <w:rFonts w:ascii="Times New Roman" w:hAnsi="Times New Roman" w:cs="Times New Roman"/>
                    </w:rPr>
                  </w:pPr>
                  <w:r w:rsidRPr="005A317D">
                    <w:rPr>
                      <w:rFonts w:ascii="Times New Roman" w:hAnsi="Times New Roman" w:cs="Times New Roman"/>
                      <w:sz w:val="28"/>
                      <w:szCs w:val="28"/>
                      <w:shd w:val="clear" w:color="auto" w:fill="FFFFFF"/>
                    </w:rPr>
                    <w:t>МОБУ СОШ №9</w:t>
                  </w:r>
                  <w:r>
                    <w:rPr>
                      <w:rFonts w:ascii="Times New Roman" w:hAnsi="Times New Roman" w:cs="Times New Roman"/>
                      <w:sz w:val="28"/>
                      <w:szCs w:val="28"/>
                      <w:shd w:val="clear" w:color="auto" w:fill="FFFFFF"/>
                    </w:rPr>
                    <w:t>ммммммммммммм</w:t>
                  </w:r>
                </w:p>
              </w:txbxContent>
            </v:textbox>
          </v:rect>
        </w:pict>
      </w:r>
      <w:r>
        <w:rPr>
          <w:b/>
          <w:bCs/>
          <w:noProof/>
          <w:sz w:val="28"/>
          <w:szCs w:val="28"/>
        </w:rPr>
        <w:pict>
          <v:rect id="_x0000_s1035" style="position:absolute;left:0;text-align:left;margin-left:300.7pt;margin-top:13.8pt;width:246.75pt;height:54.6pt;z-index:251667456" fillcolor="white [3212]">
            <v:textbox>
              <w:txbxContent>
                <w:p w:rsidR="002B2BA1" w:rsidRPr="00C61A06" w:rsidRDefault="002B2BA1" w:rsidP="003B1BCD">
                  <w:pPr>
                    <w:pStyle w:val="Default"/>
                    <w:ind w:left="360"/>
                    <w:jc w:val="center"/>
                    <w:rPr>
                      <w:sz w:val="28"/>
                      <w:szCs w:val="28"/>
                      <w:shd w:val="clear" w:color="auto" w:fill="FFFFFF"/>
                    </w:rPr>
                  </w:pPr>
                  <w:r>
                    <w:rPr>
                      <w:sz w:val="28"/>
                      <w:szCs w:val="28"/>
                      <w:shd w:val="clear" w:color="auto" w:fill="FFFFFF"/>
                    </w:rPr>
                    <w:t xml:space="preserve">Отраслевой орган </w:t>
                  </w:r>
                  <w:r w:rsidRPr="00C61A06">
                    <w:rPr>
                      <w:sz w:val="28"/>
                      <w:szCs w:val="28"/>
                      <w:shd w:val="clear" w:color="auto" w:fill="FFFFFF"/>
                    </w:rPr>
                    <w:t>администрации</w:t>
                  </w:r>
                  <w:r>
                    <w:rPr>
                      <w:sz w:val="28"/>
                      <w:szCs w:val="28"/>
                      <w:shd w:val="clear" w:color="auto" w:fill="FFFFFF"/>
                    </w:rPr>
                    <w:t xml:space="preserve"> «Управление образования г. Минусинска»</w:t>
                  </w:r>
                </w:p>
                <w:p w:rsidR="002B2BA1" w:rsidRDefault="002B2BA1"/>
              </w:txbxContent>
            </v:textbox>
          </v:rect>
        </w:pict>
      </w:r>
    </w:p>
    <w:p w:rsidR="000A0495" w:rsidRDefault="000A0495" w:rsidP="005D543C">
      <w:pPr>
        <w:pStyle w:val="Default"/>
        <w:jc w:val="center"/>
        <w:rPr>
          <w:b/>
          <w:bCs/>
          <w:sz w:val="28"/>
          <w:szCs w:val="28"/>
        </w:rPr>
      </w:pPr>
    </w:p>
    <w:p w:rsidR="000A0495" w:rsidRDefault="00BF39A2" w:rsidP="005D543C">
      <w:pPr>
        <w:pStyle w:val="Default"/>
        <w:jc w:val="center"/>
        <w:rPr>
          <w:b/>
          <w:bCs/>
          <w:sz w:val="28"/>
          <w:szCs w:val="28"/>
        </w:rPr>
      </w:pPr>
      <w:r>
        <w:rPr>
          <w:b/>
          <w:bCs/>
          <w:noProof/>
          <w:sz w:val="28"/>
          <w:szCs w:val="28"/>
        </w:rPr>
        <w:pict>
          <v:rect id="_x0000_s1039" style="position:absolute;left:0;text-align:left;margin-left:161.6pt;margin-top:11.75pt;width:135.6pt;height:24.45pt;z-index:251671552" fillcolor="white [3212]">
            <v:textbox style="mso-next-textbox:#_x0000_s1039">
              <w:txbxContent>
                <w:p w:rsidR="002B2BA1" w:rsidRPr="005A317D" w:rsidRDefault="002B2BA1" w:rsidP="005A317D">
                  <w:pPr>
                    <w:jc w:val="center"/>
                    <w:rPr>
                      <w:rFonts w:ascii="Times New Roman" w:hAnsi="Times New Roman" w:cs="Times New Roman"/>
                    </w:rPr>
                  </w:pPr>
                  <w:r w:rsidRPr="005A317D">
                    <w:rPr>
                      <w:rFonts w:ascii="Times New Roman" w:hAnsi="Times New Roman" w:cs="Times New Roman"/>
                      <w:sz w:val="28"/>
                      <w:szCs w:val="28"/>
                      <w:shd w:val="clear" w:color="auto" w:fill="FFFFFF"/>
                    </w:rPr>
                    <w:t>МОБУ СОШ №12</w:t>
                  </w:r>
                </w:p>
              </w:txbxContent>
            </v:textbox>
          </v:rect>
        </w:pict>
      </w:r>
    </w:p>
    <w:p w:rsidR="000A0495" w:rsidRDefault="000A0495" w:rsidP="005D543C">
      <w:pPr>
        <w:pStyle w:val="Default"/>
        <w:jc w:val="center"/>
        <w:rPr>
          <w:b/>
          <w:bCs/>
          <w:sz w:val="28"/>
          <w:szCs w:val="28"/>
        </w:rPr>
      </w:pPr>
    </w:p>
    <w:p w:rsidR="003B1BCD" w:rsidRDefault="003B1BCD" w:rsidP="005D543C">
      <w:pPr>
        <w:pStyle w:val="Default"/>
        <w:jc w:val="center"/>
        <w:rPr>
          <w:b/>
          <w:bCs/>
          <w:sz w:val="28"/>
          <w:szCs w:val="28"/>
        </w:rPr>
      </w:pPr>
    </w:p>
    <w:p w:rsidR="00463524" w:rsidRDefault="00463524" w:rsidP="005D543C">
      <w:pPr>
        <w:pStyle w:val="Default"/>
        <w:jc w:val="center"/>
        <w:rPr>
          <w:b/>
          <w:bCs/>
          <w:sz w:val="28"/>
          <w:szCs w:val="28"/>
        </w:rPr>
      </w:pPr>
    </w:p>
    <w:p w:rsidR="00672058" w:rsidRDefault="00672058" w:rsidP="005D543C">
      <w:pPr>
        <w:pStyle w:val="Default"/>
        <w:jc w:val="center"/>
        <w:rPr>
          <w:b/>
          <w:bCs/>
          <w:sz w:val="28"/>
          <w:szCs w:val="28"/>
        </w:rPr>
      </w:pPr>
      <w:r>
        <w:rPr>
          <w:b/>
          <w:bCs/>
          <w:sz w:val="28"/>
          <w:szCs w:val="28"/>
        </w:rPr>
        <w:t>SWOT-анализ потенциала развит</w:t>
      </w:r>
      <w:r w:rsidR="005D543C">
        <w:rPr>
          <w:b/>
          <w:bCs/>
          <w:sz w:val="28"/>
          <w:szCs w:val="28"/>
        </w:rPr>
        <w:t>ия ОУ.</w:t>
      </w:r>
    </w:p>
    <w:p w:rsidR="00D15BD3" w:rsidRDefault="00D15BD3" w:rsidP="00CF18F0">
      <w:pPr>
        <w:pStyle w:val="Default"/>
        <w:rPr>
          <w:b/>
          <w:bCs/>
          <w:sz w:val="28"/>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11"/>
        <w:gridCol w:w="5245"/>
      </w:tblGrid>
      <w:tr w:rsidR="00CA0706" w:rsidTr="003C52D0">
        <w:trPr>
          <w:trHeight w:val="563"/>
        </w:trPr>
        <w:tc>
          <w:tcPr>
            <w:tcW w:w="10456" w:type="dxa"/>
            <w:gridSpan w:val="2"/>
          </w:tcPr>
          <w:p w:rsidR="00CA0706" w:rsidRPr="00E613D2" w:rsidRDefault="00CA0706" w:rsidP="00D15BD3">
            <w:pPr>
              <w:pStyle w:val="Default"/>
              <w:jc w:val="center"/>
              <w:rPr>
                <w:b/>
                <w:sz w:val="28"/>
                <w:szCs w:val="28"/>
              </w:rPr>
            </w:pPr>
            <w:r w:rsidRPr="00E613D2">
              <w:rPr>
                <w:b/>
                <w:sz w:val="28"/>
                <w:szCs w:val="28"/>
              </w:rPr>
              <w:t>Оценка актуального состояния внутреннего потенциала</w:t>
            </w:r>
          </w:p>
        </w:tc>
      </w:tr>
      <w:tr w:rsidR="00CA0706" w:rsidTr="008E4A29">
        <w:trPr>
          <w:trHeight w:val="369"/>
        </w:trPr>
        <w:tc>
          <w:tcPr>
            <w:tcW w:w="5211" w:type="dxa"/>
          </w:tcPr>
          <w:p w:rsidR="00CA0706" w:rsidRPr="00F76F23" w:rsidRDefault="00CA0706" w:rsidP="00C35D31">
            <w:pPr>
              <w:pStyle w:val="Default"/>
              <w:jc w:val="center"/>
              <w:rPr>
                <w:b/>
                <w:sz w:val="28"/>
                <w:szCs w:val="28"/>
              </w:rPr>
            </w:pPr>
            <w:r w:rsidRPr="00F76F23">
              <w:rPr>
                <w:b/>
                <w:sz w:val="28"/>
                <w:szCs w:val="28"/>
              </w:rPr>
              <w:t>Сильная сторона</w:t>
            </w:r>
          </w:p>
          <w:p w:rsidR="00CA0706" w:rsidRDefault="00CA0706" w:rsidP="00D15BD3">
            <w:pPr>
              <w:pStyle w:val="Default"/>
              <w:ind w:left="-14"/>
              <w:rPr>
                <w:sz w:val="28"/>
                <w:szCs w:val="28"/>
              </w:rPr>
            </w:pPr>
          </w:p>
        </w:tc>
        <w:tc>
          <w:tcPr>
            <w:tcW w:w="5245" w:type="dxa"/>
          </w:tcPr>
          <w:p w:rsidR="00CA0706" w:rsidRPr="00F76F23" w:rsidRDefault="00CA0706" w:rsidP="00D15BD3">
            <w:pPr>
              <w:pStyle w:val="Default"/>
              <w:jc w:val="center"/>
              <w:rPr>
                <w:b/>
                <w:sz w:val="28"/>
                <w:szCs w:val="28"/>
              </w:rPr>
            </w:pPr>
            <w:r w:rsidRPr="00F76F23">
              <w:rPr>
                <w:b/>
                <w:sz w:val="28"/>
                <w:szCs w:val="28"/>
              </w:rPr>
              <w:t>Слабая сторона</w:t>
            </w:r>
          </w:p>
          <w:p w:rsidR="00CA0706" w:rsidRDefault="00CA0706" w:rsidP="00D15BD3">
            <w:pPr>
              <w:pStyle w:val="Default"/>
              <w:ind w:left="-14"/>
              <w:rPr>
                <w:sz w:val="28"/>
                <w:szCs w:val="28"/>
              </w:rPr>
            </w:pPr>
          </w:p>
        </w:tc>
      </w:tr>
      <w:tr w:rsidR="00CA0706" w:rsidTr="00CA0706">
        <w:trPr>
          <w:trHeight w:val="611"/>
        </w:trPr>
        <w:tc>
          <w:tcPr>
            <w:tcW w:w="5211" w:type="dxa"/>
          </w:tcPr>
          <w:p w:rsidR="00CA0706" w:rsidRDefault="00E613D2" w:rsidP="00D15BD3">
            <w:pPr>
              <w:pStyle w:val="Default"/>
              <w:ind w:left="-14"/>
              <w:rPr>
                <w:sz w:val="28"/>
                <w:szCs w:val="28"/>
              </w:rPr>
            </w:pPr>
            <w:r>
              <w:rPr>
                <w:sz w:val="28"/>
                <w:szCs w:val="28"/>
              </w:rPr>
              <w:t>Высококвалифицированные</w:t>
            </w:r>
            <w:r w:rsidR="00B31E43">
              <w:rPr>
                <w:sz w:val="28"/>
                <w:szCs w:val="28"/>
              </w:rPr>
              <w:t xml:space="preserve"> педагогические</w:t>
            </w:r>
            <w:r>
              <w:rPr>
                <w:sz w:val="28"/>
                <w:szCs w:val="28"/>
              </w:rPr>
              <w:t xml:space="preserve"> кадры</w:t>
            </w:r>
          </w:p>
        </w:tc>
        <w:tc>
          <w:tcPr>
            <w:tcW w:w="5245" w:type="dxa"/>
          </w:tcPr>
          <w:p w:rsidR="00CA0706" w:rsidRDefault="00B31E43" w:rsidP="00D15BD3">
            <w:pPr>
              <w:pStyle w:val="Default"/>
              <w:ind w:left="-14"/>
              <w:rPr>
                <w:sz w:val="28"/>
                <w:szCs w:val="28"/>
              </w:rPr>
            </w:pPr>
            <w:r>
              <w:rPr>
                <w:sz w:val="28"/>
                <w:szCs w:val="28"/>
              </w:rPr>
              <w:t>Недостаток педагогических кадров</w:t>
            </w:r>
          </w:p>
        </w:tc>
      </w:tr>
      <w:tr w:rsidR="00CA0706" w:rsidTr="00CA0706">
        <w:trPr>
          <w:trHeight w:val="611"/>
        </w:trPr>
        <w:tc>
          <w:tcPr>
            <w:tcW w:w="5211" w:type="dxa"/>
          </w:tcPr>
          <w:p w:rsidR="00CA0706" w:rsidRDefault="00E613D2" w:rsidP="00D15BD3">
            <w:pPr>
              <w:pStyle w:val="Default"/>
              <w:ind w:left="-14"/>
              <w:rPr>
                <w:sz w:val="28"/>
                <w:szCs w:val="28"/>
              </w:rPr>
            </w:pPr>
            <w:r>
              <w:rPr>
                <w:sz w:val="28"/>
                <w:szCs w:val="28"/>
              </w:rPr>
              <w:t>Един</w:t>
            </w:r>
            <w:r w:rsidR="003C515F">
              <w:rPr>
                <w:sz w:val="28"/>
                <w:szCs w:val="28"/>
              </w:rPr>
              <w:t>ственная по югу края</w:t>
            </w:r>
            <w:r>
              <w:rPr>
                <w:sz w:val="28"/>
                <w:szCs w:val="28"/>
              </w:rPr>
              <w:t>организация</w:t>
            </w:r>
            <w:r w:rsidR="003C515F">
              <w:rPr>
                <w:sz w:val="28"/>
                <w:szCs w:val="28"/>
              </w:rPr>
              <w:t xml:space="preserve"> занимающаяся спортивным туризмом</w:t>
            </w:r>
          </w:p>
        </w:tc>
        <w:tc>
          <w:tcPr>
            <w:tcW w:w="5245" w:type="dxa"/>
          </w:tcPr>
          <w:p w:rsidR="00CA0706" w:rsidRDefault="00B31E43" w:rsidP="00D15BD3">
            <w:pPr>
              <w:pStyle w:val="Default"/>
              <w:ind w:left="-14"/>
              <w:rPr>
                <w:sz w:val="28"/>
                <w:szCs w:val="28"/>
              </w:rPr>
            </w:pPr>
            <w:r>
              <w:rPr>
                <w:sz w:val="28"/>
                <w:szCs w:val="28"/>
              </w:rPr>
              <w:t>Недостаток оборудованных помещений для занятий спортивным туризмом</w:t>
            </w:r>
          </w:p>
        </w:tc>
      </w:tr>
      <w:tr w:rsidR="00C35D31" w:rsidTr="00CA0706">
        <w:trPr>
          <w:trHeight w:val="611"/>
        </w:trPr>
        <w:tc>
          <w:tcPr>
            <w:tcW w:w="5211" w:type="dxa"/>
          </w:tcPr>
          <w:p w:rsidR="00C35D31" w:rsidRDefault="00C24752" w:rsidP="00D15BD3">
            <w:pPr>
              <w:pStyle w:val="Default"/>
              <w:ind w:left="-14"/>
              <w:rPr>
                <w:sz w:val="28"/>
                <w:szCs w:val="28"/>
              </w:rPr>
            </w:pPr>
            <w:r>
              <w:rPr>
                <w:sz w:val="28"/>
                <w:szCs w:val="28"/>
              </w:rPr>
              <w:t>Обновленная м</w:t>
            </w:r>
            <w:r w:rsidR="00E613D2">
              <w:rPr>
                <w:sz w:val="28"/>
                <w:szCs w:val="28"/>
              </w:rPr>
              <w:t>атериально-техническая база</w:t>
            </w:r>
            <w:r>
              <w:rPr>
                <w:sz w:val="28"/>
                <w:szCs w:val="28"/>
              </w:rPr>
              <w:t xml:space="preserve"> в части организации и обеспечения летнего отдыха</w:t>
            </w:r>
          </w:p>
        </w:tc>
        <w:tc>
          <w:tcPr>
            <w:tcW w:w="5245" w:type="dxa"/>
          </w:tcPr>
          <w:p w:rsidR="00C35D31" w:rsidRDefault="003C515F" w:rsidP="00485753">
            <w:pPr>
              <w:pStyle w:val="Default"/>
              <w:ind w:left="-14"/>
              <w:rPr>
                <w:sz w:val="28"/>
                <w:szCs w:val="28"/>
              </w:rPr>
            </w:pPr>
            <w:r>
              <w:rPr>
                <w:sz w:val="28"/>
                <w:szCs w:val="28"/>
              </w:rPr>
              <w:t>Отсутствие системного подхода к  повышению квалификации педагогического состава</w:t>
            </w:r>
          </w:p>
        </w:tc>
      </w:tr>
      <w:tr w:rsidR="00C35D31" w:rsidTr="00E613D2">
        <w:trPr>
          <w:trHeight w:val="611"/>
        </w:trPr>
        <w:tc>
          <w:tcPr>
            <w:tcW w:w="5211" w:type="dxa"/>
            <w:tcBorders>
              <w:bottom w:val="single" w:sz="4" w:space="0" w:color="auto"/>
            </w:tcBorders>
          </w:tcPr>
          <w:p w:rsidR="00C35D31" w:rsidRDefault="00E613D2" w:rsidP="00D15BD3">
            <w:pPr>
              <w:pStyle w:val="Default"/>
              <w:ind w:left="-14"/>
              <w:rPr>
                <w:sz w:val="28"/>
                <w:szCs w:val="28"/>
              </w:rPr>
            </w:pPr>
            <w:r>
              <w:rPr>
                <w:sz w:val="28"/>
                <w:szCs w:val="28"/>
              </w:rPr>
              <w:t>Сплоченный коллектив</w:t>
            </w:r>
          </w:p>
        </w:tc>
        <w:tc>
          <w:tcPr>
            <w:tcW w:w="5245" w:type="dxa"/>
            <w:tcBorders>
              <w:bottom w:val="single" w:sz="4" w:space="0" w:color="auto"/>
            </w:tcBorders>
          </w:tcPr>
          <w:p w:rsidR="00C35D31" w:rsidRDefault="00485753" w:rsidP="00D15BD3">
            <w:pPr>
              <w:pStyle w:val="Default"/>
              <w:ind w:left="-14"/>
              <w:rPr>
                <w:sz w:val="28"/>
                <w:szCs w:val="28"/>
              </w:rPr>
            </w:pPr>
            <w:r>
              <w:rPr>
                <w:sz w:val="28"/>
                <w:szCs w:val="28"/>
              </w:rPr>
              <w:t>Отсутствие возможности пройти повы</w:t>
            </w:r>
            <w:r w:rsidR="005D543C">
              <w:rPr>
                <w:sz w:val="28"/>
                <w:szCs w:val="28"/>
              </w:rPr>
              <w:t>шение квалификации по специ</w:t>
            </w:r>
            <w:r>
              <w:rPr>
                <w:sz w:val="28"/>
                <w:szCs w:val="28"/>
              </w:rPr>
              <w:t>фическим направлениям</w:t>
            </w:r>
            <w:r w:rsidR="007D109D">
              <w:rPr>
                <w:sz w:val="28"/>
                <w:szCs w:val="28"/>
              </w:rPr>
              <w:t xml:space="preserve"> деятельности</w:t>
            </w:r>
          </w:p>
        </w:tc>
      </w:tr>
      <w:tr w:rsidR="0047125E" w:rsidTr="00E613D2">
        <w:trPr>
          <w:trHeight w:val="611"/>
        </w:trPr>
        <w:tc>
          <w:tcPr>
            <w:tcW w:w="5211" w:type="dxa"/>
            <w:tcBorders>
              <w:bottom w:val="single" w:sz="4" w:space="0" w:color="auto"/>
            </w:tcBorders>
          </w:tcPr>
          <w:p w:rsidR="0047125E" w:rsidRDefault="00BD73B0" w:rsidP="00D15BD3">
            <w:pPr>
              <w:pStyle w:val="Default"/>
              <w:ind w:left="-14"/>
              <w:rPr>
                <w:sz w:val="28"/>
                <w:szCs w:val="28"/>
              </w:rPr>
            </w:pPr>
            <w:r>
              <w:rPr>
                <w:sz w:val="28"/>
                <w:szCs w:val="28"/>
              </w:rPr>
              <w:t>С</w:t>
            </w:r>
            <w:r w:rsidR="00B54725">
              <w:rPr>
                <w:sz w:val="28"/>
                <w:szCs w:val="28"/>
              </w:rPr>
              <w:t>озданы условия, которые позволяют быть конкурентоспособными в своей отрасли</w:t>
            </w:r>
          </w:p>
        </w:tc>
        <w:tc>
          <w:tcPr>
            <w:tcW w:w="5245" w:type="dxa"/>
            <w:tcBorders>
              <w:bottom w:val="single" w:sz="4" w:space="0" w:color="auto"/>
            </w:tcBorders>
          </w:tcPr>
          <w:p w:rsidR="0047125E" w:rsidRDefault="0047125E" w:rsidP="00D15BD3">
            <w:pPr>
              <w:pStyle w:val="Default"/>
              <w:ind w:left="-14"/>
              <w:rPr>
                <w:sz w:val="28"/>
                <w:szCs w:val="28"/>
              </w:rPr>
            </w:pPr>
            <w:r>
              <w:rPr>
                <w:sz w:val="28"/>
                <w:szCs w:val="28"/>
              </w:rPr>
              <w:t xml:space="preserve">Нет </w:t>
            </w:r>
            <w:r w:rsidR="008D1ECC">
              <w:rPr>
                <w:sz w:val="28"/>
                <w:szCs w:val="28"/>
              </w:rPr>
              <w:t>возможности</w:t>
            </w:r>
            <w:r w:rsidRPr="00DA38F5">
              <w:rPr>
                <w:sz w:val="28"/>
                <w:szCs w:val="28"/>
              </w:rPr>
              <w:t xml:space="preserve"> получения квалифицированной научно-методической поддержки</w:t>
            </w:r>
            <w:r w:rsidR="00FB6485">
              <w:rPr>
                <w:sz w:val="28"/>
                <w:szCs w:val="28"/>
              </w:rPr>
              <w:t>.</w:t>
            </w:r>
          </w:p>
        </w:tc>
      </w:tr>
      <w:tr w:rsidR="005D543C" w:rsidTr="00E613D2">
        <w:trPr>
          <w:trHeight w:val="611"/>
        </w:trPr>
        <w:tc>
          <w:tcPr>
            <w:tcW w:w="5211" w:type="dxa"/>
            <w:tcBorders>
              <w:bottom w:val="single" w:sz="4" w:space="0" w:color="auto"/>
            </w:tcBorders>
          </w:tcPr>
          <w:p w:rsidR="005D543C" w:rsidRDefault="005D543C" w:rsidP="00D15BD3">
            <w:pPr>
              <w:pStyle w:val="Default"/>
              <w:ind w:left="-14"/>
              <w:rPr>
                <w:sz w:val="28"/>
                <w:szCs w:val="28"/>
              </w:rPr>
            </w:pPr>
          </w:p>
        </w:tc>
        <w:tc>
          <w:tcPr>
            <w:tcW w:w="5245" w:type="dxa"/>
            <w:tcBorders>
              <w:bottom w:val="single" w:sz="4" w:space="0" w:color="auto"/>
            </w:tcBorders>
          </w:tcPr>
          <w:p w:rsidR="005D543C" w:rsidRDefault="005D543C" w:rsidP="00D15BD3">
            <w:pPr>
              <w:pStyle w:val="Default"/>
              <w:ind w:left="-14"/>
              <w:rPr>
                <w:sz w:val="28"/>
                <w:szCs w:val="28"/>
              </w:rPr>
            </w:pPr>
          </w:p>
        </w:tc>
      </w:tr>
      <w:tr w:rsidR="00CA0706" w:rsidTr="00E613D2">
        <w:trPr>
          <w:trHeight w:val="611"/>
        </w:trPr>
        <w:tc>
          <w:tcPr>
            <w:tcW w:w="10456" w:type="dxa"/>
            <w:gridSpan w:val="2"/>
            <w:tcBorders>
              <w:left w:val="nil"/>
              <w:right w:val="nil"/>
            </w:tcBorders>
          </w:tcPr>
          <w:p w:rsidR="00E613D2" w:rsidRDefault="00E613D2" w:rsidP="00C35D31">
            <w:pPr>
              <w:pStyle w:val="Default"/>
              <w:ind w:left="-14"/>
              <w:jc w:val="center"/>
              <w:rPr>
                <w:b/>
                <w:sz w:val="28"/>
                <w:szCs w:val="28"/>
              </w:rPr>
            </w:pPr>
          </w:p>
          <w:p w:rsidR="00E613D2" w:rsidRDefault="00C35D31" w:rsidP="00E613D2">
            <w:pPr>
              <w:pStyle w:val="Default"/>
              <w:jc w:val="center"/>
              <w:rPr>
                <w:b/>
                <w:sz w:val="28"/>
                <w:szCs w:val="28"/>
              </w:rPr>
            </w:pPr>
            <w:r w:rsidRPr="00E613D2">
              <w:rPr>
                <w:b/>
                <w:sz w:val="28"/>
                <w:szCs w:val="28"/>
              </w:rPr>
              <w:t>Оценка перспектив развития</w:t>
            </w:r>
            <w:r w:rsidR="00CA0706" w:rsidRPr="00E613D2">
              <w:rPr>
                <w:b/>
                <w:sz w:val="28"/>
                <w:szCs w:val="28"/>
              </w:rPr>
              <w:t xml:space="preserve"> всоответствии с изменениями</w:t>
            </w:r>
          </w:p>
          <w:p w:rsidR="00CA0706" w:rsidRDefault="00CA0706" w:rsidP="00C35D31">
            <w:pPr>
              <w:pStyle w:val="Default"/>
              <w:ind w:left="-14"/>
              <w:jc w:val="center"/>
              <w:rPr>
                <w:b/>
                <w:sz w:val="28"/>
                <w:szCs w:val="28"/>
              </w:rPr>
            </w:pPr>
            <w:r w:rsidRPr="00E613D2">
              <w:rPr>
                <w:b/>
                <w:sz w:val="28"/>
                <w:szCs w:val="28"/>
              </w:rPr>
              <w:t>внешнегоокружения</w:t>
            </w:r>
          </w:p>
          <w:p w:rsidR="00377A39" w:rsidRPr="00E613D2" w:rsidRDefault="00377A39" w:rsidP="00C35D31">
            <w:pPr>
              <w:pStyle w:val="Default"/>
              <w:ind w:left="-14"/>
              <w:jc w:val="center"/>
              <w:rPr>
                <w:b/>
                <w:sz w:val="28"/>
                <w:szCs w:val="28"/>
              </w:rPr>
            </w:pPr>
          </w:p>
        </w:tc>
      </w:tr>
      <w:tr w:rsidR="00CA0706" w:rsidTr="00CA0706">
        <w:trPr>
          <w:trHeight w:val="611"/>
        </w:trPr>
        <w:tc>
          <w:tcPr>
            <w:tcW w:w="5211" w:type="dxa"/>
          </w:tcPr>
          <w:p w:rsidR="00CA0706" w:rsidRPr="00F76F23" w:rsidRDefault="00C35D31" w:rsidP="00C35D31">
            <w:pPr>
              <w:pStyle w:val="Default"/>
              <w:ind w:left="-14"/>
              <w:jc w:val="center"/>
              <w:rPr>
                <w:b/>
                <w:sz w:val="28"/>
                <w:szCs w:val="28"/>
              </w:rPr>
            </w:pPr>
            <w:r w:rsidRPr="00F76F23">
              <w:rPr>
                <w:b/>
                <w:sz w:val="28"/>
                <w:szCs w:val="28"/>
              </w:rPr>
              <w:t>Благоприятные возможности</w:t>
            </w:r>
          </w:p>
        </w:tc>
        <w:tc>
          <w:tcPr>
            <w:tcW w:w="5245" w:type="dxa"/>
          </w:tcPr>
          <w:p w:rsidR="00CA0706" w:rsidRPr="00F76F23" w:rsidRDefault="00C35D31" w:rsidP="00C35D31">
            <w:pPr>
              <w:pStyle w:val="Default"/>
              <w:ind w:left="-14"/>
              <w:jc w:val="center"/>
              <w:rPr>
                <w:b/>
                <w:sz w:val="28"/>
                <w:szCs w:val="28"/>
              </w:rPr>
            </w:pPr>
            <w:r w:rsidRPr="00F76F23">
              <w:rPr>
                <w:b/>
                <w:sz w:val="28"/>
                <w:szCs w:val="28"/>
              </w:rPr>
              <w:t>Риски</w:t>
            </w:r>
          </w:p>
        </w:tc>
      </w:tr>
      <w:tr w:rsidR="00CA0706" w:rsidTr="00CA0706">
        <w:trPr>
          <w:trHeight w:val="611"/>
        </w:trPr>
        <w:tc>
          <w:tcPr>
            <w:tcW w:w="5211" w:type="dxa"/>
          </w:tcPr>
          <w:p w:rsidR="00CA0706" w:rsidRDefault="0047125E" w:rsidP="00D15BD3">
            <w:pPr>
              <w:pStyle w:val="Default"/>
              <w:ind w:left="-14"/>
              <w:rPr>
                <w:sz w:val="28"/>
                <w:szCs w:val="28"/>
              </w:rPr>
            </w:pPr>
            <w:r>
              <w:rPr>
                <w:sz w:val="28"/>
                <w:szCs w:val="28"/>
              </w:rPr>
              <w:t>Есть возможность расширить круг партнеров и потребителей образовательных услуг</w:t>
            </w:r>
          </w:p>
        </w:tc>
        <w:tc>
          <w:tcPr>
            <w:tcW w:w="5245" w:type="dxa"/>
          </w:tcPr>
          <w:p w:rsidR="00CA0706" w:rsidRDefault="00485753" w:rsidP="00D15BD3">
            <w:pPr>
              <w:pStyle w:val="Default"/>
              <w:ind w:left="-14"/>
              <w:rPr>
                <w:sz w:val="28"/>
                <w:szCs w:val="28"/>
              </w:rPr>
            </w:pPr>
            <w:r>
              <w:rPr>
                <w:sz w:val="28"/>
                <w:szCs w:val="28"/>
              </w:rPr>
              <w:t>Отток пе</w:t>
            </w:r>
            <w:r w:rsidR="003C515F">
              <w:rPr>
                <w:sz w:val="28"/>
                <w:szCs w:val="28"/>
              </w:rPr>
              <w:t>дагогических кадров из-за неконкурентоспособной</w:t>
            </w:r>
            <w:r>
              <w:rPr>
                <w:sz w:val="28"/>
                <w:szCs w:val="28"/>
              </w:rPr>
              <w:t xml:space="preserve"> оплаты труда</w:t>
            </w:r>
          </w:p>
        </w:tc>
      </w:tr>
      <w:tr w:rsidR="00CA0706" w:rsidTr="00CA0706">
        <w:trPr>
          <w:trHeight w:val="611"/>
        </w:trPr>
        <w:tc>
          <w:tcPr>
            <w:tcW w:w="5211" w:type="dxa"/>
          </w:tcPr>
          <w:p w:rsidR="00CA0706" w:rsidRDefault="00347AAB" w:rsidP="00D15BD3">
            <w:pPr>
              <w:pStyle w:val="Default"/>
              <w:ind w:left="-14"/>
              <w:rPr>
                <w:sz w:val="28"/>
                <w:szCs w:val="28"/>
              </w:rPr>
            </w:pPr>
            <w:r w:rsidRPr="00DA38F5">
              <w:rPr>
                <w:rFonts w:eastAsia="Times New Roman"/>
                <w:sz w:val="28"/>
                <w:szCs w:val="28"/>
              </w:rPr>
              <w:t>Потребители образовательных услуг заинтересованы в развитии образовательной системы</w:t>
            </w:r>
            <w:r w:rsidR="00E16CFE">
              <w:rPr>
                <w:rFonts w:eastAsia="Times New Roman"/>
                <w:sz w:val="28"/>
                <w:szCs w:val="28"/>
              </w:rPr>
              <w:t xml:space="preserve"> Центра</w:t>
            </w:r>
            <w:r w:rsidRPr="00DA38F5">
              <w:rPr>
                <w:rFonts w:eastAsia="Times New Roman"/>
                <w:sz w:val="28"/>
                <w:szCs w:val="28"/>
              </w:rPr>
              <w:t>.</w:t>
            </w:r>
          </w:p>
        </w:tc>
        <w:tc>
          <w:tcPr>
            <w:tcW w:w="5245" w:type="dxa"/>
          </w:tcPr>
          <w:p w:rsidR="00CA0706" w:rsidRDefault="00485753" w:rsidP="00D15BD3">
            <w:pPr>
              <w:pStyle w:val="Default"/>
              <w:ind w:left="-14"/>
              <w:rPr>
                <w:sz w:val="28"/>
                <w:szCs w:val="28"/>
              </w:rPr>
            </w:pPr>
            <w:r>
              <w:rPr>
                <w:sz w:val="28"/>
                <w:szCs w:val="28"/>
              </w:rPr>
              <w:t>Снижение количества обучающихся из-за утраты педагогических кадров</w:t>
            </w:r>
          </w:p>
        </w:tc>
      </w:tr>
      <w:tr w:rsidR="00CA0706" w:rsidTr="00CA0706">
        <w:trPr>
          <w:trHeight w:val="611"/>
        </w:trPr>
        <w:tc>
          <w:tcPr>
            <w:tcW w:w="5211" w:type="dxa"/>
          </w:tcPr>
          <w:p w:rsidR="00CA0706" w:rsidRDefault="00347AAB" w:rsidP="00D15BD3">
            <w:pPr>
              <w:pStyle w:val="Default"/>
              <w:ind w:left="-14"/>
              <w:rPr>
                <w:sz w:val="28"/>
                <w:szCs w:val="28"/>
              </w:rPr>
            </w:pPr>
            <w:r w:rsidRPr="00DA38F5">
              <w:rPr>
                <w:rFonts w:eastAsia="Times New Roman"/>
                <w:sz w:val="28"/>
                <w:szCs w:val="28"/>
              </w:rPr>
              <w:t>Тесная связь с научными учреждениями и с учреждениями повышения квалификации работников образования.</w:t>
            </w:r>
          </w:p>
        </w:tc>
        <w:tc>
          <w:tcPr>
            <w:tcW w:w="5245" w:type="dxa"/>
          </w:tcPr>
          <w:p w:rsidR="00CA0706" w:rsidRDefault="00C24752" w:rsidP="00D15BD3">
            <w:pPr>
              <w:pStyle w:val="Default"/>
              <w:ind w:left="-14"/>
              <w:rPr>
                <w:sz w:val="28"/>
                <w:szCs w:val="28"/>
              </w:rPr>
            </w:pPr>
            <w:r>
              <w:rPr>
                <w:sz w:val="28"/>
                <w:szCs w:val="28"/>
              </w:rPr>
              <w:t>Низкая мотивация на инновационную деятельность</w:t>
            </w:r>
            <w:r w:rsidR="00347AAB">
              <w:rPr>
                <w:sz w:val="28"/>
                <w:szCs w:val="28"/>
              </w:rPr>
              <w:t>.</w:t>
            </w:r>
          </w:p>
          <w:p w:rsidR="00347AAB" w:rsidRDefault="00347AAB" w:rsidP="00347AAB">
            <w:pPr>
              <w:pStyle w:val="Default"/>
              <w:rPr>
                <w:sz w:val="28"/>
                <w:szCs w:val="28"/>
              </w:rPr>
            </w:pPr>
          </w:p>
        </w:tc>
      </w:tr>
      <w:tr w:rsidR="00485753" w:rsidTr="00CA0706">
        <w:trPr>
          <w:trHeight w:val="611"/>
        </w:trPr>
        <w:tc>
          <w:tcPr>
            <w:tcW w:w="5211" w:type="dxa"/>
          </w:tcPr>
          <w:p w:rsidR="00E16CFE" w:rsidRPr="00E16CFE" w:rsidRDefault="00E16CFE" w:rsidP="00E16CFE">
            <w:pPr>
              <w:spacing w:after="0" w:line="240" w:lineRule="auto"/>
              <w:jc w:val="both"/>
              <w:rPr>
                <w:rFonts w:ascii="Times New Roman" w:eastAsia="Times New Roman" w:hAnsi="Times New Roman" w:cs="Times New Roman"/>
                <w:color w:val="000000"/>
                <w:sz w:val="32"/>
                <w:szCs w:val="24"/>
              </w:rPr>
            </w:pPr>
            <w:r w:rsidRPr="00E16CFE">
              <w:rPr>
                <w:rFonts w:ascii="Times New Roman" w:eastAsia="Times New Roman" w:hAnsi="Times New Roman" w:cs="Times New Roman"/>
                <w:color w:val="000000"/>
                <w:sz w:val="28"/>
              </w:rPr>
              <w:t>Внедрение инновационных технологий развивающего обучения;</w:t>
            </w:r>
          </w:p>
          <w:p w:rsidR="00485753" w:rsidRDefault="00485753" w:rsidP="00D15BD3">
            <w:pPr>
              <w:pStyle w:val="Default"/>
              <w:ind w:left="-14"/>
              <w:rPr>
                <w:sz w:val="28"/>
                <w:szCs w:val="28"/>
              </w:rPr>
            </w:pPr>
          </w:p>
        </w:tc>
        <w:tc>
          <w:tcPr>
            <w:tcW w:w="5245" w:type="dxa"/>
          </w:tcPr>
          <w:p w:rsidR="00485753" w:rsidRDefault="00347AAB" w:rsidP="00D15BD3">
            <w:pPr>
              <w:pStyle w:val="Default"/>
              <w:ind w:left="-14"/>
              <w:rPr>
                <w:sz w:val="28"/>
                <w:szCs w:val="28"/>
              </w:rPr>
            </w:pPr>
            <w:r w:rsidRPr="004C578E">
              <w:rPr>
                <w:rFonts w:eastAsia="Times New Roman"/>
                <w:sz w:val="28"/>
                <w:szCs w:val="28"/>
              </w:rPr>
              <w:t>Уменьшение доходной части муниципального бюджета.</w:t>
            </w:r>
          </w:p>
        </w:tc>
      </w:tr>
      <w:tr w:rsidR="00E16CFE" w:rsidTr="00CA0706">
        <w:trPr>
          <w:trHeight w:val="611"/>
        </w:trPr>
        <w:tc>
          <w:tcPr>
            <w:tcW w:w="5211" w:type="dxa"/>
          </w:tcPr>
          <w:p w:rsidR="00E16CFE" w:rsidRPr="00E16CFE" w:rsidRDefault="00E16CFE" w:rsidP="00E16CFE">
            <w:pPr>
              <w:spacing w:after="0" w:line="240" w:lineRule="auto"/>
              <w:jc w:val="both"/>
              <w:rPr>
                <w:rFonts w:ascii="Times New Roman" w:eastAsia="Times New Roman" w:hAnsi="Times New Roman" w:cs="Times New Roman"/>
                <w:color w:val="000000"/>
                <w:sz w:val="32"/>
                <w:szCs w:val="24"/>
              </w:rPr>
            </w:pPr>
            <w:r w:rsidRPr="00E16CFE">
              <w:rPr>
                <w:rFonts w:ascii="Times New Roman" w:eastAsia="Times New Roman" w:hAnsi="Times New Roman" w:cs="Times New Roman"/>
                <w:color w:val="000000"/>
                <w:sz w:val="28"/>
              </w:rPr>
              <w:t>Привлечение ро</w:t>
            </w:r>
            <w:r>
              <w:rPr>
                <w:rFonts w:ascii="Times New Roman" w:eastAsia="Times New Roman" w:hAnsi="Times New Roman" w:cs="Times New Roman"/>
                <w:color w:val="000000"/>
                <w:sz w:val="28"/>
              </w:rPr>
              <w:t>дителей к участию в</w:t>
            </w:r>
            <w:r w:rsidR="00A4528D">
              <w:rPr>
                <w:rFonts w:ascii="Times New Roman" w:eastAsia="Times New Roman" w:hAnsi="Times New Roman" w:cs="Times New Roman"/>
                <w:color w:val="000000"/>
                <w:sz w:val="28"/>
              </w:rPr>
              <w:t xml:space="preserve"> управлении</w:t>
            </w:r>
            <w:r>
              <w:rPr>
                <w:rFonts w:ascii="Times New Roman" w:eastAsia="Times New Roman" w:hAnsi="Times New Roman" w:cs="Times New Roman"/>
                <w:color w:val="000000"/>
                <w:sz w:val="28"/>
              </w:rPr>
              <w:t xml:space="preserve"> и жизни центра</w:t>
            </w:r>
            <w:r w:rsidRPr="00E16CFE">
              <w:rPr>
                <w:rFonts w:ascii="Times New Roman" w:eastAsia="Times New Roman" w:hAnsi="Times New Roman" w:cs="Times New Roman"/>
                <w:color w:val="000000"/>
                <w:sz w:val="28"/>
              </w:rPr>
              <w:t>;</w:t>
            </w:r>
          </w:p>
          <w:p w:rsidR="00E16CFE" w:rsidRPr="00E16CFE" w:rsidRDefault="00E16CFE" w:rsidP="00E16CFE">
            <w:pPr>
              <w:spacing w:after="0" w:line="240" w:lineRule="auto"/>
              <w:jc w:val="both"/>
              <w:rPr>
                <w:rFonts w:ascii="Times New Roman" w:eastAsia="Times New Roman" w:hAnsi="Times New Roman" w:cs="Times New Roman"/>
                <w:color w:val="000000"/>
                <w:sz w:val="28"/>
              </w:rPr>
            </w:pPr>
          </w:p>
        </w:tc>
        <w:tc>
          <w:tcPr>
            <w:tcW w:w="5245" w:type="dxa"/>
          </w:tcPr>
          <w:p w:rsidR="00E16CFE" w:rsidRPr="004C578E" w:rsidRDefault="00E16CFE" w:rsidP="00D15BD3">
            <w:pPr>
              <w:pStyle w:val="Default"/>
              <w:ind w:left="-14"/>
              <w:rPr>
                <w:rFonts w:eastAsia="Times New Roman"/>
                <w:sz w:val="28"/>
                <w:szCs w:val="28"/>
              </w:rPr>
            </w:pPr>
          </w:p>
        </w:tc>
      </w:tr>
    </w:tbl>
    <w:p w:rsidR="00257CC0" w:rsidRDefault="00257CC0" w:rsidP="00257CC0">
      <w:pPr>
        <w:pStyle w:val="Default"/>
        <w:jc w:val="center"/>
        <w:rPr>
          <w:b/>
          <w:sz w:val="28"/>
          <w:szCs w:val="28"/>
        </w:rPr>
      </w:pPr>
    </w:p>
    <w:p w:rsidR="00257CC0" w:rsidRPr="007F4E0C" w:rsidRDefault="00257CC0" w:rsidP="00257CC0">
      <w:pPr>
        <w:pStyle w:val="Default"/>
        <w:jc w:val="center"/>
        <w:rPr>
          <w:b/>
          <w:sz w:val="28"/>
          <w:szCs w:val="28"/>
        </w:rPr>
      </w:pPr>
      <w:r w:rsidRPr="007F4E0C">
        <w:rPr>
          <w:b/>
          <w:sz w:val="28"/>
          <w:szCs w:val="28"/>
        </w:rPr>
        <w:t>Цель и задачи развития.</w:t>
      </w:r>
    </w:p>
    <w:p w:rsidR="00257CC0" w:rsidRDefault="00257CC0" w:rsidP="00257CC0">
      <w:pPr>
        <w:pStyle w:val="Default"/>
        <w:jc w:val="both"/>
        <w:rPr>
          <w:bCs/>
          <w:iCs/>
          <w:sz w:val="28"/>
          <w:szCs w:val="28"/>
        </w:rPr>
      </w:pPr>
      <w:r>
        <w:rPr>
          <w:bCs/>
          <w:iCs/>
          <w:sz w:val="28"/>
          <w:szCs w:val="28"/>
        </w:rPr>
        <w:t xml:space="preserve">Основная цель развития создать максимально благоприятные условия для устойчивого развития Центра, усовершенствование структурных подразделений, внедрение инновационных технологий, использование передовых достижений педагогической науки, повышение качества образования, создания комфортных условий для реализации потенциала педагогов, обновление методической базы, создание современного, конкурентоспособного образовательного пространства.  </w:t>
      </w:r>
    </w:p>
    <w:p w:rsidR="00257CC0" w:rsidRDefault="00257CC0" w:rsidP="00257CC0">
      <w:pPr>
        <w:pStyle w:val="Default"/>
        <w:jc w:val="both"/>
        <w:rPr>
          <w:bCs/>
          <w:iCs/>
          <w:sz w:val="28"/>
          <w:szCs w:val="28"/>
        </w:rPr>
      </w:pPr>
      <w:r>
        <w:rPr>
          <w:bCs/>
          <w:iCs/>
          <w:sz w:val="28"/>
          <w:szCs w:val="28"/>
        </w:rPr>
        <w:t>Достижение поставленной цели связано с решением комплекса задач:</w:t>
      </w:r>
    </w:p>
    <w:p w:rsidR="00257CC0" w:rsidRDefault="00257CC0" w:rsidP="00257CC0">
      <w:pPr>
        <w:pStyle w:val="Default"/>
        <w:numPr>
          <w:ilvl w:val="0"/>
          <w:numId w:val="40"/>
        </w:numPr>
        <w:jc w:val="both"/>
        <w:rPr>
          <w:bCs/>
          <w:iCs/>
          <w:sz w:val="28"/>
          <w:szCs w:val="28"/>
        </w:rPr>
      </w:pPr>
      <w:r>
        <w:rPr>
          <w:bCs/>
          <w:iCs/>
          <w:sz w:val="28"/>
          <w:szCs w:val="28"/>
        </w:rPr>
        <w:t>Реорганизация системы управления образовательным учреждением;</w:t>
      </w:r>
    </w:p>
    <w:p w:rsidR="00257CC0" w:rsidRDefault="00257CC0" w:rsidP="00257CC0">
      <w:pPr>
        <w:pStyle w:val="Default"/>
        <w:numPr>
          <w:ilvl w:val="0"/>
          <w:numId w:val="40"/>
        </w:numPr>
        <w:jc w:val="both"/>
        <w:rPr>
          <w:bCs/>
          <w:iCs/>
          <w:sz w:val="28"/>
          <w:szCs w:val="28"/>
        </w:rPr>
      </w:pPr>
      <w:r>
        <w:rPr>
          <w:bCs/>
          <w:iCs/>
          <w:sz w:val="28"/>
          <w:szCs w:val="28"/>
        </w:rPr>
        <w:t>Создание системы непрерывного повышения квалификации педагогического состава;</w:t>
      </w:r>
    </w:p>
    <w:p w:rsidR="00257CC0" w:rsidRDefault="00257CC0" w:rsidP="00257CC0">
      <w:pPr>
        <w:pStyle w:val="Default"/>
        <w:numPr>
          <w:ilvl w:val="0"/>
          <w:numId w:val="40"/>
        </w:numPr>
        <w:jc w:val="both"/>
        <w:rPr>
          <w:bCs/>
          <w:iCs/>
          <w:sz w:val="28"/>
          <w:szCs w:val="28"/>
        </w:rPr>
      </w:pPr>
      <w:r>
        <w:rPr>
          <w:bCs/>
          <w:iCs/>
          <w:sz w:val="28"/>
          <w:szCs w:val="28"/>
        </w:rPr>
        <w:t>Введение инновационных технологий в педагогический процесс;</w:t>
      </w:r>
    </w:p>
    <w:p w:rsidR="00257CC0" w:rsidRDefault="00257CC0" w:rsidP="00257CC0">
      <w:pPr>
        <w:pStyle w:val="Default"/>
        <w:numPr>
          <w:ilvl w:val="0"/>
          <w:numId w:val="40"/>
        </w:numPr>
        <w:jc w:val="both"/>
        <w:rPr>
          <w:bCs/>
          <w:iCs/>
          <w:sz w:val="28"/>
          <w:szCs w:val="28"/>
        </w:rPr>
      </w:pPr>
      <w:r>
        <w:rPr>
          <w:bCs/>
          <w:iCs/>
          <w:sz w:val="28"/>
          <w:szCs w:val="28"/>
        </w:rPr>
        <w:t xml:space="preserve">Повышение уровня конкурентоспособности образовательного учреждения; </w:t>
      </w:r>
    </w:p>
    <w:p w:rsidR="00257CC0" w:rsidRDefault="00257CC0" w:rsidP="00257CC0">
      <w:pPr>
        <w:pStyle w:val="Default"/>
        <w:numPr>
          <w:ilvl w:val="0"/>
          <w:numId w:val="40"/>
        </w:numPr>
        <w:jc w:val="both"/>
        <w:rPr>
          <w:bCs/>
          <w:iCs/>
          <w:sz w:val="28"/>
          <w:szCs w:val="28"/>
        </w:rPr>
      </w:pPr>
      <w:r>
        <w:rPr>
          <w:bCs/>
          <w:iCs/>
          <w:sz w:val="28"/>
          <w:szCs w:val="28"/>
        </w:rPr>
        <w:t>Разработка и внедрение программ сетевой направленности;</w:t>
      </w:r>
    </w:p>
    <w:p w:rsidR="00257CC0" w:rsidRDefault="00257CC0" w:rsidP="00257CC0">
      <w:pPr>
        <w:pStyle w:val="Default"/>
        <w:numPr>
          <w:ilvl w:val="0"/>
          <w:numId w:val="40"/>
        </w:numPr>
        <w:jc w:val="both"/>
        <w:rPr>
          <w:bCs/>
          <w:iCs/>
          <w:sz w:val="28"/>
          <w:szCs w:val="28"/>
        </w:rPr>
      </w:pPr>
      <w:r>
        <w:rPr>
          <w:bCs/>
          <w:iCs/>
          <w:sz w:val="28"/>
          <w:szCs w:val="28"/>
        </w:rPr>
        <w:t>Усовершенствование материально-технической базы учреждения;</w:t>
      </w:r>
    </w:p>
    <w:p w:rsidR="00257CC0" w:rsidRDefault="00257CC0" w:rsidP="00257CC0">
      <w:pPr>
        <w:pStyle w:val="Default"/>
        <w:numPr>
          <w:ilvl w:val="0"/>
          <w:numId w:val="40"/>
        </w:numPr>
        <w:jc w:val="both"/>
        <w:rPr>
          <w:bCs/>
          <w:iCs/>
          <w:sz w:val="28"/>
          <w:szCs w:val="28"/>
        </w:rPr>
      </w:pPr>
      <w:r>
        <w:rPr>
          <w:bCs/>
          <w:iCs/>
          <w:sz w:val="28"/>
          <w:szCs w:val="28"/>
        </w:rPr>
        <w:t>Расширение целевой аудитории потребления образовательных услуг;</w:t>
      </w:r>
    </w:p>
    <w:p w:rsidR="00257CC0" w:rsidRDefault="00257CC0" w:rsidP="00257CC0">
      <w:pPr>
        <w:pStyle w:val="Default"/>
        <w:numPr>
          <w:ilvl w:val="0"/>
          <w:numId w:val="40"/>
        </w:numPr>
        <w:jc w:val="both"/>
        <w:rPr>
          <w:bCs/>
          <w:iCs/>
          <w:sz w:val="28"/>
          <w:szCs w:val="28"/>
        </w:rPr>
      </w:pPr>
      <w:r>
        <w:rPr>
          <w:bCs/>
          <w:iCs/>
          <w:sz w:val="28"/>
          <w:szCs w:val="28"/>
        </w:rPr>
        <w:t>Создание позитивного имиджа организации;</w:t>
      </w:r>
    </w:p>
    <w:p w:rsidR="00257CC0" w:rsidRDefault="00257CC0" w:rsidP="00257CC0">
      <w:pPr>
        <w:pStyle w:val="Default"/>
        <w:numPr>
          <w:ilvl w:val="0"/>
          <w:numId w:val="40"/>
        </w:numPr>
        <w:jc w:val="both"/>
        <w:rPr>
          <w:bCs/>
          <w:iCs/>
          <w:sz w:val="28"/>
          <w:szCs w:val="28"/>
        </w:rPr>
      </w:pPr>
      <w:r>
        <w:rPr>
          <w:bCs/>
          <w:iCs/>
          <w:sz w:val="28"/>
          <w:szCs w:val="28"/>
        </w:rPr>
        <w:t>Привлечение молодых специалистов в педагогический состав;</w:t>
      </w:r>
    </w:p>
    <w:p w:rsidR="00257CC0" w:rsidRPr="00643BF2" w:rsidRDefault="00257CC0" w:rsidP="00257CC0">
      <w:pPr>
        <w:pStyle w:val="Default"/>
        <w:numPr>
          <w:ilvl w:val="0"/>
          <w:numId w:val="40"/>
        </w:numPr>
        <w:jc w:val="both"/>
        <w:rPr>
          <w:bCs/>
          <w:iCs/>
          <w:sz w:val="28"/>
          <w:szCs w:val="28"/>
        </w:rPr>
      </w:pPr>
      <w:r>
        <w:rPr>
          <w:bCs/>
          <w:iCs/>
          <w:sz w:val="28"/>
          <w:szCs w:val="28"/>
        </w:rPr>
        <w:t>Расширение партнерской базы образовательного учреждения.</w:t>
      </w:r>
    </w:p>
    <w:p w:rsidR="00257CC0" w:rsidRDefault="00257CC0" w:rsidP="00257CC0">
      <w:pPr>
        <w:pStyle w:val="Default"/>
        <w:jc w:val="both"/>
        <w:rPr>
          <w:bCs/>
          <w:iCs/>
          <w:sz w:val="28"/>
          <w:szCs w:val="28"/>
        </w:rPr>
      </w:pPr>
      <w:r>
        <w:rPr>
          <w:bCs/>
          <w:iCs/>
          <w:sz w:val="28"/>
          <w:szCs w:val="28"/>
        </w:rPr>
        <w:t xml:space="preserve">(способствующие самореализации, социальной адаптации учащегося, повышению культурного уровня, социальной активности, мотивации к труду и творчеству, воспитанию патриотичной и духовно развитой личности способной анализировать и ориентироваться в окружающей действительности)  </w:t>
      </w:r>
    </w:p>
    <w:p w:rsidR="000933C9" w:rsidRDefault="000933C9" w:rsidP="00257CC0">
      <w:pPr>
        <w:pStyle w:val="Default"/>
        <w:jc w:val="both"/>
        <w:rPr>
          <w:bCs/>
          <w:iCs/>
          <w:sz w:val="28"/>
          <w:szCs w:val="28"/>
        </w:rPr>
      </w:pPr>
    </w:p>
    <w:p w:rsidR="000933C9" w:rsidRPr="0015732A" w:rsidRDefault="000933C9" w:rsidP="000933C9">
      <w:pPr>
        <w:pStyle w:val="Default"/>
        <w:jc w:val="center"/>
        <w:rPr>
          <w:b/>
          <w:sz w:val="36"/>
          <w:szCs w:val="28"/>
        </w:rPr>
      </w:pPr>
      <w:r w:rsidRPr="000933C9">
        <w:rPr>
          <w:b/>
          <w:bCs/>
          <w:iCs/>
          <w:sz w:val="28"/>
          <w:szCs w:val="28"/>
        </w:rPr>
        <w:lastRenderedPageBreak/>
        <w:t>Ценностные приоритеты развития.</w:t>
      </w:r>
    </w:p>
    <w:p w:rsidR="000933C9" w:rsidRPr="00FB1CAD" w:rsidRDefault="000933C9" w:rsidP="000933C9">
      <w:pPr>
        <w:pStyle w:val="Default"/>
        <w:jc w:val="both"/>
        <w:rPr>
          <w:sz w:val="28"/>
          <w:szCs w:val="23"/>
        </w:rPr>
      </w:pPr>
      <w:r w:rsidRPr="00FB1CAD">
        <w:rPr>
          <w:sz w:val="28"/>
          <w:szCs w:val="23"/>
        </w:rPr>
        <w:t>При организации</w:t>
      </w:r>
      <w:r>
        <w:rPr>
          <w:sz w:val="28"/>
          <w:szCs w:val="23"/>
        </w:rPr>
        <w:t xml:space="preserve"> развития</w:t>
      </w:r>
      <w:r w:rsidRPr="00FB1CAD">
        <w:rPr>
          <w:sz w:val="28"/>
          <w:szCs w:val="23"/>
        </w:rPr>
        <w:t xml:space="preserve"> дополнительного образования детей</w:t>
      </w:r>
      <w:r>
        <w:rPr>
          <w:sz w:val="28"/>
          <w:szCs w:val="23"/>
        </w:rPr>
        <w:t xml:space="preserve"> в МАОУ ДО «ЦТ»</w:t>
      </w:r>
      <w:r w:rsidRPr="00FB1CAD">
        <w:rPr>
          <w:sz w:val="28"/>
          <w:szCs w:val="23"/>
        </w:rPr>
        <w:t xml:space="preserve"> мы опираемся на приоритетные принципы:</w:t>
      </w:r>
    </w:p>
    <w:p w:rsidR="000933C9" w:rsidRPr="00FB1CAD" w:rsidRDefault="000933C9" w:rsidP="000933C9">
      <w:pPr>
        <w:pStyle w:val="Default"/>
        <w:jc w:val="both"/>
        <w:rPr>
          <w:sz w:val="28"/>
          <w:szCs w:val="23"/>
        </w:rPr>
      </w:pPr>
      <w:r w:rsidRPr="00FB1CAD">
        <w:rPr>
          <w:b/>
          <w:bCs/>
          <w:i/>
          <w:iCs/>
          <w:sz w:val="28"/>
          <w:szCs w:val="23"/>
        </w:rPr>
        <w:t xml:space="preserve">Признание права ребенка </w:t>
      </w:r>
      <w:r w:rsidRPr="00FB1CAD">
        <w:rPr>
          <w:sz w:val="28"/>
          <w:szCs w:val="23"/>
        </w:rPr>
        <w:t>на свободное самоопределение и самореализацию, на свободу выбора предоставляет ребенку и педагогу возможность выбора индивидуального маршрута на уровне содержания, методики, опыта, сложности, конечного результата для удовлетворения своих интересов, потребностей, реализации собственного жизненного предназначения, осуществления своих целей, развития способностей, творческой самореализации.</w:t>
      </w:r>
    </w:p>
    <w:p w:rsidR="000933C9" w:rsidRPr="00FB1CAD" w:rsidRDefault="000933C9" w:rsidP="000933C9">
      <w:pPr>
        <w:pStyle w:val="Default"/>
        <w:jc w:val="both"/>
        <w:rPr>
          <w:sz w:val="28"/>
          <w:szCs w:val="23"/>
        </w:rPr>
      </w:pPr>
      <w:r w:rsidRPr="00FB1CAD">
        <w:rPr>
          <w:b/>
          <w:bCs/>
          <w:i/>
          <w:iCs/>
          <w:sz w:val="28"/>
          <w:szCs w:val="23"/>
        </w:rPr>
        <w:t xml:space="preserve">Развитие индивидуальности </w:t>
      </w:r>
      <w:r w:rsidRPr="00FB1CAD">
        <w:rPr>
          <w:sz w:val="28"/>
          <w:szCs w:val="23"/>
        </w:rPr>
        <w:t>предполагает создание социокультурной среды для максимально свободной реализации заданных природой качеств; организацию индивидуальной помощи детям в реализации первичных базовых потребностей; активное участие педагога в автономном духовном строительстве. Индивидуальность человека основывается на природных факторах, наследственных задатках и одновременно развертывается и пополняется в процессе социализации, саморазвития, самореализации, сознательного самовоспитания. Если индивидуальность закрепляется и устойчиво проявляется в деятельности человека, его образе жизни, то можно говорить об индивидуальном стиле деятельности, мастере как личностном образовании, стиле жизни.</w:t>
      </w:r>
    </w:p>
    <w:p w:rsidR="000933C9" w:rsidRPr="00FB1CAD" w:rsidRDefault="000933C9" w:rsidP="000933C9">
      <w:pPr>
        <w:pStyle w:val="Default"/>
        <w:jc w:val="both"/>
        <w:rPr>
          <w:sz w:val="28"/>
          <w:szCs w:val="23"/>
        </w:rPr>
      </w:pPr>
      <w:r w:rsidRPr="00FB1CAD">
        <w:rPr>
          <w:b/>
          <w:bCs/>
          <w:i/>
          <w:iCs/>
          <w:sz w:val="28"/>
          <w:szCs w:val="23"/>
        </w:rPr>
        <w:t xml:space="preserve">Единство и целостность образования: </w:t>
      </w:r>
      <w:r w:rsidRPr="00FB1CAD">
        <w:rPr>
          <w:sz w:val="28"/>
          <w:szCs w:val="23"/>
        </w:rPr>
        <w:t xml:space="preserve">предполагает, что обучение не замыкается на отдельных знаниях, умениях и навыках, а выходит на формирование личности и становится средством воспитания, видом активной социокультурной самодеятельности ребенка, что возможно при функционировании </w:t>
      </w:r>
      <w:r w:rsidRPr="00FB1CAD">
        <w:rPr>
          <w:bCs/>
          <w:iCs/>
          <w:sz w:val="28"/>
          <w:szCs w:val="23"/>
        </w:rPr>
        <w:t>МАОУ ДО «ЦТ»</w:t>
      </w:r>
      <w:r w:rsidRPr="00FB1CAD">
        <w:rPr>
          <w:sz w:val="28"/>
          <w:szCs w:val="23"/>
        </w:rPr>
        <w:t>как открытого образовательно-воспитательного и досугового центра в городе, доступного для детей всех возрастных и социальных групп населения.</w:t>
      </w:r>
    </w:p>
    <w:p w:rsidR="000933C9" w:rsidRPr="00FB1CAD" w:rsidRDefault="000933C9" w:rsidP="000933C9">
      <w:pPr>
        <w:pStyle w:val="Default"/>
        <w:jc w:val="both"/>
        <w:rPr>
          <w:color w:val="auto"/>
          <w:sz w:val="28"/>
          <w:szCs w:val="23"/>
        </w:rPr>
      </w:pPr>
      <w:r w:rsidRPr="00FB1CAD">
        <w:rPr>
          <w:b/>
          <w:bCs/>
          <w:i/>
          <w:iCs/>
          <w:sz w:val="28"/>
          <w:szCs w:val="23"/>
        </w:rPr>
        <w:t xml:space="preserve">Системной организации управления учебно-воспитательным процессом: </w:t>
      </w:r>
      <w:r w:rsidRPr="00FB1CAD">
        <w:rPr>
          <w:sz w:val="28"/>
          <w:szCs w:val="23"/>
        </w:rPr>
        <w:t xml:space="preserve">дополнительное образование, в отличие от базового, вооружает не суммой знаний учебных предметов, а целостной культурой жизненного (личностного, профессионального) </w:t>
      </w:r>
      <w:r w:rsidRPr="00FB1CAD">
        <w:rPr>
          <w:color w:val="auto"/>
          <w:sz w:val="28"/>
          <w:szCs w:val="23"/>
        </w:rPr>
        <w:t xml:space="preserve">самоопределения, как способа целостного освоения мира, что возможно при условии интеграции, объединяющей все воспитательных сил </w:t>
      </w:r>
      <w:r w:rsidRPr="00FB1CAD">
        <w:rPr>
          <w:bCs/>
          <w:iCs/>
          <w:sz w:val="28"/>
          <w:szCs w:val="23"/>
        </w:rPr>
        <w:t>МАОУ ДО «ЦТ»</w:t>
      </w:r>
      <w:r w:rsidRPr="00FB1CAD">
        <w:rPr>
          <w:color w:val="auto"/>
          <w:sz w:val="28"/>
          <w:szCs w:val="23"/>
        </w:rPr>
        <w:t>и социума в единый социально-педагогический процесс;</w:t>
      </w:r>
    </w:p>
    <w:p w:rsidR="000933C9" w:rsidRPr="00FB1CAD" w:rsidRDefault="000933C9" w:rsidP="000933C9">
      <w:pPr>
        <w:pStyle w:val="Default"/>
        <w:jc w:val="both"/>
        <w:rPr>
          <w:color w:val="auto"/>
          <w:sz w:val="28"/>
          <w:szCs w:val="23"/>
        </w:rPr>
      </w:pPr>
      <w:r w:rsidRPr="00FB1CAD">
        <w:rPr>
          <w:b/>
          <w:bCs/>
          <w:i/>
          <w:iCs/>
          <w:color w:val="auto"/>
          <w:sz w:val="28"/>
          <w:szCs w:val="23"/>
        </w:rPr>
        <w:t>Доверия и поддержки</w:t>
      </w:r>
      <w:r w:rsidRPr="00FB1CAD">
        <w:rPr>
          <w:color w:val="auto"/>
          <w:sz w:val="28"/>
          <w:szCs w:val="23"/>
        </w:rPr>
        <w:t>: вера в ребенка, доверие ему, поддержка его устремлений; Прежде всего, - это отказ от авторитарных отношений и переход к отношениям добровольного содействия, творческого соучастия в едином процессе поисково-разработческой, деятельностной, живой коммуникации, где дети вместе со взрослыми становятся проектировщиками и реализаторами своих же замыслов.</w:t>
      </w:r>
    </w:p>
    <w:p w:rsidR="000933C9" w:rsidRPr="00FB1CAD" w:rsidRDefault="000933C9" w:rsidP="000933C9">
      <w:pPr>
        <w:pStyle w:val="Default"/>
        <w:jc w:val="both"/>
        <w:rPr>
          <w:color w:val="auto"/>
          <w:sz w:val="28"/>
          <w:szCs w:val="23"/>
        </w:rPr>
      </w:pPr>
      <w:r w:rsidRPr="00FB1CAD">
        <w:rPr>
          <w:b/>
          <w:bCs/>
          <w:i/>
          <w:iCs/>
          <w:color w:val="auto"/>
          <w:sz w:val="28"/>
          <w:szCs w:val="23"/>
        </w:rPr>
        <w:t xml:space="preserve">Творчества: </w:t>
      </w:r>
      <w:r w:rsidRPr="00FB1CAD">
        <w:rPr>
          <w:color w:val="auto"/>
          <w:sz w:val="28"/>
          <w:szCs w:val="23"/>
        </w:rPr>
        <w:t>творчество является одновременно и целью, и средством, и ценностью, и критерием эффективности педагогического процесса. Прежде всего, дополнительное образование способствует творческой самореализации ребенка в различных видах деятельности, формирует потребность в саморазвитии, стимулирует постоянный творческий рост.</w:t>
      </w:r>
    </w:p>
    <w:p w:rsidR="00257CC0" w:rsidRPr="000933C9" w:rsidRDefault="000933C9" w:rsidP="00257CC0">
      <w:pPr>
        <w:pStyle w:val="Default"/>
        <w:jc w:val="both"/>
        <w:rPr>
          <w:sz w:val="36"/>
          <w:szCs w:val="28"/>
        </w:rPr>
      </w:pPr>
      <w:r w:rsidRPr="00FB1CAD">
        <w:rPr>
          <w:b/>
          <w:bCs/>
          <w:i/>
          <w:iCs/>
          <w:color w:val="auto"/>
          <w:sz w:val="28"/>
          <w:szCs w:val="23"/>
        </w:rPr>
        <w:t>Сохранение здоровья обучающихся</w:t>
      </w:r>
      <w:r w:rsidRPr="00FB1CAD">
        <w:rPr>
          <w:i/>
          <w:iCs/>
          <w:color w:val="auto"/>
          <w:sz w:val="28"/>
          <w:szCs w:val="23"/>
        </w:rPr>
        <w:t xml:space="preserve">:  </w:t>
      </w:r>
      <w:r w:rsidRPr="00FB1CAD">
        <w:rPr>
          <w:color w:val="auto"/>
          <w:sz w:val="28"/>
          <w:szCs w:val="23"/>
        </w:rPr>
        <w:t xml:space="preserve">Представляется вполне справедливым предположение о том, что на здоровье детей оказывает влияние не только избранная образовательным учреждением стратегия образования, но и реализуемые образовательные технологии. В содержательно-концептуальном плане здесь речь идет об актуальном направлении повышении эффективности системы воспитательной работы в том или ином конкретном отделе - научно обоснованном </w:t>
      </w:r>
      <w:r w:rsidRPr="00FB1CAD">
        <w:rPr>
          <w:color w:val="auto"/>
          <w:sz w:val="28"/>
          <w:szCs w:val="23"/>
        </w:rPr>
        <w:lastRenderedPageBreak/>
        <w:t>утверждении в воспитательно-образовательной среде Центра туризма здорового образа жизни.</w:t>
      </w:r>
    </w:p>
    <w:p w:rsidR="00257CC0" w:rsidRPr="00A60C04" w:rsidRDefault="00257CC0" w:rsidP="00257CC0">
      <w:pPr>
        <w:pStyle w:val="Default"/>
        <w:jc w:val="center"/>
        <w:rPr>
          <w:b/>
          <w:bCs/>
          <w:iCs/>
          <w:sz w:val="28"/>
          <w:szCs w:val="28"/>
        </w:rPr>
      </w:pPr>
      <w:r w:rsidRPr="00A60C04">
        <w:rPr>
          <w:b/>
          <w:bCs/>
          <w:iCs/>
          <w:sz w:val="28"/>
          <w:szCs w:val="28"/>
        </w:rPr>
        <w:t>Система управления развитием ОУ.</w:t>
      </w:r>
    </w:p>
    <w:p w:rsidR="00257CC0" w:rsidRDefault="00257CC0" w:rsidP="00257CC0">
      <w:pPr>
        <w:pStyle w:val="Default"/>
        <w:jc w:val="both"/>
        <w:rPr>
          <w:bCs/>
          <w:iCs/>
          <w:sz w:val="28"/>
          <w:szCs w:val="28"/>
        </w:rPr>
      </w:pPr>
      <w:r>
        <w:rPr>
          <w:bCs/>
          <w:iCs/>
          <w:sz w:val="28"/>
          <w:szCs w:val="28"/>
        </w:rPr>
        <w:t xml:space="preserve">За каждым мероприятием закрепляется ответственный работник и рабочая группа, так же сроки проведения работ. Мероприятия разбиты по направленностям развития той или иной структурной части, (развитие методической системы, воспитательной и т.д.). Далее промежуточные результаты обсуждаются на педагогическом совете. По завершению того или иного проекта ответственный работник предоставляет отчет о проделанной работе с результатами и аналитическим материалом директору. На третьем этапе реализации программы развития проводится анализ проделанной деятельности и мониторинг эффективности. </w:t>
      </w:r>
    </w:p>
    <w:p w:rsidR="00EB4CB6" w:rsidRDefault="00EB4CB6" w:rsidP="00CF18F0">
      <w:pPr>
        <w:pStyle w:val="Default"/>
        <w:rPr>
          <w:sz w:val="28"/>
          <w:szCs w:val="28"/>
        </w:rPr>
      </w:pPr>
    </w:p>
    <w:p w:rsidR="00FF1AAF" w:rsidRPr="00EB4CB6" w:rsidRDefault="008A2596" w:rsidP="00EB4CB6">
      <w:pPr>
        <w:pStyle w:val="Default"/>
        <w:jc w:val="center"/>
        <w:rPr>
          <w:b/>
          <w:bCs/>
          <w:sz w:val="28"/>
          <w:szCs w:val="28"/>
        </w:rPr>
      </w:pPr>
      <w:r>
        <w:rPr>
          <w:b/>
          <w:bCs/>
          <w:sz w:val="28"/>
          <w:szCs w:val="28"/>
        </w:rPr>
        <w:t>Оптимальный сценарий развития образовательного учреждения.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110"/>
        <w:gridCol w:w="1701"/>
        <w:gridCol w:w="4111"/>
      </w:tblGrid>
      <w:tr w:rsidR="00EB4CB6" w:rsidRPr="00EB4CB6" w:rsidTr="00EB4CB6">
        <w:trPr>
          <w:trHeight w:val="247"/>
        </w:trPr>
        <w:tc>
          <w:tcPr>
            <w:tcW w:w="534" w:type="dxa"/>
          </w:tcPr>
          <w:p w:rsidR="00EB4CB6" w:rsidRPr="00EB4CB6" w:rsidRDefault="00EB4CB6" w:rsidP="00405DCC">
            <w:pPr>
              <w:pStyle w:val="Default"/>
              <w:rPr>
                <w:sz w:val="28"/>
                <w:szCs w:val="23"/>
              </w:rPr>
            </w:pPr>
            <w:r w:rsidRPr="00EB4CB6">
              <w:rPr>
                <w:sz w:val="28"/>
                <w:szCs w:val="23"/>
              </w:rPr>
              <w:t xml:space="preserve">№ </w:t>
            </w:r>
          </w:p>
          <w:p w:rsidR="00EB4CB6" w:rsidRPr="00EB4CB6" w:rsidRDefault="00EB4CB6" w:rsidP="00405DCC">
            <w:pPr>
              <w:pStyle w:val="Default"/>
              <w:rPr>
                <w:sz w:val="28"/>
                <w:szCs w:val="23"/>
              </w:rPr>
            </w:pPr>
            <w:r w:rsidRPr="00EB4CB6">
              <w:rPr>
                <w:sz w:val="28"/>
                <w:szCs w:val="23"/>
              </w:rPr>
              <w:t xml:space="preserve">п/п </w:t>
            </w:r>
          </w:p>
        </w:tc>
        <w:tc>
          <w:tcPr>
            <w:tcW w:w="4110" w:type="dxa"/>
          </w:tcPr>
          <w:p w:rsidR="00EB4CB6" w:rsidRPr="00EB4CB6" w:rsidRDefault="00EB4CB6" w:rsidP="00405DCC">
            <w:pPr>
              <w:pStyle w:val="Default"/>
              <w:rPr>
                <w:sz w:val="28"/>
                <w:szCs w:val="23"/>
              </w:rPr>
            </w:pPr>
            <w:r w:rsidRPr="00EB4CB6">
              <w:rPr>
                <w:sz w:val="28"/>
                <w:szCs w:val="23"/>
              </w:rPr>
              <w:t xml:space="preserve">Наименование мероприятий </w:t>
            </w:r>
          </w:p>
        </w:tc>
        <w:tc>
          <w:tcPr>
            <w:tcW w:w="1701" w:type="dxa"/>
          </w:tcPr>
          <w:p w:rsidR="00EB4CB6" w:rsidRPr="00EB4CB6" w:rsidRDefault="00EB4CB6" w:rsidP="00405DCC">
            <w:pPr>
              <w:pStyle w:val="Default"/>
              <w:rPr>
                <w:sz w:val="28"/>
                <w:szCs w:val="23"/>
              </w:rPr>
            </w:pPr>
            <w:r w:rsidRPr="00EB4CB6">
              <w:rPr>
                <w:sz w:val="28"/>
                <w:szCs w:val="23"/>
              </w:rPr>
              <w:t xml:space="preserve">Сроки </w:t>
            </w:r>
          </w:p>
          <w:p w:rsidR="00EB4CB6" w:rsidRPr="00EB4CB6" w:rsidRDefault="00EB4CB6" w:rsidP="00405DCC">
            <w:pPr>
              <w:pStyle w:val="Default"/>
              <w:rPr>
                <w:sz w:val="28"/>
                <w:szCs w:val="23"/>
              </w:rPr>
            </w:pPr>
            <w:r w:rsidRPr="00EB4CB6">
              <w:rPr>
                <w:sz w:val="28"/>
                <w:szCs w:val="23"/>
              </w:rPr>
              <w:t xml:space="preserve">исполнения </w:t>
            </w:r>
          </w:p>
        </w:tc>
        <w:tc>
          <w:tcPr>
            <w:tcW w:w="4111" w:type="dxa"/>
          </w:tcPr>
          <w:p w:rsidR="00EB4CB6" w:rsidRPr="00EB4CB6" w:rsidRDefault="00EB4CB6" w:rsidP="00405DCC">
            <w:pPr>
              <w:pStyle w:val="Default"/>
              <w:rPr>
                <w:sz w:val="28"/>
                <w:szCs w:val="23"/>
              </w:rPr>
            </w:pPr>
            <w:r w:rsidRPr="00EB4CB6">
              <w:rPr>
                <w:sz w:val="28"/>
                <w:szCs w:val="23"/>
              </w:rPr>
              <w:t xml:space="preserve">Исполнители </w:t>
            </w:r>
          </w:p>
        </w:tc>
      </w:tr>
      <w:tr w:rsidR="00EB4CB6" w:rsidRPr="00EB4CB6" w:rsidTr="00EB4CB6">
        <w:trPr>
          <w:trHeight w:val="659"/>
        </w:trPr>
        <w:tc>
          <w:tcPr>
            <w:tcW w:w="534" w:type="dxa"/>
          </w:tcPr>
          <w:p w:rsidR="00EB4CB6" w:rsidRPr="00EB4CB6" w:rsidRDefault="00EB4CB6" w:rsidP="00405DCC">
            <w:pPr>
              <w:pStyle w:val="Default"/>
              <w:rPr>
                <w:sz w:val="28"/>
                <w:szCs w:val="23"/>
              </w:rPr>
            </w:pPr>
            <w:r w:rsidRPr="00EB4CB6">
              <w:rPr>
                <w:sz w:val="28"/>
                <w:szCs w:val="23"/>
              </w:rPr>
              <w:t xml:space="preserve">1. </w:t>
            </w:r>
          </w:p>
        </w:tc>
        <w:tc>
          <w:tcPr>
            <w:tcW w:w="4110" w:type="dxa"/>
          </w:tcPr>
          <w:p w:rsidR="00EB4CB6" w:rsidRPr="00EB4CB6" w:rsidRDefault="00EB4CB6" w:rsidP="00405DCC">
            <w:pPr>
              <w:pStyle w:val="Default"/>
              <w:rPr>
                <w:sz w:val="28"/>
                <w:szCs w:val="23"/>
              </w:rPr>
            </w:pPr>
            <w:r w:rsidRPr="00EB4CB6">
              <w:rPr>
                <w:sz w:val="28"/>
                <w:szCs w:val="23"/>
              </w:rPr>
              <w:t xml:space="preserve">Сохранение и развитие сети дополнительного образования </w:t>
            </w:r>
          </w:p>
        </w:tc>
        <w:tc>
          <w:tcPr>
            <w:tcW w:w="1701" w:type="dxa"/>
          </w:tcPr>
          <w:p w:rsidR="00EB4CB6" w:rsidRPr="00EB4CB6" w:rsidRDefault="00EB4CB6" w:rsidP="00405DCC">
            <w:pPr>
              <w:pStyle w:val="Default"/>
              <w:rPr>
                <w:sz w:val="28"/>
                <w:szCs w:val="23"/>
              </w:rPr>
            </w:pPr>
            <w:r w:rsidRPr="00EB4CB6">
              <w:rPr>
                <w:sz w:val="28"/>
                <w:szCs w:val="23"/>
              </w:rPr>
              <w:t xml:space="preserve">Весь период </w:t>
            </w:r>
          </w:p>
        </w:tc>
        <w:tc>
          <w:tcPr>
            <w:tcW w:w="4111" w:type="dxa"/>
          </w:tcPr>
          <w:p w:rsidR="00EB4CB6" w:rsidRPr="00EB4CB6" w:rsidRDefault="00EB4CB6" w:rsidP="00405DCC">
            <w:pPr>
              <w:pStyle w:val="Default"/>
              <w:rPr>
                <w:sz w:val="28"/>
                <w:szCs w:val="23"/>
              </w:rPr>
            </w:pPr>
            <w:r w:rsidRPr="00EB4CB6">
              <w:rPr>
                <w:sz w:val="28"/>
                <w:szCs w:val="23"/>
              </w:rPr>
              <w:t xml:space="preserve">Администрация </w:t>
            </w:r>
            <w:r w:rsidRPr="00EB4CB6">
              <w:rPr>
                <w:bCs/>
                <w:iCs/>
                <w:sz w:val="28"/>
                <w:szCs w:val="23"/>
              </w:rPr>
              <w:t>МАОУ ДО «ЦТ»</w:t>
            </w:r>
            <w:r w:rsidRPr="00EB4CB6">
              <w:rPr>
                <w:sz w:val="28"/>
                <w:szCs w:val="23"/>
              </w:rPr>
              <w:t xml:space="preserve">, педагоги дополнительного образования </w:t>
            </w:r>
          </w:p>
        </w:tc>
      </w:tr>
      <w:tr w:rsidR="00EB4CB6" w:rsidRPr="00EB4CB6" w:rsidTr="00EB4CB6">
        <w:trPr>
          <w:trHeight w:val="523"/>
        </w:trPr>
        <w:tc>
          <w:tcPr>
            <w:tcW w:w="534" w:type="dxa"/>
          </w:tcPr>
          <w:p w:rsidR="00EB4CB6" w:rsidRPr="00EB4CB6" w:rsidRDefault="00EB4CB6" w:rsidP="00405DCC">
            <w:pPr>
              <w:pStyle w:val="Default"/>
              <w:rPr>
                <w:sz w:val="28"/>
                <w:szCs w:val="23"/>
              </w:rPr>
            </w:pPr>
            <w:r w:rsidRPr="00EB4CB6">
              <w:rPr>
                <w:sz w:val="28"/>
                <w:szCs w:val="23"/>
              </w:rPr>
              <w:t>2.</w:t>
            </w:r>
          </w:p>
        </w:tc>
        <w:tc>
          <w:tcPr>
            <w:tcW w:w="4110" w:type="dxa"/>
          </w:tcPr>
          <w:p w:rsidR="00EB4CB6" w:rsidRPr="00EB4CB6" w:rsidRDefault="00EB4CB6" w:rsidP="00405DCC">
            <w:pPr>
              <w:pStyle w:val="Default"/>
              <w:rPr>
                <w:sz w:val="28"/>
                <w:szCs w:val="23"/>
              </w:rPr>
            </w:pPr>
            <w:r w:rsidRPr="00EB4CB6">
              <w:rPr>
                <w:sz w:val="28"/>
                <w:szCs w:val="23"/>
              </w:rPr>
              <w:t xml:space="preserve">Расширение взаимодействия основного и дополнительного образования в рамках реализации профильного обучения. </w:t>
            </w:r>
          </w:p>
        </w:tc>
        <w:tc>
          <w:tcPr>
            <w:tcW w:w="1701" w:type="dxa"/>
          </w:tcPr>
          <w:p w:rsidR="00EB4CB6" w:rsidRPr="00EB4CB6" w:rsidRDefault="00EB4CB6" w:rsidP="00405DCC">
            <w:pPr>
              <w:pStyle w:val="Default"/>
              <w:rPr>
                <w:sz w:val="28"/>
                <w:szCs w:val="23"/>
              </w:rPr>
            </w:pPr>
            <w:r w:rsidRPr="00EB4CB6">
              <w:rPr>
                <w:sz w:val="28"/>
                <w:szCs w:val="23"/>
              </w:rPr>
              <w:t xml:space="preserve">Весь период </w:t>
            </w:r>
          </w:p>
        </w:tc>
        <w:tc>
          <w:tcPr>
            <w:tcW w:w="4111" w:type="dxa"/>
          </w:tcPr>
          <w:p w:rsidR="00EB4CB6" w:rsidRPr="00EB4CB6" w:rsidRDefault="00EB4CB6" w:rsidP="00405DCC">
            <w:pPr>
              <w:pStyle w:val="Default"/>
              <w:rPr>
                <w:sz w:val="28"/>
                <w:szCs w:val="23"/>
              </w:rPr>
            </w:pPr>
            <w:r w:rsidRPr="00EB4CB6">
              <w:rPr>
                <w:sz w:val="28"/>
                <w:szCs w:val="23"/>
              </w:rPr>
              <w:t xml:space="preserve">Администрация </w:t>
            </w:r>
            <w:r w:rsidRPr="00EB4CB6">
              <w:rPr>
                <w:bCs/>
                <w:iCs/>
                <w:sz w:val="28"/>
                <w:szCs w:val="23"/>
              </w:rPr>
              <w:t>МАОУ ДО «ЦТ»</w:t>
            </w:r>
            <w:r w:rsidRPr="00EB4CB6">
              <w:rPr>
                <w:sz w:val="28"/>
                <w:szCs w:val="23"/>
              </w:rPr>
              <w:t xml:space="preserve">, совместно с центром занятости </w:t>
            </w:r>
          </w:p>
        </w:tc>
      </w:tr>
      <w:tr w:rsidR="00EB4CB6" w:rsidRPr="00EB4CB6" w:rsidTr="00EB4CB6">
        <w:trPr>
          <w:trHeight w:val="249"/>
        </w:trPr>
        <w:tc>
          <w:tcPr>
            <w:tcW w:w="534" w:type="dxa"/>
          </w:tcPr>
          <w:p w:rsidR="00EB4CB6" w:rsidRPr="00EB4CB6" w:rsidRDefault="00EB4CB6" w:rsidP="00405DCC">
            <w:pPr>
              <w:pStyle w:val="Default"/>
              <w:rPr>
                <w:sz w:val="28"/>
                <w:szCs w:val="23"/>
              </w:rPr>
            </w:pPr>
            <w:r w:rsidRPr="00EB4CB6">
              <w:rPr>
                <w:sz w:val="28"/>
                <w:szCs w:val="23"/>
              </w:rPr>
              <w:t xml:space="preserve">3. </w:t>
            </w:r>
          </w:p>
        </w:tc>
        <w:tc>
          <w:tcPr>
            <w:tcW w:w="4110" w:type="dxa"/>
          </w:tcPr>
          <w:p w:rsidR="00EB4CB6" w:rsidRPr="00EB4CB6" w:rsidRDefault="00EB4CB6" w:rsidP="00405DCC">
            <w:pPr>
              <w:pStyle w:val="Default"/>
              <w:rPr>
                <w:sz w:val="28"/>
                <w:szCs w:val="23"/>
              </w:rPr>
            </w:pPr>
            <w:r w:rsidRPr="00EB4CB6">
              <w:rPr>
                <w:sz w:val="28"/>
                <w:szCs w:val="23"/>
              </w:rPr>
              <w:t>Проведение мониторинга по изучению спроса на услуги дополнительного образования детей</w:t>
            </w:r>
          </w:p>
        </w:tc>
        <w:tc>
          <w:tcPr>
            <w:tcW w:w="1701" w:type="dxa"/>
          </w:tcPr>
          <w:p w:rsidR="00EB4CB6" w:rsidRPr="00EB4CB6" w:rsidRDefault="00EB4CB6" w:rsidP="00405DCC">
            <w:pPr>
              <w:pStyle w:val="Default"/>
              <w:rPr>
                <w:sz w:val="28"/>
                <w:szCs w:val="23"/>
              </w:rPr>
            </w:pPr>
            <w:r w:rsidRPr="00EB4CB6">
              <w:rPr>
                <w:sz w:val="28"/>
                <w:szCs w:val="23"/>
              </w:rPr>
              <w:t xml:space="preserve">Весь период </w:t>
            </w:r>
          </w:p>
        </w:tc>
        <w:tc>
          <w:tcPr>
            <w:tcW w:w="4111" w:type="dxa"/>
          </w:tcPr>
          <w:p w:rsidR="00EB4CB6" w:rsidRPr="00EB4CB6" w:rsidRDefault="00EB4CB6" w:rsidP="00405DCC">
            <w:pPr>
              <w:pStyle w:val="Default"/>
              <w:rPr>
                <w:sz w:val="28"/>
                <w:szCs w:val="23"/>
              </w:rPr>
            </w:pPr>
            <w:r w:rsidRPr="00EB4CB6">
              <w:rPr>
                <w:sz w:val="28"/>
                <w:szCs w:val="23"/>
              </w:rPr>
              <w:t xml:space="preserve">Администрация </w:t>
            </w:r>
            <w:r w:rsidRPr="00EB4CB6">
              <w:rPr>
                <w:bCs/>
                <w:iCs/>
                <w:sz w:val="28"/>
                <w:szCs w:val="23"/>
              </w:rPr>
              <w:t>МАОУ ДО «ЦТ»</w:t>
            </w:r>
            <w:r w:rsidRPr="00EB4CB6">
              <w:rPr>
                <w:sz w:val="28"/>
                <w:szCs w:val="23"/>
              </w:rPr>
              <w:t>, методисты</w:t>
            </w:r>
          </w:p>
        </w:tc>
      </w:tr>
      <w:tr w:rsidR="00EB4CB6" w:rsidRPr="00EB4CB6" w:rsidTr="00EB4CB6">
        <w:tblPrEx>
          <w:tblBorders>
            <w:top w:val="nil"/>
            <w:left w:val="nil"/>
            <w:bottom w:val="nil"/>
            <w:right w:val="nil"/>
            <w:insideH w:val="none" w:sz="0" w:space="0" w:color="auto"/>
            <w:insideV w:val="none" w:sz="0" w:space="0" w:color="auto"/>
          </w:tblBorders>
        </w:tblPrEx>
        <w:trPr>
          <w:trHeight w:val="249"/>
        </w:trPr>
        <w:tc>
          <w:tcPr>
            <w:tcW w:w="534" w:type="dxa"/>
            <w:tcBorders>
              <w:top w:val="single" w:sz="4" w:space="0" w:color="auto"/>
              <w:left w:val="single" w:sz="4" w:space="0" w:color="auto"/>
              <w:bottom w:val="single" w:sz="4" w:space="0" w:color="auto"/>
              <w:right w:val="single" w:sz="4" w:space="0" w:color="auto"/>
            </w:tcBorders>
          </w:tcPr>
          <w:p w:rsidR="00EB4CB6" w:rsidRPr="00EB4CB6" w:rsidRDefault="00EB4CB6" w:rsidP="00405DCC">
            <w:pPr>
              <w:pStyle w:val="Default"/>
              <w:rPr>
                <w:sz w:val="28"/>
                <w:szCs w:val="23"/>
              </w:rPr>
            </w:pPr>
            <w:r w:rsidRPr="00EB4CB6">
              <w:rPr>
                <w:sz w:val="28"/>
                <w:szCs w:val="23"/>
              </w:rPr>
              <w:t xml:space="preserve">4. </w:t>
            </w:r>
          </w:p>
        </w:tc>
        <w:tc>
          <w:tcPr>
            <w:tcW w:w="4110" w:type="dxa"/>
            <w:tcBorders>
              <w:top w:val="single" w:sz="4" w:space="0" w:color="auto"/>
              <w:left w:val="single" w:sz="4" w:space="0" w:color="auto"/>
              <w:bottom w:val="single" w:sz="4" w:space="0" w:color="auto"/>
              <w:right w:val="single" w:sz="4" w:space="0" w:color="auto"/>
            </w:tcBorders>
          </w:tcPr>
          <w:p w:rsidR="00EB4CB6" w:rsidRPr="00EB4CB6" w:rsidRDefault="00EB4CB6" w:rsidP="00405DCC">
            <w:pPr>
              <w:pStyle w:val="Default"/>
              <w:rPr>
                <w:sz w:val="28"/>
                <w:szCs w:val="23"/>
              </w:rPr>
            </w:pPr>
            <w:r w:rsidRPr="00EB4CB6">
              <w:rPr>
                <w:sz w:val="28"/>
                <w:szCs w:val="23"/>
              </w:rPr>
              <w:t xml:space="preserve">Создание организационно-технологической базы по совершенствованию работы сайта </w:t>
            </w:r>
            <w:r w:rsidRPr="00EB4CB6">
              <w:rPr>
                <w:bCs/>
                <w:iCs/>
                <w:sz w:val="28"/>
                <w:szCs w:val="23"/>
              </w:rPr>
              <w:t>МАОУ ДО «ЦТ»</w:t>
            </w:r>
            <w:r w:rsidRPr="00EB4CB6">
              <w:rPr>
                <w:sz w:val="28"/>
                <w:szCs w:val="23"/>
              </w:rPr>
              <w:t>.</w:t>
            </w:r>
          </w:p>
        </w:tc>
        <w:tc>
          <w:tcPr>
            <w:tcW w:w="1701" w:type="dxa"/>
            <w:tcBorders>
              <w:top w:val="single" w:sz="4" w:space="0" w:color="auto"/>
              <w:left w:val="single" w:sz="4" w:space="0" w:color="auto"/>
              <w:bottom w:val="single" w:sz="4" w:space="0" w:color="auto"/>
              <w:right w:val="single" w:sz="4" w:space="0" w:color="auto"/>
            </w:tcBorders>
          </w:tcPr>
          <w:p w:rsidR="00EB4CB6" w:rsidRPr="00EB4CB6" w:rsidRDefault="00EB4CB6" w:rsidP="00405DCC">
            <w:pPr>
              <w:pStyle w:val="Default"/>
              <w:rPr>
                <w:sz w:val="28"/>
                <w:szCs w:val="23"/>
              </w:rPr>
            </w:pPr>
            <w:r w:rsidRPr="00EB4CB6">
              <w:rPr>
                <w:sz w:val="28"/>
                <w:szCs w:val="23"/>
              </w:rPr>
              <w:t xml:space="preserve">Весь период </w:t>
            </w:r>
          </w:p>
        </w:tc>
        <w:tc>
          <w:tcPr>
            <w:tcW w:w="4111" w:type="dxa"/>
            <w:tcBorders>
              <w:top w:val="single" w:sz="4" w:space="0" w:color="auto"/>
              <w:left w:val="single" w:sz="4" w:space="0" w:color="auto"/>
              <w:bottom w:val="single" w:sz="4" w:space="0" w:color="auto"/>
              <w:right w:val="single" w:sz="4" w:space="0" w:color="auto"/>
            </w:tcBorders>
          </w:tcPr>
          <w:p w:rsidR="00EB4CB6" w:rsidRPr="00EB4CB6" w:rsidRDefault="00EB4CB6" w:rsidP="00405DCC">
            <w:pPr>
              <w:pStyle w:val="Default"/>
              <w:rPr>
                <w:sz w:val="28"/>
                <w:szCs w:val="23"/>
              </w:rPr>
            </w:pPr>
            <w:r w:rsidRPr="00EB4CB6">
              <w:rPr>
                <w:sz w:val="28"/>
                <w:szCs w:val="23"/>
              </w:rPr>
              <w:t xml:space="preserve">Администрация </w:t>
            </w:r>
            <w:r w:rsidRPr="00EB4CB6">
              <w:rPr>
                <w:bCs/>
                <w:iCs/>
                <w:sz w:val="28"/>
                <w:szCs w:val="23"/>
              </w:rPr>
              <w:t>МАОУ ДО «ЦТ»</w:t>
            </w:r>
            <w:r w:rsidRPr="00EB4CB6">
              <w:rPr>
                <w:sz w:val="28"/>
                <w:szCs w:val="23"/>
              </w:rPr>
              <w:t>.</w:t>
            </w:r>
          </w:p>
        </w:tc>
      </w:tr>
      <w:tr w:rsidR="00EB4CB6" w:rsidRPr="00EB4CB6" w:rsidTr="00EB4CB6">
        <w:tblPrEx>
          <w:tblBorders>
            <w:top w:val="nil"/>
            <w:left w:val="nil"/>
            <w:bottom w:val="nil"/>
            <w:right w:val="nil"/>
            <w:insideH w:val="none" w:sz="0" w:space="0" w:color="auto"/>
            <w:insideV w:val="none" w:sz="0" w:space="0" w:color="auto"/>
          </w:tblBorders>
        </w:tblPrEx>
        <w:trPr>
          <w:trHeight w:val="249"/>
        </w:trPr>
        <w:tc>
          <w:tcPr>
            <w:tcW w:w="534" w:type="dxa"/>
            <w:tcBorders>
              <w:top w:val="single" w:sz="4" w:space="0" w:color="auto"/>
              <w:left w:val="single" w:sz="4" w:space="0" w:color="auto"/>
              <w:bottom w:val="single" w:sz="4" w:space="0" w:color="auto"/>
              <w:right w:val="single" w:sz="4" w:space="0" w:color="auto"/>
            </w:tcBorders>
          </w:tcPr>
          <w:p w:rsidR="00EB4CB6" w:rsidRPr="00EB4CB6" w:rsidRDefault="00EB4CB6" w:rsidP="00405DCC">
            <w:pPr>
              <w:pStyle w:val="Default"/>
              <w:rPr>
                <w:sz w:val="28"/>
                <w:szCs w:val="23"/>
              </w:rPr>
            </w:pPr>
            <w:r w:rsidRPr="00EB4CB6">
              <w:rPr>
                <w:sz w:val="28"/>
                <w:szCs w:val="23"/>
              </w:rPr>
              <w:t xml:space="preserve">5. </w:t>
            </w:r>
          </w:p>
        </w:tc>
        <w:tc>
          <w:tcPr>
            <w:tcW w:w="4110" w:type="dxa"/>
            <w:tcBorders>
              <w:top w:val="single" w:sz="4" w:space="0" w:color="auto"/>
              <w:left w:val="single" w:sz="4" w:space="0" w:color="auto"/>
              <w:bottom w:val="single" w:sz="4" w:space="0" w:color="auto"/>
              <w:right w:val="single" w:sz="4" w:space="0" w:color="auto"/>
            </w:tcBorders>
          </w:tcPr>
          <w:p w:rsidR="00EB4CB6" w:rsidRPr="00EB4CB6" w:rsidRDefault="00EB4CB6" w:rsidP="00405DCC">
            <w:pPr>
              <w:pStyle w:val="Default"/>
              <w:rPr>
                <w:sz w:val="28"/>
                <w:szCs w:val="23"/>
              </w:rPr>
            </w:pPr>
            <w:r w:rsidRPr="00EB4CB6">
              <w:rPr>
                <w:sz w:val="28"/>
                <w:szCs w:val="23"/>
              </w:rPr>
              <w:t xml:space="preserve">Разработка концепции воспитательной системы и программы по ее построению. </w:t>
            </w:r>
          </w:p>
        </w:tc>
        <w:tc>
          <w:tcPr>
            <w:tcW w:w="1701" w:type="dxa"/>
            <w:tcBorders>
              <w:top w:val="single" w:sz="4" w:space="0" w:color="auto"/>
              <w:left w:val="single" w:sz="4" w:space="0" w:color="auto"/>
              <w:bottom w:val="single" w:sz="4" w:space="0" w:color="auto"/>
              <w:right w:val="single" w:sz="4" w:space="0" w:color="auto"/>
            </w:tcBorders>
          </w:tcPr>
          <w:p w:rsidR="00EB4CB6" w:rsidRPr="00EB4CB6" w:rsidRDefault="00EB4CB6" w:rsidP="00405DCC">
            <w:pPr>
              <w:pStyle w:val="Default"/>
              <w:rPr>
                <w:sz w:val="28"/>
                <w:szCs w:val="23"/>
              </w:rPr>
            </w:pPr>
            <w:r w:rsidRPr="00EB4CB6">
              <w:rPr>
                <w:sz w:val="28"/>
                <w:szCs w:val="23"/>
              </w:rPr>
              <w:t xml:space="preserve">2016 год </w:t>
            </w:r>
          </w:p>
        </w:tc>
        <w:tc>
          <w:tcPr>
            <w:tcW w:w="4111" w:type="dxa"/>
            <w:tcBorders>
              <w:top w:val="single" w:sz="4" w:space="0" w:color="auto"/>
              <w:left w:val="single" w:sz="4" w:space="0" w:color="auto"/>
              <w:bottom w:val="single" w:sz="4" w:space="0" w:color="auto"/>
              <w:right w:val="single" w:sz="4" w:space="0" w:color="auto"/>
            </w:tcBorders>
          </w:tcPr>
          <w:p w:rsidR="00EB4CB6" w:rsidRPr="00EB4CB6" w:rsidRDefault="00EB4CB6" w:rsidP="00405DCC">
            <w:pPr>
              <w:pStyle w:val="Default"/>
              <w:rPr>
                <w:sz w:val="28"/>
                <w:szCs w:val="23"/>
              </w:rPr>
            </w:pPr>
            <w:r w:rsidRPr="00EB4CB6">
              <w:rPr>
                <w:sz w:val="28"/>
                <w:szCs w:val="23"/>
              </w:rPr>
              <w:t xml:space="preserve">Администрация </w:t>
            </w:r>
            <w:r w:rsidRPr="00EB4CB6">
              <w:rPr>
                <w:bCs/>
                <w:iCs/>
                <w:sz w:val="28"/>
                <w:szCs w:val="23"/>
              </w:rPr>
              <w:t>МАОУ ДО «ЦТ»</w:t>
            </w:r>
            <w:r w:rsidRPr="00EB4CB6">
              <w:rPr>
                <w:sz w:val="28"/>
                <w:szCs w:val="23"/>
              </w:rPr>
              <w:t>.</w:t>
            </w:r>
          </w:p>
        </w:tc>
      </w:tr>
    </w:tbl>
    <w:p w:rsidR="00EB4CB6" w:rsidRDefault="00EB4CB6" w:rsidP="00EB4CB6">
      <w:pPr>
        <w:pStyle w:val="Default"/>
        <w:rPr>
          <w:bCs/>
          <w:iCs/>
          <w:sz w:val="28"/>
          <w:szCs w:val="28"/>
        </w:rPr>
      </w:pPr>
    </w:p>
    <w:p w:rsidR="00EB4CB6" w:rsidRPr="00823648" w:rsidRDefault="00EB4CB6" w:rsidP="00EB4CB6">
      <w:pPr>
        <w:pStyle w:val="Default"/>
        <w:jc w:val="center"/>
        <w:rPr>
          <w:bCs/>
          <w:iCs/>
          <w:sz w:val="28"/>
          <w:szCs w:val="28"/>
        </w:rPr>
      </w:pPr>
      <w:r w:rsidRPr="00823648">
        <w:rPr>
          <w:bCs/>
          <w:iCs/>
          <w:sz w:val="28"/>
          <w:szCs w:val="28"/>
        </w:rPr>
        <w:t xml:space="preserve">Мероприятия, направленные на повышение квалификации педагогических кадров </w:t>
      </w:r>
      <w:r w:rsidRPr="00823648">
        <w:rPr>
          <w:bCs/>
          <w:iCs/>
          <w:sz w:val="28"/>
          <w:szCs w:val="23"/>
        </w:rPr>
        <w:t>МАОУ ДО «ЦТ»</w:t>
      </w:r>
      <w:r w:rsidRPr="00823648">
        <w:rPr>
          <w:sz w:val="28"/>
          <w:szCs w:val="23"/>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5953"/>
        <w:gridCol w:w="1701"/>
        <w:gridCol w:w="1985"/>
      </w:tblGrid>
      <w:tr w:rsidR="00EB4CB6" w:rsidRPr="00EB4CB6" w:rsidTr="00405DCC">
        <w:trPr>
          <w:trHeight w:val="247"/>
        </w:trPr>
        <w:tc>
          <w:tcPr>
            <w:tcW w:w="534" w:type="dxa"/>
          </w:tcPr>
          <w:p w:rsidR="00EB4CB6" w:rsidRPr="00EB4CB6" w:rsidRDefault="00EB4CB6" w:rsidP="00405DCC">
            <w:pPr>
              <w:pStyle w:val="Default"/>
              <w:rPr>
                <w:sz w:val="28"/>
                <w:szCs w:val="28"/>
              </w:rPr>
            </w:pPr>
            <w:r w:rsidRPr="00EB4CB6">
              <w:rPr>
                <w:sz w:val="28"/>
                <w:szCs w:val="28"/>
              </w:rPr>
              <w:t xml:space="preserve">№ п/п </w:t>
            </w:r>
          </w:p>
        </w:tc>
        <w:tc>
          <w:tcPr>
            <w:tcW w:w="5953" w:type="dxa"/>
          </w:tcPr>
          <w:p w:rsidR="00EB4CB6" w:rsidRPr="00EB4CB6" w:rsidRDefault="00EB4CB6" w:rsidP="00405DCC">
            <w:pPr>
              <w:pStyle w:val="Default"/>
              <w:rPr>
                <w:sz w:val="28"/>
                <w:szCs w:val="28"/>
              </w:rPr>
            </w:pPr>
            <w:r w:rsidRPr="00EB4CB6">
              <w:rPr>
                <w:sz w:val="28"/>
                <w:szCs w:val="28"/>
              </w:rPr>
              <w:t xml:space="preserve">Наименование мероприятий </w:t>
            </w:r>
          </w:p>
        </w:tc>
        <w:tc>
          <w:tcPr>
            <w:tcW w:w="1701" w:type="dxa"/>
          </w:tcPr>
          <w:p w:rsidR="00EB4CB6" w:rsidRPr="00EB4CB6" w:rsidRDefault="00EB4CB6" w:rsidP="00405DCC">
            <w:pPr>
              <w:pStyle w:val="Default"/>
              <w:rPr>
                <w:sz w:val="28"/>
                <w:szCs w:val="28"/>
              </w:rPr>
            </w:pPr>
            <w:r w:rsidRPr="00EB4CB6">
              <w:rPr>
                <w:sz w:val="28"/>
                <w:szCs w:val="28"/>
              </w:rPr>
              <w:t xml:space="preserve">Сроки исполнения </w:t>
            </w:r>
          </w:p>
        </w:tc>
        <w:tc>
          <w:tcPr>
            <w:tcW w:w="1985" w:type="dxa"/>
          </w:tcPr>
          <w:p w:rsidR="00EB4CB6" w:rsidRPr="00EB4CB6" w:rsidRDefault="00EB4CB6" w:rsidP="00405DCC">
            <w:pPr>
              <w:pStyle w:val="Default"/>
              <w:rPr>
                <w:sz w:val="28"/>
                <w:szCs w:val="28"/>
              </w:rPr>
            </w:pPr>
            <w:r w:rsidRPr="00EB4CB6">
              <w:rPr>
                <w:sz w:val="28"/>
                <w:szCs w:val="28"/>
              </w:rPr>
              <w:t xml:space="preserve">Исполнители </w:t>
            </w:r>
          </w:p>
        </w:tc>
      </w:tr>
      <w:tr w:rsidR="00EB4CB6" w:rsidRPr="00EB4CB6" w:rsidTr="00405DCC">
        <w:trPr>
          <w:trHeight w:val="385"/>
        </w:trPr>
        <w:tc>
          <w:tcPr>
            <w:tcW w:w="534" w:type="dxa"/>
          </w:tcPr>
          <w:p w:rsidR="00EB4CB6" w:rsidRPr="00EB4CB6" w:rsidRDefault="00EB4CB6" w:rsidP="00405DCC">
            <w:pPr>
              <w:pStyle w:val="Default"/>
              <w:rPr>
                <w:sz w:val="28"/>
                <w:szCs w:val="28"/>
              </w:rPr>
            </w:pPr>
            <w:r w:rsidRPr="00EB4CB6">
              <w:rPr>
                <w:sz w:val="28"/>
                <w:szCs w:val="28"/>
              </w:rPr>
              <w:t xml:space="preserve">1. </w:t>
            </w:r>
          </w:p>
        </w:tc>
        <w:tc>
          <w:tcPr>
            <w:tcW w:w="5953" w:type="dxa"/>
          </w:tcPr>
          <w:p w:rsidR="00EB4CB6" w:rsidRPr="00EB4CB6" w:rsidRDefault="00EB4CB6" w:rsidP="00405DCC">
            <w:pPr>
              <w:pStyle w:val="Default"/>
              <w:rPr>
                <w:sz w:val="28"/>
                <w:szCs w:val="28"/>
              </w:rPr>
            </w:pPr>
            <w:r w:rsidRPr="00EB4CB6">
              <w:rPr>
                <w:sz w:val="28"/>
                <w:szCs w:val="28"/>
              </w:rPr>
              <w:t xml:space="preserve">Информационное обеспечение: </w:t>
            </w:r>
          </w:p>
          <w:p w:rsidR="00EB4CB6" w:rsidRPr="00EB4CB6" w:rsidRDefault="00EB4CB6" w:rsidP="00405DCC">
            <w:pPr>
              <w:pStyle w:val="Default"/>
              <w:rPr>
                <w:sz w:val="28"/>
                <w:szCs w:val="28"/>
              </w:rPr>
            </w:pPr>
            <w:r w:rsidRPr="00EB4CB6">
              <w:rPr>
                <w:rFonts w:cstheme="minorBidi"/>
                <w:color w:val="auto"/>
                <w:sz w:val="28"/>
                <w:szCs w:val="28"/>
              </w:rPr>
              <w:t xml:space="preserve">- </w:t>
            </w:r>
            <w:r w:rsidRPr="00EB4CB6">
              <w:rPr>
                <w:sz w:val="28"/>
                <w:szCs w:val="28"/>
              </w:rPr>
              <w:t xml:space="preserve">Пополнение книжного фонда; </w:t>
            </w:r>
          </w:p>
          <w:p w:rsidR="00EB4CB6" w:rsidRPr="00EB4CB6" w:rsidRDefault="00EB4CB6" w:rsidP="00405DCC">
            <w:pPr>
              <w:pStyle w:val="Default"/>
              <w:rPr>
                <w:sz w:val="28"/>
                <w:szCs w:val="28"/>
              </w:rPr>
            </w:pPr>
            <w:r w:rsidRPr="00EB4CB6">
              <w:rPr>
                <w:sz w:val="28"/>
                <w:szCs w:val="28"/>
              </w:rPr>
              <w:t xml:space="preserve">- Доступ кинтернет - ресурсам. </w:t>
            </w:r>
          </w:p>
          <w:p w:rsidR="00EB4CB6" w:rsidRPr="00EB4CB6" w:rsidRDefault="00EB4CB6" w:rsidP="00405DCC">
            <w:pPr>
              <w:pStyle w:val="Default"/>
              <w:rPr>
                <w:sz w:val="28"/>
                <w:szCs w:val="28"/>
              </w:rPr>
            </w:pPr>
          </w:p>
        </w:tc>
        <w:tc>
          <w:tcPr>
            <w:tcW w:w="1701" w:type="dxa"/>
          </w:tcPr>
          <w:p w:rsidR="00EB4CB6" w:rsidRPr="00EB4CB6" w:rsidRDefault="00EB4CB6" w:rsidP="00405DCC">
            <w:pPr>
              <w:pStyle w:val="Default"/>
              <w:rPr>
                <w:sz w:val="28"/>
                <w:szCs w:val="28"/>
              </w:rPr>
            </w:pPr>
            <w:r w:rsidRPr="00EB4CB6">
              <w:rPr>
                <w:sz w:val="28"/>
                <w:szCs w:val="28"/>
              </w:rPr>
              <w:t xml:space="preserve">Весь период. </w:t>
            </w:r>
          </w:p>
        </w:tc>
        <w:tc>
          <w:tcPr>
            <w:tcW w:w="1985" w:type="dxa"/>
          </w:tcPr>
          <w:p w:rsidR="00EB4CB6" w:rsidRPr="00EB4CB6" w:rsidRDefault="00EB4CB6" w:rsidP="00405DCC">
            <w:pPr>
              <w:pStyle w:val="Default"/>
              <w:rPr>
                <w:sz w:val="28"/>
                <w:szCs w:val="28"/>
              </w:rPr>
            </w:pPr>
            <w:r w:rsidRPr="00EB4CB6">
              <w:rPr>
                <w:sz w:val="28"/>
                <w:szCs w:val="28"/>
              </w:rPr>
              <w:t xml:space="preserve">Директор </w:t>
            </w:r>
          </w:p>
        </w:tc>
      </w:tr>
      <w:tr w:rsidR="00EB4CB6" w:rsidRPr="00EB4CB6" w:rsidTr="00405DCC">
        <w:trPr>
          <w:trHeight w:val="661"/>
        </w:trPr>
        <w:tc>
          <w:tcPr>
            <w:tcW w:w="534" w:type="dxa"/>
          </w:tcPr>
          <w:p w:rsidR="00EB4CB6" w:rsidRPr="00EB4CB6" w:rsidRDefault="00EB4CB6" w:rsidP="00405DCC">
            <w:pPr>
              <w:pStyle w:val="Default"/>
              <w:rPr>
                <w:sz w:val="28"/>
                <w:szCs w:val="28"/>
              </w:rPr>
            </w:pPr>
            <w:r w:rsidRPr="00EB4CB6">
              <w:rPr>
                <w:sz w:val="28"/>
                <w:szCs w:val="28"/>
              </w:rPr>
              <w:t xml:space="preserve">2. </w:t>
            </w:r>
          </w:p>
        </w:tc>
        <w:tc>
          <w:tcPr>
            <w:tcW w:w="5953" w:type="dxa"/>
          </w:tcPr>
          <w:p w:rsidR="00EB4CB6" w:rsidRPr="00EB4CB6" w:rsidRDefault="00EB4CB6" w:rsidP="00405DCC">
            <w:pPr>
              <w:pStyle w:val="Default"/>
              <w:rPr>
                <w:sz w:val="28"/>
                <w:szCs w:val="28"/>
              </w:rPr>
            </w:pPr>
            <w:r w:rsidRPr="00EB4CB6">
              <w:rPr>
                <w:sz w:val="28"/>
                <w:szCs w:val="28"/>
              </w:rPr>
              <w:t xml:space="preserve">Создание банка данных: </w:t>
            </w:r>
          </w:p>
          <w:p w:rsidR="00EB4CB6" w:rsidRPr="00EB4CB6" w:rsidRDefault="00EB4CB6" w:rsidP="00405DCC">
            <w:pPr>
              <w:pStyle w:val="Default"/>
              <w:rPr>
                <w:sz w:val="28"/>
                <w:szCs w:val="28"/>
              </w:rPr>
            </w:pPr>
            <w:r w:rsidRPr="00EB4CB6">
              <w:rPr>
                <w:sz w:val="28"/>
                <w:szCs w:val="28"/>
              </w:rPr>
              <w:t xml:space="preserve">- Методических разработок; </w:t>
            </w:r>
          </w:p>
          <w:p w:rsidR="00EB4CB6" w:rsidRPr="00EB4CB6" w:rsidRDefault="00EB4CB6" w:rsidP="00405DCC">
            <w:pPr>
              <w:pStyle w:val="Default"/>
              <w:rPr>
                <w:sz w:val="28"/>
                <w:szCs w:val="28"/>
              </w:rPr>
            </w:pPr>
            <w:r w:rsidRPr="00EB4CB6">
              <w:rPr>
                <w:sz w:val="28"/>
                <w:szCs w:val="28"/>
              </w:rPr>
              <w:t xml:space="preserve">- Методических рекомендаций; </w:t>
            </w:r>
          </w:p>
          <w:p w:rsidR="00EB4CB6" w:rsidRPr="00EB4CB6" w:rsidRDefault="00EB4CB6" w:rsidP="00405DCC">
            <w:pPr>
              <w:pStyle w:val="Default"/>
              <w:rPr>
                <w:sz w:val="28"/>
                <w:szCs w:val="28"/>
              </w:rPr>
            </w:pPr>
            <w:r w:rsidRPr="00EB4CB6">
              <w:rPr>
                <w:sz w:val="28"/>
                <w:szCs w:val="28"/>
              </w:rPr>
              <w:lastRenderedPageBreak/>
              <w:t xml:space="preserve">- Программ; </w:t>
            </w:r>
          </w:p>
          <w:p w:rsidR="00EB4CB6" w:rsidRPr="00EB4CB6" w:rsidRDefault="00EB4CB6" w:rsidP="00405DCC">
            <w:pPr>
              <w:pStyle w:val="Default"/>
              <w:rPr>
                <w:sz w:val="28"/>
                <w:szCs w:val="28"/>
              </w:rPr>
            </w:pPr>
            <w:r w:rsidRPr="00EB4CB6">
              <w:rPr>
                <w:sz w:val="28"/>
                <w:szCs w:val="28"/>
              </w:rPr>
              <w:t xml:space="preserve">- Сценариев. </w:t>
            </w:r>
          </w:p>
          <w:p w:rsidR="00EB4CB6" w:rsidRPr="00EB4CB6" w:rsidRDefault="00EB4CB6" w:rsidP="00405DCC">
            <w:pPr>
              <w:pStyle w:val="Default"/>
              <w:rPr>
                <w:rFonts w:ascii="Wingdings" w:hAnsi="Wingdings" w:cs="Wingdings"/>
                <w:sz w:val="28"/>
                <w:szCs w:val="28"/>
              </w:rPr>
            </w:pPr>
          </w:p>
        </w:tc>
        <w:tc>
          <w:tcPr>
            <w:tcW w:w="1701" w:type="dxa"/>
          </w:tcPr>
          <w:p w:rsidR="00EB4CB6" w:rsidRPr="00EB4CB6" w:rsidRDefault="00EB4CB6" w:rsidP="00405DCC">
            <w:pPr>
              <w:pStyle w:val="Default"/>
              <w:rPr>
                <w:sz w:val="28"/>
                <w:szCs w:val="28"/>
              </w:rPr>
            </w:pPr>
            <w:r w:rsidRPr="00EB4CB6">
              <w:rPr>
                <w:sz w:val="28"/>
                <w:szCs w:val="28"/>
              </w:rPr>
              <w:lastRenderedPageBreak/>
              <w:t xml:space="preserve">Весь период </w:t>
            </w:r>
          </w:p>
        </w:tc>
        <w:tc>
          <w:tcPr>
            <w:tcW w:w="1985" w:type="dxa"/>
          </w:tcPr>
          <w:p w:rsidR="00EB4CB6" w:rsidRPr="00EB4CB6" w:rsidRDefault="00EB4CB6" w:rsidP="00405DCC">
            <w:pPr>
              <w:pStyle w:val="Default"/>
              <w:rPr>
                <w:sz w:val="28"/>
                <w:szCs w:val="28"/>
              </w:rPr>
            </w:pPr>
            <w:r w:rsidRPr="00EB4CB6">
              <w:rPr>
                <w:sz w:val="28"/>
                <w:szCs w:val="28"/>
              </w:rPr>
              <w:t xml:space="preserve">Методист, заместитель директора по </w:t>
            </w:r>
            <w:r w:rsidRPr="00EB4CB6">
              <w:rPr>
                <w:sz w:val="28"/>
                <w:szCs w:val="28"/>
              </w:rPr>
              <w:lastRenderedPageBreak/>
              <w:t xml:space="preserve">УВР,педагог-организатор </w:t>
            </w:r>
          </w:p>
        </w:tc>
      </w:tr>
      <w:tr w:rsidR="00EB4CB6" w:rsidRPr="00EB4CB6" w:rsidTr="00405DCC">
        <w:trPr>
          <w:trHeight w:val="247"/>
        </w:trPr>
        <w:tc>
          <w:tcPr>
            <w:tcW w:w="534" w:type="dxa"/>
          </w:tcPr>
          <w:p w:rsidR="00EB4CB6" w:rsidRPr="00EB4CB6" w:rsidRDefault="00EB4CB6" w:rsidP="00405DCC">
            <w:pPr>
              <w:pStyle w:val="Default"/>
              <w:rPr>
                <w:sz w:val="28"/>
                <w:szCs w:val="28"/>
              </w:rPr>
            </w:pPr>
            <w:r w:rsidRPr="00EB4CB6">
              <w:rPr>
                <w:sz w:val="28"/>
                <w:szCs w:val="28"/>
              </w:rPr>
              <w:lastRenderedPageBreak/>
              <w:t xml:space="preserve">3. </w:t>
            </w:r>
          </w:p>
        </w:tc>
        <w:tc>
          <w:tcPr>
            <w:tcW w:w="5953" w:type="dxa"/>
          </w:tcPr>
          <w:p w:rsidR="00EB4CB6" w:rsidRPr="00EB4CB6" w:rsidRDefault="00EB4CB6" w:rsidP="00405DCC">
            <w:pPr>
              <w:pStyle w:val="Default"/>
              <w:rPr>
                <w:sz w:val="28"/>
                <w:szCs w:val="28"/>
              </w:rPr>
            </w:pPr>
            <w:r w:rsidRPr="00EB4CB6">
              <w:rPr>
                <w:sz w:val="28"/>
                <w:szCs w:val="28"/>
              </w:rPr>
              <w:t xml:space="preserve">Проведение мастер – классов, открытых занятий педагогов </w:t>
            </w:r>
          </w:p>
        </w:tc>
        <w:tc>
          <w:tcPr>
            <w:tcW w:w="1701" w:type="dxa"/>
          </w:tcPr>
          <w:p w:rsidR="00EB4CB6" w:rsidRPr="00EB4CB6" w:rsidRDefault="00EB4CB6" w:rsidP="00405DCC">
            <w:pPr>
              <w:pStyle w:val="Default"/>
              <w:rPr>
                <w:sz w:val="28"/>
                <w:szCs w:val="28"/>
              </w:rPr>
            </w:pPr>
            <w:r w:rsidRPr="00EB4CB6">
              <w:rPr>
                <w:sz w:val="28"/>
                <w:szCs w:val="28"/>
              </w:rPr>
              <w:t xml:space="preserve">В течение всего периода </w:t>
            </w:r>
          </w:p>
        </w:tc>
        <w:tc>
          <w:tcPr>
            <w:tcW w:w="1985" w:type="dxa"/>
          </w:tcPr>
          <w:p w:rsidR="00EB4CB6" w:rsidRPr="00EB4CB6" w:rsidRDefault="00EB4CB6" w:rsidP="00405DCC">
            <w:pPr>
              <w:pStyle w:val="Default"/>
              <w:rPr>
                <w:sz w:val="28"/>
                <w:szCs w:val="28"/>
              </w:rPr>
            </w:pPr>
            <w:r w:rsidRPr="00EB4CB6">
              <w:rPr>
                <w:sz w:val="28"/>
                <w:szCs w:val="28"/>
              </w:rPr>
              <w:t xml:space="preserve">Педагоги </w:t>
            </w:r>
          </w:p>
        </w:tc>
      </w:tr>
      <w:tr w:rsidR="00EB4CB6" w:rsidRPr="00EB4CB6" w:rsidTr="00405DCC">
        <w:trPr>
          <w:trHeight w:val="661"/>
        </w:trPr>
        <w:tc>
          <w:tcPr>
            <w:tcW w:w="534" w:type="dxa"/>
          </w:tcPr>
          <w:p w:rsidR="00EB4CB6" w:rsidRPr="00EB4CB6" w:rsidRDefault="00EB4CB6" w:rsidP="00405DCC">
            <w:pPr>
              <w:pStyle w:val="Default"/>
              <w:rPr>
                <w:sz w:val="28"/>
                <w:szCs w:val="28"/>
              </w:rPr>
            </w:pPr>
            <w:r w:rsidRPr="00EB4CB6">
              <w:rPr>
                <w:sz w:val="28"/>
                <w:szCs w:val="28"/>
              </w:rPr>
              <w:t xml:space="preserve">4. </w:t>
            </w:r>
          </w:p>
        </w:tc>
        <w:tc>
          <w:tcPr>
            <w:tcW w:w="5953" w:type="dxa"/>
          </w:tcPr>
          <w:p w:rsidR="00EB4CB6" w:rsidRPr="00EB4CB6" w:rsidRDefault="00EB4CB6" w:rsidP="00405DCC">
            <w:pPr>
              <w:pStyle w:val="Default"/>
              <w:rPr>
                <w:sz w:val="28"/>
                <w:szCs w:val="28"/>
              </w:rPr>
            </w:pPr>
            <w:r w:rsidRPr="00EB4CB6">
              <w:rPr>
                <w:sz w:val="28"/>
                <w:szCs w:val="28"/>
              </w:rPr>
              <w:t>Проведение районных семинаров согласно специфике образования. (темы утверждаются отдельно)</w:t>
            </w:r>
          </w:p>
        </w:tc>
        <w:tc>
          <w:tcPr>
            <w:tcW w:w="1701" w:type="dxa"/>
          </w:tcPr>
          <w:p w:rsidR="00EB4CB6" w:rsidRPr="00EB4CB6" w:rsidRDefault="00EB4CB6" w:rsidP="00405DCC">
            <w:pPr>
              <w:pStyle w:val="Default"/>
              <w:rPr>
                <w:sz w:val="28"/>
                <w:szCs w:val="28"/>
              </w:rPr>
            </w:pPr>
            <w:r w:rsidRPr="00EB4CB6">
              <w:rPr>
                <w:sz w:val="28"/>
                <w:szCs w:val="28"/>
              </w:rPr>
              <w:t xml:space="preserve">В течение всего периода </w:t>
            </w:r>
          </w:p>
        </w:tc>
        <w:tc>
          <w:tcPr>
            <w:tcW w:w="1985" w:type="dxa"/>
          </w:tcPr>
          <w:p w:rsidR="00EB4CB6" w:rsidRPr="00EB4CB6" w:rsidRDefault="00EB4CB6" w:rsidP="00405DCC">
            <w:pPr>
              <w:pStyle w:val="Default"/>
              <w:rPr>
                <w:sz w:val="28"/>
                <w:szCs w:val="28"/>
              </w:rPr>
            </w:pPr>
            <w:r w:rsidRPr="00EB4CB6">
              <w:rPr>
                <w:sz w:val="28"/>
                <w:szCs w:val="28"/>
              </w:rPr>
              <w:t xml:space="preserve">Методисты </w:t>
            </w:r>
          </w:p>
        </w:tc>
      </w:tr>
      <w:tr w:rsidR="00EB4CB6" w:rsidRPr="00EB4CB6" w:rsidTr="00405DCC">
        <w:trPr>
          <w:trHeight w:val="247"/>
        </w:trPr>
        <w:tc>
          <w:tcPr>
            <w:tcW w:w="534" w:type="dxa"/>
          </w:tcPr>
          <w:p w:rsidR="00EB4CB6" w:rsidRPr="00EB4CB6" w:rsidRDefault="00EB4CB6" w:rsidP="00405DCC">
            <w:pPr>
              <w:pStyle w:val="Default"/>
              <w:rPr>
                <w:sz w:val="28"/>
                <w:szCs w:val="28"/>
              </w:rPr>
            </w:pPr>
            <w:r w:rsidRPr="00EB4CB6">
              <w:rPr>
                <w:sz w:val="28"/>
                <w:szCs w:val="28"/>
              </w:rPr>
              <w:t xml:space="preserve">5 </w:t>
            </w:r>
          </w:p>
        </w:tc>
        <w:tc>
          <w:tcPr>
            <w:tcW w:w="5953" w:type="dxa"/>
          </w:tcPr>
          <w:p w:rsidR="00EB4CB6" w:rsidRPr="00EB4CB6" w:rsidRDefault="00EB4CB6" w:rsidP="00405DCC">
            <w:pPr>
              <w:pStyle w:val="Default"/>
              <w:rPr>
                <w:sz w:val="28"/>
                <w:szCs w:val="28"/>
              </w:rPr>
            </w:pPr>
            <w:r w:rsidRPr="00EB4CB6">
              <w:rPr>
                <w:sz w:val="28"/>
                <w:szCs w:val="28"/>
              </w:rPr>
              <w:t xml:space="preserve">Участие в конкурсах профессионального мастерства </w:t>
            </w:r>
          </w:p>
        </w:tc>
        <w:tc>
          <w:tcPr>
            <w:tcW w:w="1701" w:type="dxa"/>
          </w:tcPr>
          <w:p w:rsidR="00EB4CB6" w:rsidRPr="00EB4CB6" w:rsidRDefault="00EB4CB6" w:rsidP="00405DCC">
            <w:pPr>
              <w:pStyle w:val="Default"/>
              <w:rPr>
                <w:sz w:val="28"/>
                <w:szCs w:val="28"/>
              </w:rPr>
            </w:pPr>
            <w:r w:rsidRPr="00EB4CB6">
              <w:rPr>
                <w:sz w:val="28"/>
                <w:szCs w:val="28"/>
              </w:rPr>
              <w:t xml:space="preserve">Постоянно </w:t>
            </w:r>
          </w:p>
        </w:tc>
        <w:tc>
          <w:tcPr>
            <w:tcW w:w="1985" w:type="dxa"/>
          </w:tcPr>
          <w:p w:rsidR="00EB4CB6" w:rsidRPr="00EB4CB6" w:rsidRDefault="00EB4CB6" w:rsidP="00405DCC">
            <w:pPr>
              <w:pStyle w:val="Default"/>
              <w:rPr>
                <w:sz w:val="28"/>
                <w:szCs w:val="28"/>
              </w:rPr>
            </w:pPr>
            <w:r w:rsidRPr="00EB4CB6">
              <w:rPr>
                <w:sz w:val="28"/>
                <w:szCs w:val="28"/>
              </w:rPr>
              <w:t xml:space="preserve">Педагоги </w:t>
            </w:r>
          </w:p>
        </w:tc>
      </w:tr>
      <w:tr w:rsidR="00EB4CB6" w:rsidRPr="00EB4CB6" w:rsidTr="00405DCC">
        <w:trPr>
          <w:trHeight w:val="387"/>
        </w:trPr>
        <w:tc>
          <w:tcPr>
            <w:tcW w:w="534" w:type="dxa"/>
          </w:tcPr>
          <w:p w:rsidR="00EB4CB6" w:rsidRPr="00EB4CB6" w:rsidRDefault="00EB4CB6" w:rsidP="00405DCC">
            <w:pPr>
              <w:pStyle w:val="Default"/>
              <w:rPr>
                <w:sz w:val="28"/>
                <w:szCs w:val="28"/>
              </w:rPr>
            </w:pPr>
            <w:r w:rsidRPr="00EB4CB6">
              <w:rPr>
                <w:sz w:val="28"/>
                <w:szCs w:val="28"/>
              </w:rPr>
              <w:t xml:space="preserve">6 </w:t>
            </w:r>
          </w:p>
        </w:tc>
        <w:tc>
          <w:tcPr>
            <w:tcW w:w="5953" w:type="dxa"/>
          </w:tcPr>
          <w:p w:rsidR="00EB4CB6" w:rsidRPr="00EB4CB6" w:rsidRDefault="00EB4CB6" w:rsidP="00405DCC">
            <w:pPr>
              <w:pStyle w:val="Default"/>
              <w:rPr>
                <w:sz w:val="28"/>
                <w:szCs w:val="28"/>
              </w:rPr>
            </w:pPr>
            <w:r w:rsidRPr="00EB4CB6">
              <w:rPr>
                <w:sz w:val="28"/>
                <w:szCs w:val="28"/>
              </w:rPr>
              <w:t xml:space="preserve">Участие в районных, региональных семинарах </w:t>
            </w:r>
          </w:p>
        </w:tc>
        <w:tc>
          <w:tcPr>
            <w:tcW w:w="1701" w:type="dxa"/>
          </w:tcPr>
          <w:p w:rsidR="00EB4CB6" w:rsidRPr="00EB4CB6" w:rsidRDefault="00EB4CB6" w:rsidP="00405DCC">
            <w:pPr>
              <w:pStyle w:val="Default"/>
              <w:rPr>
                <w:sz w:val="28"/>
                <w:szCs w:val="28"/>
              </w:rPr>
            </w:pPr>
            <w:r w:rsidRPr="00EB4CB6">
              <w:rPr>
                <w:sz w:val="28"/>
                <w:szCs w:val="28"/>
              </w:rPr>
              <w:t xml:space="preserve">В течение всего периода </w:t>
            </w:r>
          </w:p>
        </w:tc>
        <w:tc>
          <w:tcPr>
            <w:tcW w:w="1985" w:type="dxa"/>
          </w:tcPr>
          <w:p w:rsidR="00EB4CB6" w:rsidRPr="00EB4CB6" w:rsidRDefault="00EB4CB6" w:rsidP="00405DCC">
            <w:pPr>
              <w:pStyle w:val="Default"/>
              <w:rPr>
                <w:sz w:val="28"/>
                <w:szCs w:val="28"/>
              </w:rPr>
            </w:pPr>
            <w:r w:rsidRPr="00EB4CB6">
              <w:rPr>
                <w:sz w:val="28"/>
                <w:szCs w:val="28"/>
              </w:rPr>
              <w:t xml:space="preserve">Администрация </w:t>
            </w:r>
            <w:r w:rsidRPr="00EB4CB6">
              <w:rPr>
                <w:bCs/>
                <w:iCs/>
                <w:sz w:val="28"/>
                <w:szCs w:val="28"/>
              </w:rPr>
              <w:t>МАОУ ДО «ЦТ»</w:t>
            </w:r>
            <w:r w:rsidRPr="00EB4CB6">
              <w:rPr>
                <w:sz w:val="28"/>
                <w:szCs w:val="28"/>
              </w:rPr>
              <w:t>, педагоги</w:t>
            </w:r>
          </w:p>
        </w:tc>
      </w:tr>
    </w:tbl>
    <w:p w:rsidR="00EB4CB6" w:rsidRDefault="00EB4CB6" w:rsidP="00F53416">
      <w:pPr>
        <w:pStyle w:val="Default"/>
        <w:rPr>
          <w:b/>
          <w:bCs/>
          <w:sz w:val="28"/>
          <w:szCs w:val="28"/>
        </w:rPr>
      </w:pPr>
    </w:p>
    <w:p w:rsidR="00EB4CB6" w:rsidRDefault="00EB4CB6" w:rsidP="00EB4CB6">
      <w:pPr>
        <w:pStyle w:val="Default"/>
        <w:jc w:val="center"/>
        <w:rPr>
          <w:bCs/>
          <w:iCs/>
          <w:sz w:val="28"/>
          <w:szCs w:val="23"/>
        </w:rPr>
      </w:pPr>
      <w:r w:rsidRPr="00823648">
        <w:rPr>
          <w:bCs/>
          <w:iCs/>
          <w:sz w:val="28"/>
          <w:szCs w:val="23"/>
        </w:rPr>
        <w:t>Создание условий для повышения качества дополнительного образования детей.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5528"/>
        <w:gridCol w:w="1984"/>
        <w:gridCol w:w="2268"/>
      </w:tblGrid>
      <w:tr w:rsidR="00EB4CB6" w:rsidRPr="00EB4CB6" w:rsidTr="00EB4CB6">
        <w:trPr>
          <w:trHeight w:val="247"/>
        </w:trPr>
        <w:tc>
          <w:tcPr>
            <w:tcW w:w="534" w:type="dxa"/>
          </w:tcPr>
          <w:p w:rsidR="00EB4CB6" w:rsidRPr="00EB4CB6" w:rsidRDefault="00EB4CB6" w:rsidP="00405DCC">
            <w:pPr>
              <w:pStyle w:val="Default"/>
              <w:rPr>
                <w:sz w:val="28"/>
                <w:szCs w:val="28"/>
              </w:rPr>
            </w:pPr>
            <w:r w:rsidRPr="00EB4CB6">
              <w:rPr>
                <w:sz w:val="28"/>
                <w:szCs w:val="28"/>
              </w:rPr>
              <w:t xml:space="preserve">№ п/п </w:t>
            </w:r>
          </w:p>
        </w:tc>
        <w:tc>
          <w:tcPr>
            <w:tcW w:w="5528" w:type="dxa"/>
          </w:tcPr>
          <w:p w:rsidR="00EB4CB6" w:rsidRPr="00EB4CB6" w:rsidRDefault="00EB4CB6" w:rsidP="00405DCC">
            <w:pPr>
              <w:pStyle w:val="Default"/>
              <w:rPr>
                <w:sz w:val="28"/>
                <w:szCs w:val="28"/>
              </w:rPr>
            </w:pPr>
            <w:r w:rsidRPr="00EB4CB6">
              <w:rPr>
                <w:sz w:val="28"/>
                <w:szCs w:val="28"/>
              </w:rPr>
              <w:t xml:space="preserve">Наименование мероприятий </w:t>
            </w:r>
          </w:p>
        </w:tc>
        <w:tc>
          <w:tcPr>
            <w:tcW w:w="1984" w:type="dxa"/>
          </w:tcPr>
          <w:p w:rsidR="00EB4CB6" w:rsidRPr="00EB4CB6" w:rsidRDefault="00EB4CB6" w:rsidP="00405DCC">
            <w:pPr>
              <w:pStyle w:val="Default"/>
              <w:rPr>
                <w:sz w:val="28"/>
                <w:szCs w:val="28"/>
              </w:rPr>
            </w:pPr>
            <w:r w:rsidRPr="00EB4CB6">
              <w:rPr>
                <w:sz w:val="28"/>
                <w:szCs w:val="28"/>
              </w:rPr>
              <w:t xml:space="preserve">Сроки исполнения </w:t>
            </w:r>
          </w:p>
        </w:tc>
        <w:tc>
          <w:tcPr>
            <w:tcW w:w="2268" w:type="dxa"/>
          </w:tcPr>
          <w:p w:rsidR="00EB4CB6" w:rsidRPr="00EB4CB6" w:rsidRDefault="00EB4CB6" w:rsidP="00405DCC">
            <w:pPr>
              <w:pStyle w:val="Default"/>
              <w:rPr>
                <w:sz w:val="28"/>
                <w:szCs w:val="28"/>
              </w:rPr>
            </w:pPr>
            <w:r w:rsidRPr="00EB4CB6">
              <w:rPr>
                <w:sz w:val="28"/>
                <w:szCs w:val="28"/>
              </w:rPr>
              <w:t xml:space="preserve">Исполнители </w:t>
            </w:r>
          </w:p>
        </w:tc>
      </w:tr>
      <w:tr w:rsidR="00EB4CB6" w:rsidRPr="00EB4CB6" w:rsidTr="00EB4CB6">
        <w:trPr>
          <w:trHeight w:val="385"/>
        </w:trPr>
        <w:tc>
          <w:tcPr>
            <w:tcW w:w="534" w:type="dxa"/>
          </w:tcPr>
          <w:p w:rsidR="00EB4CB6" w:rsidRPr="00EB4CB6" w:rsidRDefault="00EB4CB6" w:rsidP="00405DCC">
            <w:pPr>
              <w:pStyle w:val="Default"/>
              <w:rPr>
                <w:sz w:val="28"/>
                <w:szCs w:val="28"/>
              </w:rPr>
            </w:pPr>
            <w:r w:rsidRPr="00EB4CB6">
              <w:rPr>
                <w:sz w:val="28"/>
                <w:szCs w:val="28"/>
              </w:rPr>
              <w:t xml:space="preserve">1. </w:t>
            </w:r>
          </w:p>
        </w:tc>
        <w:tc>
          <w:tcPr>
            <w:tcW w:w="5528" w:type="dxa"/>
          </w:tcPr>
          <w:p w:rsidR="00EB4CB6" w:rsidRPr="00EB4CB6" w:rsidRDefault="00EB4CB6" w:rsidP="00405DCC">
            <w:pPr>
              <w:pStyle w:val="Default"/>
              <w:rPr>
                <w:sz w:val="28"/>
                <w:szCs w:val="28"/>
              </w:rPr>
            </w:pPr>
            <w:r w:rsidRPr="00EB4CB6">
              <w:rPr>
                <w:sz w:val="28"/>
                <w:szCs w:val="28"/>
              </w:rPr>
              <w:t xml:space="preserve">Провести экспертизу программно-методического обеспечения образовательного процесса </w:t>
            </w:r>
          </w:p>
        </w:tc>
        <w:tc>
          <w:tcPr>
            <w:tcW w:w="1984" w:type="dxa"/>
          </w:tcPr>
          <w:p w:rsidR="00EB4CB6" w:rsidRPr="00EB4CB6" w:rsidRDefault="00EB4CB6" w:rsidP="00405DCC">
            <w:pPr>
              <w:pStyle w:val="Default"/>
              <w:rPr>
                <w:sz w:val="28"/>
                <w:szCs w:val="28"/>
              </w:rPr>
            </w:pPr>
            <w:r w:rsidRPr="00EB4CB6">
              <w:rPr>
                <w:sz w:val="28"/>
                <w:szCs w:val="28"/>
              </w:rPr>
              <w:t xml:space="preserve">2016 г. </w:t>
            </w:r>
          </w:p>
        </w:tc>
        <w:tc>
          <w:tcPr>
            <w:tcW w:w="2268" w:type="dxa"/>
          </w:tcPr>
          <w:p w:rsidR="00EB4CB6" w:rsidRPr="00EB4CB6" w:rsidRDefault="00EB4CB6" w:rsidP="00405DCC">
            <w:pPr>
              <w:pStyle w:val="Default"/>
              <w:rPr>
                <w:sz w:val="28"/>
                <w:szCs w:val="28"/>
              </w:rPr>
            </w:pPr>
            <w:r w:rsidRPr="00EB4CB6">
              <w:rPr>
                <w:sz w:val="28"/>
                <w:szCs w:val="28"/>
              </w:rPr>
              <w:t xml:space="preserve">Администрация </w:t>
            </w:r>
            <w:r w:rsidRPr="00EB4CB6">
              <w:rPr>
                <w:bCs/>
                <w:iCs/>
                <w:sz w:val="28"/>
                <w:szCs w:val="28"/>
              </w:rPr>
              <w:t>МАОУ ДО «ЦТ»</w:t>
            </w:r>
          </w:p>
        </w:tc>
      </w:tr>
      <w:tr w:rsidR="00EB4CB6" w:rsidRPr="00EB4CB6" w:rsidTr="00EB4CB6">
        <w:trPr>
          <w:trHeight w:val="385"/>
        </w:trPr>
        <w:tc>
          <w:tcPr>
            <w:tcW w:w="534" w:type="dxa"/>
          </w:tcPr>
          <w:p w:rsidR="00EB4CB6" w:rsidRPr="00EB4CB6" w:rsidRDefault="00EB4CB6" w:rsidP="00405DCC">
            <w:pPr>
              <w:pStyle w:val="Default"/>
              <w:rPr>
                <w:sz w:val="28"/>
                <w:szCs w:val="28"/>
              </w:rPr>
            </w:pPr>
            <w:r w:rsidRPr="00EB4CB6">
              <w:rPr>
                <w:sz w:val="28"/>
                <w:szCs w:val="28"/>
              </w:rPr>
              <w:t xml:space="preserve">2. </w:t>
            </w:r>
          </w:p>
        </w:tc>
        <w:tc>
          <w:tcPr>
            <w:tcW w:w="5528" w:type="dxa"/>
          </w:tcPr>
          <w:p w:rsidR="00EB4CB6" w:rsidRPr="00EB4CB6" w:rsidRDefault="00EB4CB6" w:rsidP="00405DCC">
            <w:pPr>
              <w:pStyle w:val="Default"/>
              <w:rPr>
                <w:sz w:val="28"/>
                <w:szCs w:val="28"/>
              </w:rPr>
            </w:pPr>
            <w:r w:rsidRPr="00EB4CB6">
              <w:rPr>
                <w:sz w:val="28"/>
                <w:szCs w:val="28"/>
              </w:rPr>
              <w:t xml:space="preserve">Разработка авторских программ </w:t>
            </w:r>
          </w:p>
        </w:tc>
        <w:tc>
          <w:tcPr>
            <w:tcW w:w="1984" w:type="dxa"/>
          </w:tcPr>
          <w:p w:rsidR="00EB4CB6" w:rsidRPr="00EB4CB6" w:rsidRDefault="00EB4CB6" w:rsidP="00405DCC">
            <w:pPr>
              <w:pStyle w:val="Default"/>
              <w:rPr>
                <w:sz w:val="28"/>
                <w:szCs w:val="28"/>
              </w:rPr>
            </w:pPr>
            <w:r w:rsidRPr="00EB4CB6">
              <w:rPr>
                <w:sz w:val="28"/>
                <w:szCs w:val="28"/>
              </w:rPr>
              <w:t xml:space="preserve">Весь период </w:t>
            </w:r>
          </w:p>
        </w:tc>
        <w:tc>
          <w:tcPr>
            <w:tcW w:w="2268" w:type="dxa"/>
          </w:tcPr>
          <w:p w:rsidR="00EB4CB6" w:rsidRPr="00EB4CB6" w:rsidRDefault="00EB4CB6" w:rsidP="00405DCC">
            <w:pPr>
              <w:pStyle w:val="Default"/>
              <w:rPr>
                <w:sz w:val="28"/>
                <w:szCs w:val="28"/>
              </w:rPr>
            </w:pPr>
            <w:r w:rsidRPr="00EB4CB6">
              <w:rPr>
                <w:sz w:val="28"/>
                <w:szCs w:val="28"/>
              </w:rPr>
              <w:t xml:space="preserve">Педагоги дополнительного образования </w:t>
            </w:r>
          </w:p>
        </w:tc>
      </w:tr>
      <w:tr w:rsidR="00EB4CB6" w:rsidRPr="00EB4CB6" w:rsidTr="00EB4CB6">
        <w:trPr>
          <w:trHeight w:val="1372"/>
        </w:trPr>
        <w:tc>
          <w:tcPr>
            <w:tcW w:w="534" w:type="dxa"/>
          </w:tcPr>
          <w:p w:rsidR="00EB4CB6" w:rsidRPr="00EB4CB6" w:rsidRDefault="00EB4CB6" w:rsidP="00405DCC">
            <w:pPr>
              <w:pStyle w:val="Default"/>
              <w:rPr>
                <w:sz w:val="28"/>
                <w:szCs w:val="28"/>
              </w:rPr>
            </w:pPr>
            <w:r w:rsidRPr="00EB4CB6">
              <w:rPr>
                <w:sz w:val="28"/>
                <w:szCs w:val="28"/>
              </w:rPr>
              <w:t>3.</w:t>
            </w:r>
          </w:p>
        </w:tc>
        <w:tc>
          <w:tcPr>
            <w:tcW w:w="5528" w:type="dxa"/>
          </w:tcPr>
          <w:p w:rsidR="00EB4CB6" w:rsidRPr="00EB4CB6" w:rsidRDefault="00EB4CB6" w:rsidP="00405DCC">
            <w:pPr>
              <w:pStyle w:val="Default"/>
              <w:rPr>
                <w:sz w:val="28"/>
                <w:szCs w:val="28"/>
              </w:rPr>
            </w:pPr>
            <w:r w:rsidRPr="00EB4CB6">
              <w:rPr>
                <w:sz w:val="28"/>
                <w:szCs w:val="28"/>
              </w:rPr>
              <w:t xml:space="preserve">Разработка и реализация программ дополнительного образования нового поколения, отвечающих запросам различных категорий детей и их родителей: </w:t>
            </w:r>
          </w:p>
          <w:p w:rsidR="00EB4CB6" w:rsidRPr="00EB4CB6" w:rsidRDefault="00EB4CB6" w:rsidP="00405DCC">
            <w:pPr>
              <w:pStyle w:val="Default"/>
              <w:rPr>
                <w:sz w:val="28"/>
                <w:szCs w:val="28"/>
              </w:rPr>
            </w:pPr>
            <w:r w:rsidRPr="00EB4CB6">
              <w:rPr>
                <w:sz w:val="28"/>
                <w:szCs w:val="28"/>
              </w:rPr>
              <w:t xml:space="preserve">- расширение спектра программ практической направленности и обеспечивающих успех в деловой жизни для наиболее полного удовлетворения интересов и потребностей обучающихся; </w:t>
            </w:r>
          </w:p>
          <w:p w:rsidR="00EB4CB6" w:rsidRPr="00EB4CB6" w:rsidRDefault="00EB4CB6" w:rsidP="00405DCC">
            <w:pPr>
              <w:pStyle w:val="Default"/>
              <w:rPr>
                <w:sz w:val="28"/>
                <w:szCs w:val="28"/>
              </w:rPr>
            </w:pPr>
            <w:r w:rsidRPr="00EB4CB6">
              <w:rPr>
                <w:sz w:val="28"/>
                <w:szCs w:val="28"/>
              </w:rPr>
              <w:t>- разработка и реализация программ дополнительного образования, привлекательных дляобучающихся среднего и старшего возраста и обеспечивающих их занятость в свободное от учебы время во второй половине дня;</w:t>
            </w:r>
          </w:p>
          <w:p w:rsidR="00EB4CB6" w:rsidRPr="00EB4CB6" w:rsidRDefault="00EB4CB6" w:rsidP="00405DCC">
            <w:pPr>
              <w:pStyle w:val="Default"/>
              <w:rPr>
                <w:sz w:val="28"/>
                <w:szCs w:val="28"/>
              </w:rPr>
            </w:pPr>
            <w:r w:rsidRPr="00EB4CB6">
              <w:rPr>
                <w:sz w:val="28"/>
                <w:szCs w:val="28"/>
              </w:rPr>
              <w:t xml:space="preserve">- создание условий для вовлечения в систему дополнительного образования детей и подростков, относящихся к числу социально неблагополучных, детей «группы риска». </w:t>
            </w:r>
          </w:p>
        </w:tc>
        <w:tc>
          <w:tcPr>
            <w:tcW w:w="1984" w:type="dxa"/>
          </w:tcPr>
          <w:p w:rsidR="00EB4CB6" w:rsidRPr="00EB4CB6" w:rsidRDefault="00EB4CB6" w:rsidP="00405DCC">
            <w:pPr>
              <w:pStyle w:val="Default"/>
              <w:rPr>
                <w:sz w:val="28"/>
                <w:szCs w:val="28"/>
              </w:rPr>
            </w:pPr>
            <w:r w:rsidRPr="00EB4CB6">
              <w:rPr>
                <w:sz w:val="28"/>
                <w:szCs w:val="28"/>
              </w:rPr>
              <w:t xml:space="preserve">Весь период </w:t>
            </w:r>
          </w:p>
        </w:tc>
        <w:tc>
          <w:tcPr>
            <w:tcW w:w="2268" w:type="dxa"/>
          </w:tcPr>
          <w:p w:rsidR="00EB4CB6" w:rsidRPr="00EB4CB6" w:rsidRDefault="00EB4CB6" w:rsidP="00405DCC">
            <w:pPr>
              <w:pStyle w:val="Default"/>
              <w:rPr>
                <w:sz w:val="28"/>
                <w:szCs w:val="28"/>
              </w:rPr>
            </w:pPr>
            <w:r w:rsidRPr="00EB4CB6">
              <w:rPr>
                <w:sz w:val="28"/>
                <w:szCs w:val="28"/>
              </w:rPr>
              <w:t xml:space="preserve">Администрация </w:t>
            </w:r>
            <w:r w:rsidRPr="00EB4CB6">
              <w:rPr>
                <w:bCs/>
                <w:iCs/>
                <w:sz w:val="28"/>
                <w:szCs w:val="28"/>
              </w:rPr>
              <w:t>МАОУ ДО «ЦТ»</w:t>
            </w:r>
            <w:r w:rsidRPr="00EB4CB6">
              <w:rPr>
                <w:sz w:val="28"/>
                <w:szCs w:val="28"/>
              </w:rPr>
              <w:t xml:space="preserve">, </w:t>
            </w:r>
          </w:p>
          <w:p w:rsidR="00EB4CB6" w:rsidRPr="00EB4CB6" w:rsidRDefault="00EB4CB6" w:rsidP="00405DCC">
            <w:pPr>
              <w:pStyle w:val="Default"/>
              <w:rPr>
                <w:sz w:val="28"/>
                <w:szCs w:val="28"/>
              </w:rPr>
            </w:pPr>
            <w:r w:rsidRPr="00EB4CB6">
              <w:rPr>
                <w:sz w:val="28"/>
                <w:szCs w:val="28"/>
              </w:rPr>
              <w:t xml:space="preserve">Педагоги доп. обр. </w:t>
            </w:r>
          </w:p>
        </w:tc>
      </w:tr>
      <w:tr w:rsidR="00EB4CB6" w:rsidRPr="00EB4CB6" w:rsidTr="00EB4CB6">
        <w:trPr>
          <w:trHeight w:val="704"/>
        </w:trPr>
        <w:tc>
          <w:tcPr>
            <w:tcW w:w="534" w:type="dxa"/>
          </w:tcPr>
          <w:tbl>
            <w:tblPr>
              <w:tblW w:w="0" w:type="auto"/>
              <w:tblBorders>
                <w:top w:val="nil"/>
                <w:left w:val="nil"/>
                <w:bottom w:val="nil"/>
                <w:right w:val="nil"/>
              </w:tblBorders>
              <w:tblLayout w:type="fixed"/>
              <w:tblLook w:val="0000"/>
            </w:tblPr>
            <w:tblGrid>
              <w:gridCol w:w="2275"/>
              <w:gridCol w:w="2275"/>
              <w:gridCol w:w="2275"/>
              <w:gridCol w:w="2275"/>
            </w:tblGrid>
            <w:tr w:rsidR="00EB4CB6" w:rsidRPr="00EB4CB6" w:rsidTr="00405DCC">
              <w:trPr>
                <w:trHeight w:val="385"/>
              </w:trPr>
              <w:tc>
                <w:tcPr>
                  <w:tcW w:w="2275" w:type="dxa"/>
                </w:tcPr>
                <w:p w:rsidR="00EB4CB6" w:rsidRPr="00EB4CB6" w:rsidRDefault="00EB4CB6" w:rsidP="00405DCC">
                  <w:pPr>
                    <w:pStyle w:val="Default"/>
                    <w:rPr>
                      <w:sz w:val="28"/>
                      <w:szCs w:val="28"/>
                    </w:rPr>
                  </w:pPr>
                  <w:r w:rsidRPr="00EB4CB6">
                    <w:rPr>
                      <w:sz w:val="28"/>
                      <w:szCs w:val="28"/>
                    </w:rPr>
                    <w:t xml:space="preserve">4. </w:t>
                  </w:r>
                </w:p>
              </w:tc>
              <w:tc>
                <w:tcPr>
                  <w:tcW w:w="2275" w:type="dxa"/>
                </w:tcPr>
                <w:p w:rsidR="00EB4CB6" w:rsidRPr="00EB4CB6" w:rsidRDefault="00EB4CB6" w:rsidP="00405DCC">
                  <w:pPr>
                    <w:pStyle w:val="Default"/>
                    <w:rPr>
                      <w:sz w:val="28"/>
                      <w:szCs w:val="28"/>
                    </w:rPr>
                  </w:pPr>
                  <w:r w:rsidRPr="00EB4CB6">
                    <w:rPr>
                      <w:sz w:val="28"/>
                      <w:szCs w:val="28"/>
                    </w:rPr>
                    <w:t xml:space="preserve">Участие в региональном </w:t>
                  </w:r>
                  <w:r w:rsidRPr="00EB4CB6">
                    <w:rPr>
                      <w:sz w:val="28"/>
                      <w:szCs w:val="28"/>
                    </w:rPr>
                    <w:lastRenderedPageBreak/>
                    <w:t xml:space="preserve">конкурсе авторских программ дополнительного образования детей </w:t>
                  </w:r>
                </w:p>
              </w:tc>
              <w:tc>
                <w:tcPr>
                  <w:tcW w:w="2275" w:type="dxa"/>
                </w:tcPr>
                <w:p w:rsidR="00EB4CB6" w:rsidRPr="00EB4CB6" w:rsidRDefault="00EB4CB6" w:rsidP="00405DCC">
                  <w:pPr>
                    <w:pStyle w:val="Default"/>
                    <w:rPr>
                      <w:sz w:val="28"/>
                      <w:szCs w:val="28"/>
                    </w:rPr>
                  </w:pPr>
                  <w:r w:rsidRPr="00EB4CB6">
                    <w:rPr>
                      <w:sz w:val="28"/>
                      <w:szCs w:val="28"/>
                    </w:rPr>
                    <w:lastRenderedPageBreak/>
                    <w:t xml:space="preserve">Ежегодно </w:t>
                  </w:r>
                </w:p>
              </w:tc>
              <w:tc>
                <w:tcPr>
                  <w:tcW w:w="2275" w:type="dxa"/>
                </w:tcPr>
                <w:p w:rsidR="00EB4CB6" w:rsidRPr="00EB4CB6" w:rsidRDefault="00EB4CB6" w:rsidP="00405DCC">
                  <w:pPr>
                    <w:pStyle w:val="Default"/>
                    <w:rPr>
                      <w:sz w:val="28"/>
                      <w:szCs w:val="28"/>
                    </w:rPr>
                  </w:pPr>
                  <w:r w:rsidRPr="00EB4CB6">
                    <w:rPr>
                      <w:sz w:val="28"/>
                      <w:szCs w:val="28"/>
                    </w:rPr>
                    <w:t>Педагоги дополнительног</w:t>
                  </w:r>
                  <w:r w:rsidRPr="00EB4CB6">
                    <w:rPr>
                      <w:sz w:val="28"/>
                      <w:szCs w:val="28"/>
                    </w:rPr>
                    <w:lastRenderedPageBreak/>
                    <w:t xml:space="preserve">о образования </w:t>
                  </w:r>
                </w:p>
              </w:tc>
            </w:tr>
          </w:tbl>
          <w:p w:rsidR="00EB4CB6" w:rsidRPr="00EB4CB6" w:rsidRDefault="00EB4CB6" w:rsidP="00405DCC">
            <w:pPr>
              <w:pStyle w:val="Default"/>
              <w:rPr>
                <w:sz w:val="28"/>
                <w:szCs w:val="28"/>
              </w:rPr>
            </w:pPr>
          </w:p>
        </w:tc>
        <w:tc>
          <w:tcPr>
            <w:tcW w:w="5528" w:type="dxa"/>
          </w:tcPr>
          <w:p w:rsidR="00EB4CB6" w:rsidRPr="00EB4CB6" w:rsidRDefault="00EB4CB6" w:rsidP="00405DCC">
            <w:pPr>
              <w:pStyle w:val="Default"/>
              <w:rPr>
                <w:sz w:val="28"/>
                <w:szCs w:val="28"/>
              </w:rPr>
            </w:pPr>
            <w:r w:rsidRPr="00EB4CB6">
              <w:rPr>
                <w:sz w:val="28"/>
                <w:szCs w:val="28"/>
              </w:rPr>
              <w:lastRenderedPageBreak/>
              <w:t xml:space="preserve">Участие в региональном конкурсе авторских программ дополнительного </w:t>
            </w:r>
            <w:r w:rsidRPr="00EB4CB6">
              <w:rPr>
                <w:sz w:val="28"/>
                <w:szCs w:val="28"/>
              </w:rPr>
              <w:lastRenderedPageBreak/>
              <w:t>образования детей</w:t>
            </w:r>
          </w:p>
        </w:tc>
        <w:tc>
          <w:tcPr>
            <w:tcW w:w="1984" w:type="dxa"/>
          </w:tcPr>
          <w:p w:rsidR="00EB4CB6" w:rsidRPr="00EB4CB6" w:rsidRDefault="00EB4CB6" w:rsidP="00405DCC">
            <w:pPr>
              <w:pStyle w:val="Default"/>
              <w:rPr>
                <w:sz w:val="28"/>
                <w:szCs w:val="28"/>
              </w:rPr>
            </w:pPr>
            <w:r w:rsidRPr="00EB4CB6">
              <w:rPr>
                <w:sz w:val="28"/>
                <w:szCs w:val="28"/>
              </w:rPr>
              <w:lastRenderedPageBreak/>
              <w:t>Ежегодно</w:t>
            </w:r>
          </w:p>
        </w:tc>
        <w:tc>
          <w:tcPr>
            <w:tcW w:w="2268" w:type="dxa"/>
          </w:tcPr>
          <w:p w:rsidR="00EB4CB6" w:rsidRPr="00EB4CB6" w:rsidRDefault="00EB4CB6" w:rsidP="00405DCC">
            <w:pPr>
              <w:pStyle w:val="Default"/>
              <w:rPr>
                <w:sz w:val="28"/>
                <w:szCs w:val="28"/>
              </w:rPr>
            </w:pPr>
            <w:r w:rsidRPr="00EB4CB6">
              <w:rPr>
                <w:sz w:val="28"/>
                <w:szCs w:val="28"/>
              </w:rPr>
              <w:t>Педагоги дополнительног</w:t>
            </w:r>
            <w:r w:rsidRPr="00EB4CB6">
              <w:rPr>
                <w:sz w:val="28"/>
                <w:szCs w:val="28"/>
              </w:rPr>
              <w:lastRenderedPageBreak/>
              <w:t xml:space="preserve">о образования </w:t>
            </w:r>
          </w:p>
        </w:tc>
      </w:tr>
      <w:tr w:rsidR="00EB4CB6" w:rsidRPr="00EB4CB6" w:rsidTr="00EB4CB6">
        <w:trPr>
          <w:trHeight w:val="1372"/>
        </w:trPr>
        <w:tc>
          <w:tcPr>
            <w:tcW w:w="534" w:type="dxa"/>
          </w:tcPr>
          <w:p w:rsidR="00EB4CB6" w:rsidRPr="00EB4CB6" w:rsidRDefault="00EB4CB6" w:rsidP="00405DCC">
            <w:pPr>
              <w:pStyle w:val="Default"/>
              <w:rPr>
                <w:sz w:val="28"/>
                <w:szCs w:val="28"/>
              </w:rPr>
            </w:pPr>
            <w:r w:rsidRPr="00EB4CB6">
              <w:rPr>
                <w:sz w:val="28"/>
                <w:szCs w:val="28"/>
              </w:rPr>
              <w:lastRenderedPageBreak/>
              <w:t>5.</w:t>
            </w:r>
          </w:p>
        </w:tc>
        <w:tc>
          <w:tcPr>
            <w:tcW w:w="5528" w:type="dxa"/>
          </w:tcPr>
          <w:p w:rsidR="00EB4CB6" w:rsidRPr="00EB4CB6" w:rsidRDefault="00EB4CB6" w:rsidP="00405DCC">
            <w:pPr>
              <w:pStyle w:val="Default"/>
              <w:rPr>
                <w:sz w:val="28"/>
                <w:szCs w:val="28"/>
              </w:rPr>
            </w:pPr>
            <w:r w:rsidRPr="00EB4CB6">
              <w:rPr>
                <w:sz w:val="28"/>
                <w:szCs w:val="28"/>
              </w:rPr>
              <w:t>Участие в региональных конкурсах методических разработок</w:t>
            </w:r>
          </w:p>
        </w:tc>
        <w:tc>
          <w:tcPr>
            <w:tcW w:w="1984" w:type="dxa"/>
          </w:tcPr>
          <w:p w:rsidR="00EB4CB6" w:rsidRPr="00EB4CB6" w:rsidRDefault="00EB4CB6" w:rsidP="00405DCC">
            <w:pPr>
              <w:pStyle w:val="Default"/>
              <w:rPr>
                <w:sz w:val="28"/>
                <w:szCs w:val="28"/>
              </w:rPr>
            </w:pPr>
            <w:r w:rsidRPr="00EB4CB6">
              <w:rPr>
                <w:sz w:val="28"/>
                <w:szCs w:val="28"/>
              </w:rPr>
              <w:t>Весь период</w:t>
            </w:r>
          </w:p>
        </w:tc>
        <w:tc>
          <w:tcPr>
            <w:tcW w:w="2268" w:type="dxa"/>
          </w:tcPr>
          <w:p w:rsidR="00EB4CB6" w:rsidRPr="00EB4CB6" w:rsidRDefault="00EB4CB6" w:rsidP="00405DCC">
            <w:pPr>
              <w:pStyle w:val="Default"/>
              <w:rPr>
                <w:sz w:val="28"/>
                <w:szCs w:val="28"/>
              </w:rPr>
            </w:pPr>
            <w:r w:rsidRPr="00EB4CB6">
              <w:rPr>
                <w:sz w:val="28"/>
                <w:szCs w:val="28"/>
              </w:rPr>
              <w:t xml:space="preserve">Администрация </w:t>
            </w:r>
            <w:r w:rsidRPr="00EB4CB6">
              <w:rPr>
                <w:bCs/>
                <w:iCs/>
                <w:sz w:val="28"/>
                <w:szCs w:val="28"/>
              </w:rPr>
              <w:t>МАОУ ДО «ЦТ», педагоги</w:t>
            </w:r>
          </w:p>
          <w:p w:rsidR="00EB4CB6" w:rsidRPr="00EB4CB6" w:rsidRDefault="00EB4CB6" w:rsidP="00405DCC">
            <w:pPr>
              <w:pStyle w:val="Default"/>
              <w:rPr>
                <w:sz w:val="28"/>
                <w:szCs w:val="28"/>
              </w:rPr>
            </w:pPr>
          </w:p>
        </w:tc>
      </w:tr>
      <w:tr w:rsidR="00EB4CB6" w:rsidRPr="00EB4CB6" w:rsidTr="00EB4CB6">
        <w:trPr>
          <w:trHeight w:val="1372"/>
        </w:trPr>
        <w:tc>
          <w:tcPr>
            <w:tcW w:w="534" w:type="dxa"/>
            <w:tcBorders>
              <w:bottom w:val="single" w:sz="4" w:space="0" w:color="auto"/>
            </w:tcBorders>
          </w:tcPr>
          <w:p w:rsidR="00EB4CB6" w:rsidRPr="00EB4CB6" w:rsidRDefault="00EB4CB6" w:rsidP="00405DCC">
            <w:pPr>
              <w:pStyle w:val="Default"/>
              <w:rPr>
                <w:sz w:val="28"/>
                <w:szCs w:val="28"/>
              </w:rPr>
            </w:pPr>
            <w:r w:rsidRPr="00EB4CB6">
              <w:rPr>
                <w:sz w:val="28"/>
                <w:szCs w:val="28"/>
              </w:rPr>
              <w:t>6.</w:t>
            </w:r>
          </w:p>
        </w:tc>
        <w:tc>
          <w:tcPr>
            <w:tcW w:w="5528" w:type="dxa"/>
            <w:tcBorders>
              <w:bottom w:val="single" w:sz="4" w:space="0" w:color="auto"/>
            </w:tcBorders>
          </w:tcPr>
          <w:p w:rsidR="00EB4CB6" w:rsidRPr="00EB4CB6" w:rsidRDefault="00EB4CB6" w:rsidP="00405DCC">
            <w:pPr>
              <w:pStyle w:val="Default"/>
              <w:rPr>
                <w:sz w:val="28"/>
                <w:szCs w:val="28"/>
              </w:rPr>
            </w:pPr>
            <w:r w:rsidRPr="00EB4CB6">
              <w:rPr>
                <w:sz w:val="28"/>
                <w:szCs w:val="28"/>
              </w:rPr>
              <w:t>Организация и проведение районных конкурсов, проектов</w:t>
            </w:r>
          </w:p>
        </w:tc>
        <w:tc>
          <w:tcPr>
            <w:tcW w:w="1984" w:type="dxa"/>
          </w:tcPr>
          <w:p w:rsidR="00EB4CB6" w:rsidRPr="00EB4CB6" w:rsidRDefault="00EB4CB6" w:rsidP="00405DCC">
            <w:pPr>
              <w:pStyle w:val="Default"/>
              <w:rPr>
                <w:sz w:val="28"/>
                <w:szCs w:val="28"/>
              </w:rPr>
            </w:pPr>
            <w:r w:rsidRPr="00EB4CB6">
              <w:rPr>
                <w:sz w:val="28"/>
                <w:szCs w:val="28"/>
              </w:rPr>
              <w:t>Ежегодно</w:t>
            </w:r>
          </w:p>
        </w:tc>
        <w:tc>
          <w:tcPr>
            <w:tcW w:w="2268" w:type="dxa"/>
          </w:tcPr>
          <w:p w:rsidR="00EB4CB6" w:rsidRPr="00EB4CB6" w:rsidRDefault="00EB4CB6" w:rsidP="00405DCC">
            <w:pPr>
              <w:pStyle w:val="Default"/>
              <w:rPr>
                <w:sz w:val="28"/>
                <w:szCs w:val="28"/>
              </w:rPr>
            </w:pPr>
            <w:r w:rsidRPr="00EB4CB6">
              <w:rPr>
                <w:bCs/>
                <w:iCs/>
                <w:sz w:val="28"/>
                <w:szCs w:val="28"/>
              </w:rPr>
              <w:t xml:space="preserve">Методисты </w:t>
            </w:r>
          </w:p>
          <w:p w:rsidR="00EB4CB6" w:rsidRPr="00EB4CB6" w:rsidRDefault="00EB4CB6" w:rsidP="00405DCC">
            <w:pPr>
              <w:pStyle w:val="Default"/>
              <w:rPr>
                <w:sz w:val="28"/>
                <w:szCs w:val="28"/>
              </w:rPr>
            </w:pPr>
            <w:r w:rsidRPr="00EB4CB6">
              <w:rPr>
                <w:bCs/>
                <w:iCs/>
                <w:sz w:val="28"/>
                <w:szCs w:val="28"/>
              </w:rPr>
              <w:t>МАОУ ДО «ЦТ»</w:t>
            </w:r>
          </w:p>
        </w:tc>
      </w:tr>
      <w:tr w:rsidR="00EB4CB6" w:rsidRPr="00EB4CB6" w:rsidTr="00EB4CB6">
        <w:trPr>
          <w:trHeight w:val="675"/>
        </w:trPr>
        <w:tc>
          <w:tcPr>
            <w:tcW w:w="534" w:type="dxa"/>
            <w:tcBorders>
              <w:top w:val="single" w:sz="4" w:space="0" w:color="auto"/>
              <w:left w:val="single" w:sz="4" w:space="0" w:color="auto"/>
              <w:bottom w:val="single" w:sz="4" w:space="0" w:color="auto"/>
              <w:right w:val="single" w:sz="4" w:space="0" w:color="auto"/>
            </w:tcBorders>
          </w:tcPr>
          <w:p w:rsidR="00EB4CB6" w:rsidRPr="00EB4CB6" w:rsidRDefault="00EB4CB6" w:rsidP="00405DCC">
            <w:pPr>
              <w:pStyle w:val="Default"/>
              <w:rPr>
                <w:sz w:val="28"/>
                <w:szCs w:val="28"/>
              </w:rPr>
            </w:pPr>
            <w:r w:rsidRPr="00EB4CB6">
              <w:rPr>
                <w:sz w:val="28"/>
                <w:szCs w:val="28"/>
              </w:rPr>
              <w:t>7.</w:t>
            </w:r>
          </w:p>
        </w:tc>
        <w:tc>
          <w:tcPr>
            <w:tcW w:w="5528" w:type="dxa"/>
            <w:tcBorders>
              <w:top w:val="single" w:sz="4" w:space="0" w:color="auto"/>
              <w:left w:val="single" w:sz="4" w:space="0" w:color="auto"/>
              <w:bottom w:val="single" w:sz="4" w:space="0" w:color="auto"/>
              <w:right w:val="single" w:sz="4" w:space="0" w:color="auto"/>
            </w:tcBorders>
          </w:tcPr>
          <w:tbl>
            <w:tblPr>
              <w:tblW w:w="5460" w:type="dxa"/>
              <w:tblInd w:w="5" w:type="dxa"/>
              <w:tblBorders>
                <w:top w:val="nil"/>
                <w:left w:val="nil"/>
                <w:bottom w:val="nil"/>
                <w:right w:val="nil"/>
              </w:tblBorders>
              <w:tblLayout w:type="fixed"/>
              <w:tblLook w:val="0000"/>
            </w:tblPr>
            <w:tblGrid>
              <w:gridCol w:w="5460"/>
            </w:tblGrid>
            <w:tr w:rsidR="00EB4CB6" w:rsidRPr="00EB4CB6" w:rsidTr="00EB4CB6">
              <w:trPr>
                <w:trHeight w:val="322"/>
              </w:trPr>
              <w:tc>
                <w:tcPr>
                  <w:tcW w:w="5460" w:type="dxa"/>
                  <w:vMerge w:val="restart"/>
                  <w:tcBorders>
                    <w:top w:val="single" w:sz="4" w:space="0" w:color="auto"/>
                    <w:left w:val="nil"/>
                    <w:bottom w:val="nil"/>
                    <w:right w:val="nil"/>
                  </w:tcBorders>
                </w:tcPr>
                <w:p w:rsidR="00EB4CB6" w:rsidRPr="00EB4CB6" w:rsidRDefault="00EB4CB6" w:rsidP="00405DCC">
                  <w:pPr>
                    <w:pStyle w:val="Default"/>
                    <w:rPr>
                      <w:sz w:val="28"/>
                      <w:szCs w:val="28"/>
                    </w:rPr>
                  </w:pPr>
                  <w:r w:rsidRPr="00EB4CB6">
                    <w:rPr>
                      <w:sz w:val="28"/>
                      <w:szCs w:val="28"/>
                    </w:rPr>
                    <w:t>Участие в региональных научно-практических конференциях.</w:t>
                  </w:r>
                </w:p>
              </w:tc>
            </w:tr>
            <w:tr w:rsidR="00EB4CB6" w:rsidRPr="00EB4CB6" w:rsidTr="00EB4CB6">
              <w:trPr>
                <w:trHeight w:val="322"/>
              </w:trPr>
              <w:tc>
                <w:tcPr>
                  <w:tcW w:w="5460" w:type="dxa"/>
                  <w:vMerge/>
                  <w:tcBorders>
                    <w:left w:val="nil"/>
                    <w:bottom w:val="nil"/>
                    <w:right w:val="nil"/>
                  </w:tcBorders>
                </w:tcPr>
                <w:p w:rsidR="00EB4CB6" w:rsidRPr="00EB4CB6" w:rsidRDefault="00EB4CB6" w:rsidP="00405DCC">
                  <w:pPr>
                    <w:pStyle w:val="Default"/>
                    <w:rPr>
                      <w:sz w:val="28"/>
                      <w:szCs w:val="28"/>
                    </w:rPr>
                  </w:pPr>
                </w:p>
              </w:tc>
            </w:tr>
          </w:tbl>
          <w:p w:rsidR="00EB4CB6" w:rsidRPr="00EB4CB6" w:rsidRDefault="00EB4CB6" w:rsidP="00405DCC">
            <w:pPr>
              <w:pStyle w:val="Default"/>
              <w:rPr>
                <w:sz w:val="28"/>
                <w:szCs w:val="28"/>
              </w:rPr>
            </w:pPr>
          </w:p>
        </w:tc>
        <w:tc>
          <w:tcPr>
            <w:tcW w:w="1984" w:type="dxa"/>
            <w:tcBorders>
              <w:left w:val="single" w:sz="4" w:space="0" w:color="auto"/>
            </w:tcBorders>
          </w:tcPr>
          <w:p w:rsidR="00EB4CB6" w:rsidRPr="00EB4CB6" w:rsidRDefault="00EB4CB6" w:rsidP="00405DCC">
            <w:pPr>
              <w:pStyle w:val="Default"/>
              <w:rPr>
                <w:sz w:val="28"/>
                <w:szCs w:val="28"/>
              </w:rPr>
            </w:pPr>
            <w:r w:rsidRPr="00EB4CB6">
              <w:rPr>
                <w:sz w:val="28"/>
                <w:szCs w:val="28"/>
              </w:rPr>
              <w:t xml:space="preserve">Ежегодно </w:t>
            </w:r>
          </w:p>
          <w:p w:rsidR="00EB4CB6" w:rsidRPr="00EB4CB6" w:rsidRDefault="00EB4CB6" w:rsidP="00405DCC">
            <w:pPr>
              <w:pStyle w:val="Default"/>
              <w:rPr>
                <w:sz w:val="28"/>
                <w:szCs w:val="28"/>
              </w:rPr>
            </w:pPr>
          </w:p>
          <w:p w:rsidR="00EB4CB6" w:rsidRPr="00EB4CB6" w:rsidRDefault="00EB4CB6" w:rsidP="00405DCC">
            <w:pPr>
              <w:pStyle w:val="Default"/>
              <w:rPr>
                <w:sz w:val="28"/>
                <w:szCs w:val="28"/>
              </w:rPr>
            </w:pPr>
          </w:p>
        </w:tc>
        <w:tc>
          <w:tcPr>
            <w:tcW w:w="2268" w:type="dxa"/>
          </w:tcPr>
          <w:p w:rsidR="00EB4CB6" w:rsidRPr="00EB4CB6" w:rsidRDefault="00EB4CB6" w:rsidP="00405DCC">
            <w:pPr>
              <w:pStyle w:val="Default"/>
              <w:rPr>
                <w:sz w:val="28"/>
                <w:szCs w:val="28"/>
              </w:rPr>
            </w:pPr>
            <w:r w:rsidRPr="00EB4CB6">
              <w:rPr>
                <w:sz w:val="28"/>
                <w:szCs w:val="28"/>
              </w:rPr>
              <w:t xml:space="preserve">Педагоги </w:t>
            </w:r>
          </w:p>
          <w:p w:rsidR="00EB4CB6" w:rsidRPr="00EB4CB6" w:rsidRDefault="00EB4CB6" w:rsidP="00405DCC">
            <w:pPr>
              <w:pStyle w:val="Default"/>
              <w:rPr>
                <w:sz w:val="28"/>
                <w:szCs w:val="28"/>
              </w:rPr>
            </w:pPr>
          </w:p>
          <w:p w:rsidR="00EB4CB6" w:rsidRPr="00EB4CB6" w:rsidRDefault="00EB4CB6" w:rsidP="00405DCC">
            <w:pPr>
              <w:pStyle w:val="Default"/>
              <w:rPr>
                <w:bCs/>
                <w:iCs/>
                <w:sz w:val="28"/>
                <w:szCs w:val="28"/>
              </w:rPr>
            </w:pPr>
          </w:p>
        </w:tc>
      </w:tr>
      <w:tr w:rsidR="00EB4CB6" w:rsidRPr="00EB4CB6" w:rsidTr="00EB4CB6">
        <w:trPr>
          <w:trHeight w:val="686"/>
        </w:trPr>
        <w:tc>
          <w:tcPr>
            <w:tcW w:w="534" w:type="dxa"/>
            <w:tcBorders>
              <w:top w:val="single" w:sz="4" w:space="0" w:color="auto"/>
              <w:left w:val="single" w:sz="4" w:space="0" w:color="auto"/>
              <w:bottom w:val="single" w:sz="4" w:space="0" w:color="auto"/>
              <w:right w:val="single" w:sz="4" w:space="0" w:color="auto"/>
            </w:tcBorders>
          </w:tcPr>
          <w:p w:rsidR="00EB4CB6" w:rsidRPr="00EB4CB6" w:rsidRDefault="00EB4CB6" w:rsidP="00405DCC">
            <w:pPr>
              <w:pStyle w:val="Default"/>
              <w:rPr>
                <w:sz w:val="28"/>
                <w:szCs w:val="28"/>
              </w:rPr>
            </w:pPr>
            <w:r w:rsidRPr="00EB4CB6">
              <w:rPr>
                <w:sz w:val="28"/>
                <w:szCs w:val="28"/>
              </w:rPr>
              <w:t>8.</w:t>
            </w:r>
          </w:p>
        </w:tc>
        <w:tc>
          <w:tcPr>
            <w:tcW w:w="5528" w:type="dxa"/>
            <w:tcBorders>
              <w:top w:val="single" w:sz="4" w:space="0" w:color="auto"/>
              <w:left w:val="single" w:sz="4" w:space="0" w:color="auto"/>
              <w:bottom w:val="single" w:sz="4" w:space="0" w:color="auto"/>
              <w:right w:val="single" w:sz="4" w:space="0" w:color="auto"/>
            </w:tcBorders>
          </w:tcPr>
          <w:p w:rsidR="00EB4CB6" w:rsidRPr="00EB4CB6" w:rsidRDefault="00EB4CB6" w:rsidP="00405DCC">
            <w:pPr>
              <w:pStyle w:val="Default"/>
              <w:rPr>
                <w:sz w:val="28"/>
                <w:szCs w:val="28"/>
              </w:rPr>
            </w:pPr>
            <w:r w:rsidRPr="00EB4CB6">
              <w:rPr>
                <w:sz w:val="28"/>
                <w:szCs w:val="28"/>
              </w:rPr>
              <w:t>Проведение родительских собраний в учебных объединениях</w:t>
            </w:r>
          </w:p>
        </w:tc>
        <w:tc>
          <w:tcPr>
            <w:tcW w:w="1984" w:type="dxa"/>
            <w:tcBorders>
              <w:left w:val="single" w:sz="4" w:space="0" w:color="auto"/>
              <w:bottom w:val="single" w:sz="4" w:space="0" w:color="auto"/>
            </w:tcBorders>
          </w:tcPr>
          <w:p w:rsidR="00EB4CB6" w:rsidRPr="00EB4CB6" w:rsidRDefault="00EB4CB6" w:rsidP="00405DCC">
            <w:pPr>
              <w:pStyle w:val="Default"/>
              <w:rPr>
                <w:sz w:val="28"/>
                <w:szCs w:val="28"/>
              </w:rPr>
            </w:pPr>
            <w:r w:rsidRPr="00EB4CB6">
              <w:rPr>
                <w:sz w:val="28"/>
                <w:szCs w:val="28"/>
              </w:rPr>
              <w:t>Ежегодно</w:t>
            </w:r>
          </w:p>
        </w:tc>
        <w:tc>
          <w:tcPr>
            <w:tcW w:w="2268" w:type="dxa"/>
          </w:tcPr>
          <w:p w:rsidR="00EB4CB6" w:rsidRPr="00EB4CB6" w:rsidRDefault="00EB4CB6" w:rsidP="00405DCC">
            <w:pPr>
              <w:pStyle w:val="Default"/>
              <w:rPr>
                <w:sz w:val="28"/>
                <w:szCs w:val="28"/>
              </w:rPr>
            </w:pPr>
            <w:r w:rsidRPr="00EB4CB6">
              <w:rPr>
                <w:sz w:val="28"/>
                <w:szCs w:val="28"/>
              </w:rPr>
              <w:t xml:space="preserve">Педагоги </w:t>
            </w:r>
          </w:p>
          <w:p w:rsidR="00EB4CB6" w:rsidRPr="00EB4CB6" w:rsidRDefault="00EB4CB6" w:rsidP="00405DCC">
            <w:pPr>
              <w:pStyle w:val="Default"/>
              <w:rPr>
                <w:sz w:val="28"/>
                <w:szCs w:val="28"/>
              </w:rPr>
            </w:pPr>
          </w:p>
        </w:tc>
      </w:tr>
    </w:tbl>
    <w:p w:rsidR="00EB4CB6" w:rsidRDefault="00EB4CB6" w:rsidP="00F53416">
      <w:pPr>
        <w:pStyle w:val="Default"/>
        <w:rPr>
          <w:b/>
          <w:bCs/>
          <w:sz w:val="28"/>
          <w:szCs w:val="28"/>
        </w:rPr>
      </w:pPr>
    </w:p>
    <w:p w:rsidR="00EB4CB6" w:rsidRDefault="00EB4CB6" w:rsidP="00EB4CB6">
      <w:pPr>
        <w:pStyle w:val="Default"/>
        <w:jc w:val="center"/>
        <w:rPr>
          <w:bCs/>
          <w:iCs/>
          <w:sz w:val="28"/>
          <w:szCs w:val="23"/>
        </w:rPr>
      </w:pPr>
      <w:r w:rsidRPr="009723C3">
        <w:rPr>
          <w:bCs/>
          <w:iCs/>
          <w:sz w:val="28"/>
          <w:szCs w:val="23"/>
        </w:rPr>
        <w:t>Управление развитием системы дополнительного образования детей</w:t>
      </w:r>
      <w:r>
        <w:rPr>
          <w:bCs/>
          <w:iCs/>
          <w:sz w:val="28"/>
          <w:szCs w:val="23"/>
        </w:rPr>
        <w:t>.</w:t>
      </w:r>
    </w:p>
    <w:p w:rsidR="00EB4CB6" w:rsidRDefault="00EB4CB6" w:rsidP="00EB4CB6">
      <w:pPr>
        <w:pStyle w:val="Default"/>
        <w:jc w:val="center"/>
        <w:rPr>
          <w:bCs/>
          <w:iCs/>
          <w:sz w:val="28"/>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6378"/>
        <w:gridCol w:w="1560"/>
        <w:gridCol w:w="1842"/>
      </w:tblGrid>
      <w:tr w:rsidR="00EB4CB6" w:rsidRPr="00EB4CB6" w:rsidTr="00EB4CB6">
        <w:trPr>
          <w:trHeight w:val="247"/>
        </w:trPr>
        <w:tc>
          <w:tcPr>
            <w:tcW w:w="534" w:type="dxa"/>
          </w:tcPr>
          <w:p w:rsidR="00EB4CB6" w:rsidRPr="00EB4CB6" w:rsidRDefault="00EB4CB6" w:rsidP="00405DCC">
            <w:pPr>
              <w:pStyle w:val="Default"/>
              <w:rPr>
                <w:sz w:val="28"/>
                <w:szCs w:val="23"/>
              </w:rPr>
            </w:pPr>
            <w:r w:rsidRPr="00EB4CB6">
              <w:rPr>
                <w:sz w:val="28"/>
                <w:szCs w:val="23"/>
              </w:rPr>
              <w:t xml:space="preserve">№ </w:t>
            </w:r>
          </w:p>
          <w:p w:rsidR="00EB4CB6" w:rsidRPr="00EB4CB6" w:rsidRDefault="00EB4CB6" w:rsidP="00405DCC">
            <w:pPr>
              <w:pStyle w:val="Default"/>
              <w:rPr>
                <w:sz w:val="28"/>
                <w:szCs w:val="23"/>
              </w:rPr>
            </w:pPr>
            <w:r w:rsidRPr="00EB4CB6">
              <w:rPr>
                <w:sz w:val="28"/>
                <w:szCs w:val="23"/>
              </w:rPr>
              <w:t xml:space="preserve">п/п </w:t>
            </w:r>
          </w:p>
        </w:tc>
        <w:tc>
          <w:tcPr>
            <w:tcW w:w="6378" w:type="dxa"/>
          </w:tcPr>
          <w:p w:rsidR="00EB4CB6" w:rsidRPr="00EB4CB6" w:rsidRDefault="00EB4CB6" w:rsidP="00405DCC">
            <w:pPr>
              <w:pStyle w:val="Default"/>
              <w:rPr>
                <w:sz w:val="28"/>
                <w:szCs w:val="23"/>
              </w:rPr>
            </w:pPr>
            <w:r w:rsidRPr="00EB4CB6">
              <w:rPr>
                <w:sz w:val="28"/>
                <w:szCs w:val="23"/>
              </w:rPr>
              <w:t xml:space="preserve">Наименование мероприятий </w:t>
            </w:r>
          </w:p>
        </w:tc>
        <w:tc>
          <w:tcPr>
            <w:tcW w:w="1560" w:type="dxa"/>
          </w:tcPr>
          <w:p w:rsidR="00EB4CB6" w:rsidRPr="00EB4CB6" w:rsidRDefault="00EB4CB6" w:rsidP="00405DCC">
            <w:pPr>
              <w:pStyle w:val="Default"/>
              <w:rPr>
                <w:sz w:val="28"/>
                <w:szCs w:val="23"/>
              </w:rPr>
            </w:pPr>
            <w:r w:rsidRPr="00EB4CB6">
              <w:rPr>
                <w:sz w:val="28"/>
                <w:szCs w:val="23"/>
              </w:rPr>
              <w:t xml:space="preserve">Сроки исполнения </w:t>
            </w:r>
          </w:p>
        </w:tc>
        <w:tc>
          <w:tcPr>
            <w:tcW w:w="1842" w:type="dxa"/>
          </w:tcPr>
          <w:p w:rsidR="00EB4CB6" w:rsidRPr="00EB4CB6" w:rsidRDefault="00EB4CB6" w:rsidP="00405DCC">
            <w:pPr>
              <w:pStyle w:val="Default"/>
              <w:rPr>
                <w:sz w:val="28"/>
                <w:szCs w:val="23"/>
              </w:rPr>
            </w:pPr>
            <w:r w:rsidRPr="00EB4CB6">
              <w:rPr>
                <w:sz w:val="28"/>
                <w:szCs w:val="23"/>
              </w:rPr>
              <w:t xml:space="preserve">Исполнители </w:t>
            </w:r>
          </w:p>
        </w:tc>
      </w:tr>
      <w:tr w:rsidR="00EB4CB6" w:rsidRPr="00EB4CB6" w:rsidTr="00EB4CB6">
        <w:trPr>
          <w:trHeight w:val="418"/>
        </w:trPr>
        <w:tc>
          <w:tcPr>
            <w:tcW w:w="534" w:type="dxa"/>
          </w:tcPr>
          <w:p w:rsidR="00EB4CB6" w:rsidRPr="00EB4CB6" w:rsidRDefault="00EB4CB6" w:rsidP="00405DCC">
            <w:pPr>
              <w:pStyle w:val="Default"/>
              <w:rPr>
                <w:sz w:val="28"/>
                <w:szCs w:val="23"/>
              </w:rPr>
            </w:pPr>
            <w:r w:rsidRPr="00EB4CB6">
              <w:rPr>
                <w:sz w:val="28"/>
                <w:szCs w:val="23"/>
              </w:rPr>
              <w:t xml:space="preserve">1. </w:t>
            </w:r>
          </w:p>
        </w:tc>
        <w:tc>
          <w:tcPr>
            <w:tcW w:w="6378" w:type="dxa"/>
          </w:tcPr>
          <w:p w:rsidR="00EB4CB6" w:rsidRPr="00EB4CB6" w:rsidRDefault="00EB4CB6" w:rsidP="00405DCC">
            <w:pPr>
              <w:pStyle w:val="Default"/>
              <w:rPr>
                <w:sz w:val="28"/>
                <w:szCs w:val="23"/>
              </w:rPr>
            </w:pPr>
            <w:r w:rsidRPr="00EB4CB6">
              <w:rPr>
                <w:sz w:val="28"/>
                <w:szCs w:val="23"/>
              </w:rPr>
              <w:t xml:space="preserve">Разработка системы мониторинга образовательной деятельности: </w:t>
            </w:r>
          </w:p>
          <w:p w:rsidR="00EB4CB6" w:rsidRPr="00EB4CB6" w:rsidRDefault="00EB4CB6" w:rsidP="00405DCC">
            <w:pPr>
              <w:pStyle w:val="Default"/>
              <w:rPr>
                <w:sz w:val="28"/>
                <w:szCs w:val="23"/>
              </w:rPr>
            </w:pPr>
            <w:r w:rsidRPr="00EB4CB6">
              <w:rPr>
                <w:sz w:val="28"/>
                <w:szCs w:val="23"/>
              </w:rPr>
              <w:t xml:space="preserve">-организация (создание) деятельности </w:t>
            </w:r>
            <w:r w:rsidRPr="00EB4CB6">
              <w:rPr>
                <w:bCs/>
                <w:iCs/>
                <w:sz w:val="28"/>
                <w:szCs w:val="23"/>
              </w:rPr>
              <w:t xml:space="preserve">МАОУ ДО «ЦТ» </w:t>
            </w:r>
            <w:r w:rsidRPr="00EB4CB6">
              <w:rPr>
                <w:sz w:val="28"/>
                <w:szCs w:val="23"/>
              </w:rPr>
              <w:t xml:space="preserve">по оценке и контролю качества дополнительного образования детей; </w:t>
            </w:r>
          </w:p>
          <w:p w:rsidR="00EB4CB6" w:rsidRPr="00EB4CB6" w:rsidRDefault="00EB4CB6" w:rsidP="00405DCC">
            <w:pPr>
              <w:pStyle w:val="Default"/>
              <w:rPr>
                <w:sz w:val="28"/>
                <w:szCs w:val="23"/>
              </w:rPr>
            </w:pPr>
            <w:r w:rsidRPr="00EB4CB6">
              <w:rPr>
                <w:sz w:val="28"/>
                <w:szCs w:val="23"/>
              </w:rPr>
              <w:t xml:space="preserve">-разработка методики организации мониторинга качества дополнительного образования детей; </w:t>
            </w:r>
          </w:p>
          <w:p w:rsidR="00EB4CB6" w:rsidRPr="00EB4CB6" w:rsidRDefault="00EB4CB6" w:rsidP="00405DCC">
            <w:pPr>
              <w:pStyle w:val="Default"/>
              <w:rPr>
                <w:bCs/>
                <w:iCs/>
                <w:sz w:val="28"/>
                <w:szCs w:val="23"/>
              </w:rPr>
            </w:pPr>
            <w:r w:rsidRPr="00EB4CB6">
              <w:rPr>
                <w:sz w:val="28"/>
                <w:szCs w:val="23"/>
              </w:rPr>
              <w:t xml:space="preserve">-внедрение системы мониторинга образовательных результатов в </w:t>
            </w:r>
            <w:r w:rsidRPr="00EB4CB6">
              <w:rPr>
                <w:bCs/>
                <w:iCs/>
                <w:sz w:val="28"/>
                <w:szCs w:val="23"/>
              </w:rPr>
              <w:t xml:space="preserve">МАОУ ДО «ЦТ»; </w:t>
            </w:r>
          </w:p>
          <w:p w:rsidR="00EB4CB6" w:rsidRPr="00EB4CB6" w:rsidRDefault="00EB4CB6" w:rsidP="00405DCC">
            <w:pPr>
              <w:pStyle w:val="Default"/>
              <w:rPr>
                <w:sz w:val="28"/>
                <w:szCs w:val="23"/>
              </w:rPr>
            </w:pPr>
            <w:r w:rsidRPr="00EB4CB6">
              <w:rPr>
                <w:sz w:val="28"/>
                <w:szCs w:val="23"/>
              </w:rPr>
              <w:t xml:space="preserve">- разработка показателей оценки текущих и итоговых достижений обучающихся по разным направлениям дополнительного образования; </w:t>
            </w:r>
          </w:p>
          <w:p w:rsidR="00EB4CB6" w:rsidRPr="00EB4CB6" w:rsidRDefault="00EB4CB6" w:rsidP="00405DCC">
            <w:pPr>
              <w:pStyle w:val="Default"/>
              <w:rPr>
                <w:sz w:val="28"/>
                <w:szCs w:val="23"/>
              </w:rPr>
            </w:pPr>
            <w:r w:rsidRPr="00EB4CB6">
              <w:rPr>
                <w:sz w:val="28"/>
                <w:szCs w:val="23"/>
              </w:rPr>
              <w:t xml:space="preserve">-мониторинг деятельности педагогов дополнительного образования; </w:t>
            </w:r>
          </w:p>
          <w:p w:rsidR="00EB4CB6" w:rsidRPr="00EB4CB6" w:rsidRDefault="00EB4CB6" w:rsidP="00405DCC">
            <w:pPr>
              <w:pStyle w:val="Default"/>
              <w:rPr>
                <w:sz w:val="28"/>
                <w:szCs w:val="23"/>
              </w:rPr>
            </w:pPr>
            <w:r w:rsidRPr="00EB4CB6">
              <w:rPr>
                <w:sz w:val="28"/>
                <w:szCs w:val="23"/>
              </w:rPr>
              <w:t xml:space="preserve">-включение родителей, общественности, работодателей в систему мониторинга. </w:t>
            </w:r>
          </w:p>
        </w:tc>
        <w:tc>
          <w:tcPr>
            <w:tcW w:w="1560" w:type="dxa"/>
          </w:tcPr>
          <w:p w:rsidR="00EB4CB6" w:rsidRPr="00EB4CB6" w:rsidRDefault="00EB4CB6" w:rsidP="00405DCC">
            <w:pPr>
              <w:pStyle w:val="Default"/>
              <w:rPr>
                <w:sz w:val="28"/>
                <w:szCs w:val="23"/>
              </w:rPr>
            </w:pPr>
            <w:r w:rsidRPr="00EB4CB6">
              <w:rPr>
                <w:sz w:val="28"/>
                <w:szCs w:val="23"/>
              </w:rPr>
              <w:t xml:space="preserve">2016 - 2017г. </w:t>
            </w:r>
          </w:p>
        </w:tc>
        <w:tc>
          <w:tcPr>
            <w:tcW w:w="1842" w:type="dxa"/>
          </w:tcPr>
          <w:p w:rsidR="00EB4CB6" w:rsidRPr="00EB4CB6" w:rsidRDefault="00EB4CB6" w:rsidP="00405DCC">
            <w:pPr>
              <w:pStyle w:val="Default"/>
              <w:rPr>
                <w:sz w:val="28"/>
                <w:szCs w:val="23"/>
              </w:rPr>
            </w:pPr>
            <w:r w:rsidRPr="00EB4CB6">
              <w:rPr>
                <w:sz w:val="28"/>
                <w:szCs w:val="23"/>
              </w:rPr>
              <w:t xml:space="preserve">Администрация </w:t>
            </w:r>
          </w:p>
          <w:p w:rsidR="00EB4CB6" w:rsidRPr="00EB4CB6" w:rsidRDefault="00EB4CB6" w:rsidP="00405DCC">
            <w:pPr>
              <w:pStyle w:val="Default"/>
              <w:rPr>
                <w:sz w:val="28"/>
                <w:szCs w:val="23"/>
              </w:rPr>
            </w:pPr>
            <w:r w:rsidRPr="00EB4CB6">
              <w:rPr>
                <w:bCs/>
                <w:iCs/>
                <w:sz w:val="28"/>
                <w:szCs w:val="23"/>
              </w:rPr>
              <w:t>МАОУ ДО «ЦТ»</w:t>
            </w:r>
          </w:p>
        </w:tc>
      </w:tr>
      <w:tr w:rsidR="00EB4CB6" w:rsidRPr="00EB4CB6" w:rsidTr="00EB4CB6">
        <w:trPr>
          <w:trHeight w:val="247"/>
        </w:trPr>
        <w:tc>
          <w:tcPr>
            <w:tcW w:w="534" w:type="dxa"/>
          </w:tcPr>
          <w:p w:rsidR="00EB4CB6" w:rsidRPr="00EB4CB6" w:rsidRDefault="00EB4CB6" w:rsidP="00405DCC">
            <w:pPr>
              <w:pStyle w:val="Default"/>
              <w:rPr>
                <w:sz w:val="28"/>
                <w:szCs w:val="23"/>
              </w:rPr>
            </w:pPr>
            <w:r w:rsidRPr="00EB4CB6">
              <w:rPr>
                <w:sz w:val="28"/>
                <w:szCs w:val="23"/>
              </w:rPr>
              <w:t xml:space="preserve">2. </w:t>
            </w:r>
          </w:p>
        </w:tc>
        <w:tc>
          <w:tcPr>
            <w:tcW w:w="6378" w:type="dxa"/>
          </w:tcPr>
          <w:p w:rsidR="00EB4CB6" w:rsidRPr="00EB4CB6" w:rsidRDefault="00EB4CB6" w:rsidP="00405DCC">
            <w:pPr>
              <w:pStyle w:val="Default"/>
              <w:rPr>
                <w:sz w:val="28"/>
                <w:szCs w:val="23"/>
              </w:rPr>
            </w:pPr>
            <w:r w:rsidRPr="00EB4CB6">
              <w:rPr>
                <w:sz w:val="28"/>
                <w:szCs w:val="23"/>
              </w:rPr>
              <w:t xml:space="preserve">Утверждение образовательных программ на педагогическом совете </w:t>
            </w:r>
          </w:p>
        </w:tc>
        <w:tc>
          <w:tcPr>
            <w:tcW w:w="1560" w:type="dxa"/>
          </w:tcPr>
          <w:p w:rsidR="00EB4CB6" w:rsidRPr="00EB4CB6" w:rsidRDefault="00EB4CB6" w:rsidP="00405DCC">
            <w:pPr>
              <w:pStyle w:val="Default"/>
              <w:rPr>
                <w:sz w:val="28"/>
                <w:szCs w:val="23"/>
              </w:rPr>
            </w:pPr>
            <w:r w:rsidRPr="00EB4CB6">
              <w:rPr>
                <w:sz w:val="28"/>
                <w:szCs w:val="23"/>
              </w:rPr>
              <w:t xml:space="preserve">Весь период </w:t>
            </w:r>
          </w:p>
        </w:tc>
        <w:tc>
          <w:tcPr>
            <w:tcW w:w="1842" w:type="dxa"/>
          </w:tcPr>
          <w:p w:rsidR="00EB4CB6" w:rsidRPr="00EB4CB6" w:rsidRDefault="00EB4CB6" w:rsidP="00405DCC">
            <w:pPr>
              <w:pStyle w:val="Default"/>
              <w:rPr>
                <w:sz w:val="28"/>
                <w:szCs w:val="23"/>
              </w:rPr>
            </w:pPr>
            <w:r w:rsidRPr="00EB4CB6">
              <w:rPr>
                <w:sz w:val="28"/>
                <w:szCs w:val="23"/>
              </w:rPr>
              <w:t xml:space="preserve">Директор </w:t>
            </w:r>
            <w:r w:rsidRPr="00EB4CB6">
              <w:rPr>
                <w:bCs/>
                <w:iCs/>
                <w:sz w:val="28"/>
                <w:szCs w:val="23"/>
              </w:rPr>
              <w:t>МАОУ ДО «ЦТ»</w:t>
            </w:r>
          </w:p>
        </w:tc>
      </w:tr>
      <w:tr w:rsidR="00EB4CB6" w:rsidRPr="00EB4CB6" w:rsidTr="00EB4CB6">
        <w:trPr>
          <w:trHeight w:val="247"/>
        </w:trPr>
        <w:tc>
          <w:tcPr>
            <w:tcW w:w="534" w:type="dxa"/>
            <w:tcBorders>
              <w:top w:val="single" w:sz="4" w:space="0" w:color="auto"/>
              <w:left w:val="single" w:sz="4" w:space="0" w:color="auto"/>
              <w:bottom w:val="single" w:sz="4" w:space="0" w:color="auto"/>
              <w:right w:val="single" w:sz="4" w:space="0" w:color="auto"/>
            </w:tcBorders>
          </w:tcPr>
          <w:p w:rsidR="00EB4CB6" w:rsidRPr="00EB4CB6" w:rsidRDefault="00EB4CB6" w:rsidP="00405DCC">
            <w:pPr>
              <w:pStyle w:val="Default"/>
              <w:rPr>
                <w:sz w:val="28"/>
                <w:szCs w:val="23"/>
              </w:rPr>
            </w:pPr>
            <w:r w:rsidRPr="00EB4CB6">
              <w:rPr>
                <w:sz w:val="28"/>
                <w:szCs w:val="23"/>
              </w:rPr>
              <w:t>3.</w:t>
            </w:r>
          </w:p>
        </w:tc>
        <w:tc>
          <w:tcPr>
            <w:tcW w:w="6378" w:type="dxa"/>
            <w:tcBorders>
              <w:top w:val="single" w:sz="4" w:space="0" w:color="auto"/>
              <w:left w:val="single" w:sz="4" w:space="0" w:color="auto"/>
              <w:bottom w:val="single" w:sz="4" w:space="0" w:color="auto"/>
              <w:right w:val="single" w:sz="4" w:space="0" w:color="auto"/>
            </w:tcBorders>
          </w:tcPr>
          <w:p w:rsidR="00EB4CB6" w:rsidRPr="00EB4CB6" w:rsidRDefault="00EB4CB6" w:rsidP="00405DCC">
            <w:pPr>
              <w:pStyle w:val="Default"/>
              <w:rPr>
                <w:sz w:val="28"/>
                <w:szCs w:val="23"/>
              </w:rPr>
            </w:pPr>
            <w:r w:rsidRPr="00EB4CB6">
              <w:rPr>
                <w:sz w:val="28"/>
                <w:szCs w:val="23"/>
              </w:rPr>
              <w:t xml:space="preserve">Педагогический совет: «О ходе реализации программы развития» </w:t>
            </w:r>
          </w:p>
        </w:tc>
        <w:tc>
          <w:tcPr>
            <w:tcW w:w="1560" w:type="dxa"/>
            <w:tcBorders>
              <w:top w:val="single" w:sz="4" w:space="0" w:color="auto"/>
              <w:left w:val="single" w:sz="4" w:space="0" w:color="auto"/>
              <w:bottom w:val="single" w:sz="4" w:space="0" w:color="auto"/>
              <w:right w:val="single" w:sz="4" w:space="0" w:color="auto"/>
            </w:tcBorders>
          </w:tcPr>
          <w:p w:rsidR="00EB4CB6" w:rsidRPr="00EB4CB6" w:rsidRDefault="00EB4CB6" w:rsidP="00405DCC">
            <w:pPr>
              <w:pStyle w:val="Default"/>
              <w:rPr>
                <w:sz w:val="28"/>
                <w:szCs w:val="23"/>
              </w:rPr>
            </w:pPr>
            <w:r w:rsidRPr="00EB4CB6">
              <w:rPr>
                <w:sz w:val="28"/>
                <w:szCs w:val="23"/>
              </w:rPr>
              <w:t xml:space="preserve">Ежегодно </w:t>
            </w:r>
          </w:p>
        </w:tc>
        <w:tc>
          <w:tcPr>
            <w:tcW w:w="1842" w:type="dxa"/>
            <w:tcBorders>
              <w:top w:val="single" w:sz="4" w:space="0" w:color="auto"/>
              <w:left w:val="single" w:sz="4" w:space="0" w:color="auto"/>
              <w:bottom w:val="single" w:sz="4" w:space="0" w:color="auto"/>
              <w:right w:val="single" w:sz="4" w:space="0" w:color="auto"/>
            </w:tcBorders>
          </w:tcPr>
          <w:p w:rsidR="00EB4CB6" w:rsidRPr="00EB4CB6" w:rsidRDefault="00EB4CB6" w:rsidP="00405DCC">
            <w:pPr>
              <w:pStyle w:val="Default"/>
              <w:rPr>
                <w:sz w:val="28"/>
                <w:szCs w:val="23"/>
              </w:rPr>
            </w:pPr>
            <w:r w:rsidRPr="00EB4CB6">
              <w:rPr>
                <w:sz w:val="28"/>
                <w:szCs w:val="23"/>
              </w:rPr>
              <w:t xml:space="preserve">Администрация </w:t>
            </w:r>
            <w:r w:rsidRPr="00EB4CB6">
              <w:rPr>
                <w:bCs/>
                <w:iCs/>
                <w:sz w:val="28"/>
                <w:szCs w:val="23"/>
              </w:rPr>
              <w:t>МАОУ ДО «ЦТ»</w:t>
            </w:r>
          </w:p>
        </w:tc>
      </w:tr>
    </w:tbl>
    <w:p w:rsidR="00F50FCF" w:rsidRPr="00AF4A53" w:rsidRDefault="00F50FCF" w:rsidP="00DE2331">
      <w:pPr>
        <w:pStyle w:val="Default"/>
        <w:jc w:val="both"/>
        <w:rPr>
          <w:bCs/>
          <w:iCs/>
          <w:sz w:val="28"/>
          <w:szCs w:val="28"/>
        </w:rPr>
      </w:pPr>
    </w:p>
    <w:p w:rsidR="000D7B36" w:rsidRDefault="009E40D8" w:rsidP="00123781">
      <w:pPr>
        <w:pStyle w:val="Default"/>
        <w:jc w:val="center"/>
        <w:rPr>
          <w:b/>
          <w:bCs/>
          <w:sz w:val="28"/>
          <w:szCs w:val="28"/>
        </w:rPr>
      </w:pPr>
      <w:r>
        <w:rPr>
          <w:b/>
          <w:bCs/>
          <w:sz w:val="28"/>
          <w:szCs w:val="28"/>
        </w:rPr>
        <w:t>Финансовый план реализации П</w:t>
      </w:r>
      <w:r w:rsidR="003A379C">
        <w:rPr>
          <w:b/>
          <w:bCs/>
          <w:sz w:val="28"/>
          <w:szCs w:val="28"/>
        </w:rPr>
        <w:t>рограммы развития ОУ.</w:t>
      </w:r>
    </w:p>
    <w:p w:rsidR="00746C81" w:rsidRDefault="00746C81" w:rsidP="00123781">
      <w:pPr>
        <w:pStyle w:val="Default"/>
        <w:jc w:val="center"/>
        <w:rPr>
          <w:b/>
          <w:bCs/>
          <w:sz w:val="28"/>
          <w:szCs w:val="28"/>
        </w:rPr>
      </w:pPr>
    </w:p>
    <w:p w:rsidR="00746C81" w:rsidRDefault="003A379C" w:rsidP="003A379C">
      <w:pPr>
        <w:pStyle w:val="Default"/>
        <w:rPr>
          <w:bCs/>
          <w:sz w:val="28"/>
          <w:szCs w:val="28"/>
        </w:rPr>
      </w:pPr>
      <w:r>
        <w:rPr>
          <w:bCs/>
          <w:sz w:val="28"/>
          <w:szCs w:val="28"/>
        </w:rPr>
        <w:t>Программа развития не требует средств дополнительного финансирования, будет осуществляться в рамках основного финансирования образовательного учреждения.</w:t>
      </w:r>
    </w:p>
    <w:p w:rsidR="00257CC0" w:rsidRDefault="00257CC0" w:rsidP="003A379C">
      <w:pPr>
        <w:pStyle w:val="Default"/>
        <w:jc w:val="center"/>
        <w:rPr>
          <w:b/>
          <w:bCs/>
          <w:sz w:val="28"/>
          <w:szCs w:val="28"/>
        </w:rPr>
      </w:pPr>
    </w:p>
    <w:p w:rsidR="003A379C" w:rsidRDefault="003A379C" w:rsidP="003A379C">
      <w:pPr>
        <w:pStyle w:val="Default"/>
        <w:jc w:val="center"/>
        <w:rPr>
          <w:b/>
          <w:bCs/>
          <w:sz w:val="28"/>
          <w:szCs w:val="28"/>
        </w:rPr>
      </w:pPr>
      <w:r>
        <w:rPr>
          <w:b/>
          <w:bCs/>
          <w:sz w:val="28"/>
          <w:szCs w:val="28"/>
        </w:rPr>
        <w:t>Ожидаемый конечный</w:t>
      </w:r>
      <w:r w:rsidR="003830EE">
        <w:rPr>
          <w:b/>
          <w:bCs/>
          <w:sz w:val="28"/>
          <w:szCs w:val="28"/>
        </w:rPr>
        <w:t xml:space="preserve"> результат реализации программы:</w:t>
      </w:r>
    </w:p>
    <w:p w:rsidR="000D5A6B" w:rsidRDefault="000D5A6B" w:rsidP="003A379C">
      <w:pPr>
        <w:pStyle w:val="Default"/>
        <w:jc w:val="center"/>
        <w:rPr>
          <w:b/>
          <w:bCs/>
          <w:sz w:val="28"/>
          <w:szCs w:val="28"/>
        </w:rPr>
      </w:pPr>
    </w:p>
    <w:p w:rsidR="003830EE" w:rsidRDefault="003830EE" w:rsidP="003830EE">
      <w:pPr>
        <w:pStyle w:val="Default"/>
        <w:rPr>
          <w:bCs/>
          <w:sz w:val="28"/>
          <w:szCs w:val="28"/>
        </w:rPr>
      </w:pPr>
      <w:r>
        <w:rPr>
          <w:bCs/>
          <w:sz w:val="28"/>
          <w:szCs w:val="28"/>
        </w:rPr>
        <w:t>Обеспечение доступности дополнительного образования;</w:t>
      </w:r>
    </w:p>
    <w:p w:rsidR="003830EE" w:rsidRDefault="003830EE" w:rsidP="003830EE">
      <w:pPr>
        <w:pStyle w:val="Default"/>
        <w:rPr>
          <w:bCs/>
          <w:sz w:val="28"/>
          <w:szCs w:val="28"/>
        </w:rPr>
      </w:pPr>
      <w:r>
        <w:rPr>
          <w:bCs/>
          <w:sz w:val="28"/>
          <w:szCs w:val="28"/>
        </w:rPr>
        <w:t>Качественное обновление содержания и технологий системы дополнительного образования детей;</w:t>
      </w:r>
    </w:p>
    <w:p w:rsidR="003830EE" w:rsidRDefault="003830EE" w:rsidP="003830EE">
      <w:pPr>
        <w:pStyle w:val="Default"/>
        <w:rPr>
          <w:bCs/>
          <w:sz w:val="28"/>
          <w:szCs w:val="28"/>
        </w:rPr>
      </w:pPr>
      <w:r>
        <w:rPr>
          <w:bCs/>
          <w:sz w:val="28"/>
          <w:szCs w:val="28"/>
        </w:rPr>
        <w:t>Реализация модели взаимодействия общего и дополнительного образования детей;</w:t>
      </w:r>
    </w:p>
    <w:p w:rsidR="003830EE" w:rsidRDefault="003830EE" w:rsidP="003830EE">
      <w:pPr>
        <w:pStyle w:val="Default"/>
        <w:rPr>
          <w:bCs/>
          <w:sz w:val="28"/>
          <w:szCs w:val="28"/>
        </w:rPr>
      </w:pPr>
      <w:r>
        <w:rPr>
          <w:bCs/>
          <w:sz w:val="28"/>
          <w:szCs w:val="28"/>
        </w:rPr>
        <w:t>Наиболее полное удовлетворение образовательных и творческих потребностей детей и подростков;</w:t>
      </w:r>
    </w:p>
    <w:p w:rsidR="003830EE" w:rsidRDefault="003830EE" w:rsidP="003830EE">
      <w:pPr>
        <w:pStyle w:val="Default"/>
        <w:rPr>
          <w:bCs/>
          <w:sz w:val="28"/>
          <w:szCs w:val="28"/>
        </w:rPr>
      </w:pPr>
      <w:r>
        <w:rPr>
          <w:bCs/>
          <w:sz w:val="28"/>
          <w:szCs w:val="28"/>
        </w:rPr>
        <w:t>Повышение уровня педагогической компетентности педагогов;</w:t>
      </w:r>
    </w:p>
    <w:p w:rsidR="003830EE" w:rsidRPr="003830EE" w:rsidRDefault="003830EE" w:rsidP="003830EE">
      <w:pPr>
        <w:pStyle w:val="Default"/>
        <w:rPr>
          <w:bCs/>
          <w:sz w:val="28"/>
          <w:szCs w:val="28"/>
        </w:rPr>
      </w:pPr>
      <w:r>
        <w:rPr>
          <w:bCs/>
          <w:sz w:val="28"/>
          <w:szCs w:val="28"/>
        </w:rPr>
        <w:t>Становление гуманистической воспитательной системы.</w:t>
      </w:r>
    </w:p>
    <w:p w:rsidR="00A31C31" w:rsidRDefault="00A31C31" w:rsidP="00EB4CB6">
      <w:pPr>
        <w:pStyle w:val="Default"/>
        <w:rPr>
          <w:color w:val="auto"/>
          <w:sz w:val="28"/>
          <w:szCs w:val="28"/>
        </w:rPr>
      </w:pPr>
    </w:p>
    <w:p w:rsidR="00257CC0" w:rsidRDefault="00257CC0" w:rsidP="00EB4CB6">
      <w:pPr>
        <w:pStyle w:val="Default"/>
        <w:rPr>
          <w:color w:val="auto"/>
          <w:sz w:val="28"/>
          <w:szCs w:val="28"/>
        </w:rPr>
      </w:pPr>
    </w:p>
    <w:p w:rsidR="00257CC0" w:rsidRDefault="00257CC0" w:rsidP="00EB4CB6">
      <w:pPr>
        <w:pStyle w:val="Default"/>
        <w:rPr>
          <w:color w:val="auto"/>
          <w:sz w:val="28"/>
          <w:szCs w:val="28"/>
        </w:rPr>
      </w:pPr>
    </w:p>
    <w:p w:rsidR="00257CC0" w:rsidRDefault="00257CC0" w:rsidP="00EB4CB6">
      <w:pPr>
        <w:pStyle w:val="Default"/>
        <w:rPr>
          <w:color w:val="auto"/>
          <w:sz w:val="28"/>
          <w:szCs w:val="28"/>
        </w:rPr>
      </w:pPr>
    </w:p>
    <w:p w:rsidR="00257CC0" w:rsidRDefault="00257CC0" w:rsidP="00EB4CB6">
      <w:pPr>
        <w:pStyle w:val="Default"/>
        <w:rPr>
          <w:color w:val="auto"/>
          <w:sz w:val="28"/>
          <w:szCs w:val="28"/>
        </w:rPr>
      </w:pPr>
    </w:p>
    <w:p w:rsidR="00257CC0" w:rsidRDefault="00257CC0" w:rsidP="00EB4CB6">
      <w:pPr>
        <w:pStyle w:val="Default"/>
        <w:rPr>
          <w:color w:val="auto"/>
          <w:sz w:val="28"/>
          <w:szCs w:val="28"/>
        </w:rPr>
      </w:pPr>
    </w:p>
    <w:p w:rsidR="00257CC0" w:rsidRDefault="00257CC0" w:rsidP="00EB4CB6">
      <w:pPr>
        <w:pStyle w:val="Default"/>
        <w:rPr>
          <w:color w:val="auto"/>
          <w:sz w:val="28"/>
          <w:szCs w:val="28"/>
        </w:rPr>
      </w:pPr>
    </w:p>
    <w:p w:rsidR="00257CC0" w:rsidRDefault="00257CC0" w:rsidP="00EB4CB6">
      <w:pPr>
        <w:pStyle w:val="Default"/>
        <w:rPr>
          <w:color w:val="auto"/>
          <w:sz w:val="28"/>
          <w:szCs w:val="28"/>
        </w:rPr>
      </w:pPr>
    </w:p>
    <w:p w:rsidR="00257CC0" w:rsidRDefault="00257CC0" w:rsidP="00EB4CB6">
      <w:pPr>
        <w:pStyle w:val="Default"/>
        <w:rPr>
          <w:color w:val="auto"/>
          <w:sz w:val="28"/>
          <w:szCs w:val="28"/>
        </w:rPr>
      </w:pPr>
    </w:p>
    <w:p w:rsidR="00257CC0" w:rsidRDefault="00257CC0" w:rsidP="00EB4CB6">
      <w:pPr>
        <w:pStyle w:val="Default"/>
        <w:rPr>
          <w:color w:val="auto"/>
          <w:sz w:val="28"/>
          <w:szCs w:val="28"/>
        </w:rPr>
      </w:pPr>
    </w:p>
    <w:p w:rsidR="00257CC0" w:rsidRDefault="00257CC0" w:rsidP="00EB4CB6">
      <w:pPr>
        <w:pStyle w:val="Default"/>
        <w:rPr>
          <w:color w:val="auto"/>
          <w:sz w:val="28"/>
          <w:szCs w:val="28"/>
        </w:rPr>
      </w:pPr>
    </w:p>
    <w:p w:rsidR="00257CC0" w:rsidRDefault="00257CC0" w:rsidP="00EB4CB6">
      <w:pPr>
        <w:pStyle w:val="Default"/>
        <w:rPr>
          <w:color w:val="auto"/>
          <w:sz w:val="28"/>
          <w:szCs w:val="28"/>
        </w:rPr>
      </w:pPr>
    </w:p>
    <w:p w:rsidR="00257CC0" w:rsidRDefault="00257CC0" w:rsidP="00EB4CB6">
      <w:pPr>
        <w:pStyle w:val="Default"/>
        <w:rPr>
          <w:color w:val="auto"/>
          <w:sz w:val="28"/>
          <w:szCs w:val="28"/>
        </w:rPr>
      </w:pPr>
    </w:p>
    <w:p w:rsidR="00257CC0" w:rsidRDefault="00257CC0" w:rsidP="00EB4CB6">
      <w:pPr>
        <w:pStyle w:val="Default"/>
        <w:rPr>
          <w:color w:val="auto"/>
          <w:sz w:val="28"/>
          <w:szCs w:val="28"/>
        </w:rPr>
      </w:pPr>
    </w:p>
    <w:p w:rsidR="00257CC0" w:rsidRDefault="00257CC0" w:rsidP="00EB4CB6">
      <w:pPr>
        <w:pStyle w:val="Default"/>
        <w:rPr>
          <w:color w:val="auto"/>
          <w:sz w:val="28"/>
          <w:szCs w:val="28"/>
        </w:rPr>
      </w:pPr>
    </w:p>
    <w:p w:rsidR="00257CC0" w:rsidRDefault="00257CC0" w:rsidP="00EB4CB6">
      <w:pPr>
        <w:pStyle w:val="Default"/>
        <w:rPr>
          <w:color w:val="auto"/>
          <w:sz w:val="28"/>
          <w:szCs w:val="28"/>
        </w:rPr>
      </w:pPr>
    </w:p>
    <w:p w:rsidR="00257CC0" w:rsidRDefault="00257CC0" w:rsidP="00EB4CB6">
      <w:pPr>
        <w:pStyle w:val="Default"/>
        <w:rPr>
          <w:color w:val="auto"/>
          <w:sz w:val="28"/>
          <w:szCs w:val="28"/>
        </w:rPr>
      </w:pPr>
    </w:p>
    <w:p w:rsidR="00257CC0" w:rsidRDefault="00257CC0" w:rsidP="00EB4CB6">
      <w:pPr>
        <w:pStyle w:val="Default"/>
        <w:rPr>
          <w:color w:val="auto"/>
          <w:sz w:val="28"/>
          <w:szCs w:val="28"/>
        </w:rPr>
      </w:pPr>
    </w:p>
    <w:p w:rsidR="00257CC0" w:rsidRDefault="00257CC0" w:rsidP="00EB4CB6">
      <w:pPr>
        <w:pStyle w:val="Default"/>
        <w:rPr>
          <w:color w:val="auto"/>
          <w:sz w:val="28"/>
          <w:szCs w:val="28"/>
        </w:rPr>
      </w:pPr>
    </w:p>
    <w:p w:rsidR="00FB6EE3" w:rsidRDefault="00FB6EE3" w:rsidP="00EB4CB6">
      <w:pPr>
        <w:pStyle w:val="Default"/>
        <w:rPr>
          <w:color w:val="auto"/>
          <w:sz w:val="28"/>
          <w:szCs w:val="28"/>
        </w:rPr>
      </w:pPr>
    </w:p>
    <w:p w:rsidR="00FB6EE3" w:rsidRDefault="00FB6EE3" w:rsidP="00EB4CB6">
      <w:pPr>
        <w:pStyle w:val="Default"/>
        <w:rPr>
          <w:color w:val="auto"/>
          <w:sz w:val="28"/>
          <w:szCs w:val="28"/>
        </w:rPr>
      </w:pPr>
    </w:p>
    <w:p w:rsidR="00FB6EE3" w:rsidRDefault="00FB6EE3" w:rsidP="00EB4CB6">
      <w:pPr>
        <w:pStyle w:val="Default"/>
        <w:rPr>
          <w:color w:val="auto"/>
          <w:sz w:val="28"/>
          <w:szCs w:val="28"/>
        </w:rPr>
      </w:pPr>
    </w:p>
    <w:p w:rsidR="00FB6EE3" w:rsidRDefault="00FB6EE3" w:rsidP="00EB4CB6">
      <w:pPr>
        <w:pStyle w:val="Default"/>
        <w:rPr>
          <w:color w:val="auto"/>
          <w:sz w:val="28"/>
          <w:szCs w:val="28"/>
        </w:rPr>
      </w:pPr>
    </w:p>
    <w:p w:rsidR="00FB6EE3" w:rsidRDefault="00FB6EE3" w:rsidP="00EB4CB6">
      <w:pPr>
        <w:pStyle w:val="Default"/>
        <w:rPr>
          <w:color w:val="auto"/>
          <w:sz w:val="28"/>
          <w:szCs w:val="28"/>
        </w:rPr>
      </w:pPr>
    </w:p>
    <w:p w:rsidR="00FB6EE3" w:rsidRDefault="00FB6EE3" w:rsidP="00EB4CB6">
      <w:pPr>
        <w:pStyle w:val="Default"/>
        <w:rPr>
          <w:color w:val="auto"/>
          <w:sz w:val="28"/>
          <w:szCs w:val="28"/>
        </w:rPr>
      </w:pPr>
    </w:p>
    <w:p w:rsidR="00FB6EE3" w:rsidRDefault="00FB6EE3" w:rsidP="00EB4CB6">
      <w:pPr>
        <w:pStyle w:val="Default"/>
        <w:rPr>
          <w:color w:val="auto"/>
          <w:sz w:val="28"/>
          <w:szCs w:val="28"/>
        </w:rPr>
      </w:pPr>
    </w:p>
    <w:p w:rsidR="00FB6EE3" w:rsidRDefault="00FB6EE3" w:rsidP="00EB4CB6">
      <w:pPr>
        <w:pStyle w:val="Default"/>
        <w:rPr>
          <w:color w:val="auto"/>
          <w:sz w:val="28"/>
          <w:szCs w:val="28"/>
        </w:rPr>
      </w:pPr>
    </w:p>
    <w:p w:rsidR="00FB6EE3" w:rsidRDefault="00FB6EE3" w:rsidP="00EB4CB6">
      <w:pPr>
        <w:pStyle w:val="Default"/>
        <w:rPr>
          <w:color w:val="auto"/>
          <w:sz w:val="28"/>
          <w:szCs w:val="28"/>
        </w:rPr>
      </w:pPr>
    </w:p>
    <w:p w:rsidR="00FB6EE3" w:rsidRDefault="00FB6EE3" w:rsidP="00EB4CB6">
      <w:pPr>
        <w:pStyle w:val="Default"/>
        <w:rPr>
          <w:color w:val="auto"/>
          <w:sz w:val="28"/>
          <w:szCs w:val="28"/>
        </w:rPr>
      </w:pPr>
    </w:p>
    <w:p w:rsidR="00FB6EE3" w:rsidRDefault="00FB6EE3" w:rsidP="00EB4CB6">
      <w:pPr>
        <w:pStyle w:val="Default"/>
        <w:rPr>
          <w:color w:val="auto"/>
          <w:sz w:val="28"/>
          <w:szCs w:val="28"/>
        </w:rPr>
      </w:pPr>
    </w:p>
    <w:p w:rsidR="00257CC0" w:rsidRDefault="00257CC0" w:rsidP="00EB4CB6">
      <w:pPr>
        <w:pStyle w:val="Default"/>
        <w:rPr>
          <w:color w:val="auto"/>
          <w:sz w:val="28"/>
          <w:szCs w:val="28"/>
        </w:rPr>
      </w:pPr>
    </w:p>
    <w:p w:rsidR="00257CC0" w:rsidRPr="00153944" w:rsidRDefault="00257CC0" w:rsidP="00EB4CB6">
      <w:pPr>
        <w:pStyle w:val="Default"/>
        <w:rPr>
          <w:color w:val="auto"/>
          <w:sz w:val="28"/>
          <w:szCs w:val="28"/>
        </w:rPr>
      </w:pPr>
    </w:p>
    <w:p w:rsidR="00E20CBB" w:rsidRPr="00E20CBB" w:rsidRDefault="00E20CBB" w:rsidP="00E20CBB">
      <w:pPr>
        <w:jc w:val="right"/>
        <w:rPr>
          <w:rFonts w:ascii="Times New Roman" w:hAnsi="Times New Roman" w:cs="Times New Roman"/>
          <w:b/>
          <w:sz w:val="28"/>
        </w:rPr>
      </w:pPr>
      <w:r w:rsidRPr="00E20CBB">
        <w:rPr>
          <w:rFonts w:ascii="Times New Roman" w:hAnsi="Times New Roman" w:cs="Times New Roman"/>
          <w:b/>
          <w:sz w:val="28"/>
        </w:rPr>
        <w:lastRenderedPageBreak/>
        <w:t>Приложение 1.</w:t>
      </w:r>
    </w:p>
    <w:tbl>
      <w:tblPr>
        <w:tblW w:w="5000" w:type="pct"/>
        <w:tblCellMar>
          <w:left w:w="70" w:type="dxa"/>
          <w:right w:w="70" w:type="dxa"/>
        </w:tblCellMar>
        <w:tblLook w:val="04A0"/>
      </w:tblPr>
      <w:tblGrid>
        <w:gridCol w:w="382"/>
        <w:gridCol w:w="1459"/>
        <w:gridCol w:w="1589"/>
        <w:gridCol w:w="1343"/>
        <w:gridCol w:w="1794"/>
        <w:gridCol w:w="1967"/>
        <w:gridCol w:w="1810"/>
      </w:tblGrid>
      <w:tr w:rsidR="00160D3E" w:rsidRPr="00E20CBB" w:rsidTr="00160D3E">
        <w:trPr>
          <w:cantSplit/>
          <w:trHeight w:val="1320"/>
        </w:trPr>
        <w:tc>
          <w:tcPr>
            <w:tcW w:w="162"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 xml:space="preserve">N </w:t>
            </w:r>
            <w:r w:rsidRPr="00E20CBB">
              <w:rPr>
                <w:rFonts w:ascii="Times New Roman" w:hAnsi="Times New Roman" w:cs="Times New Roman"/>
              </w:rPr>
              <w:br/>
              <w:t>п/п</w:t>
            </w:r>
          </w:p>
        </w:tc>
        <w:tc>
          <w:tcPr>
            <w:tcW w:w="607"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 xml:space="preserve">Фактический </w:t>
            </w:r>
            <w:r w:rsidRPr="00E20CBB">
              <w:rPr>
                <w:rFonts w:ascii="Times New Roman" w:hAnsi="Times New Roman" w:cs="Times New Roman"/>
              </w:rPr>
              <w:br/>
              <w:t>адрес зданий,</w:t>
            </w:r>
            <w:r w:rsidRPr="00E20CBB">
              <w:rPr>
                <w:rFonts w:ascii="Times New Roman" w:hAnsi="Times New Roman" w:cs="Times New Roman"/>
              </w:rPr>
              <w:br/>
              <w:t xml:space="preserve">строений,  </w:t>
            </w:r>
            <w:r w:rsidRPr="00E20CBB">
              <w:rPr>
                <w:rFonts w:ascii="Times New Roman" w:hAnsi="Times New Roman" w:cs="Times New Roman"/>
              </w:rPr>
              <w:br/>
              <w:t xml:space="preserve">сооружений, </w:t>
            </w:r>
            <w:r w:rsidRPr="00E20CBB">
              <w:rPr>
                <w:rFonts w:ascii="Times New Roman" w:hAnsi="Times New Roman" w:cs="Times New Roman"/>
              </w:rPr>
              <w:br/>
              <w:t xml:space="preserve">помещений,  </w:t>
            </w:r>
            <w:r w:rsidRPr="00E20CBB">
              <w:rPr>
                <w:rFonts w:ascii="Times New Roman" w:hAnsi="Times New Roman" w:cs="Times New Roman"/>
              </w:rPr>
              <w:br/>
              <w:t xml:space="preserve">территорий  </w:t>
            </w:r>
          </w:p>
        </w:tc>
        <w:tc>
          <w:tcPr>
            <w:tcW w:w="761"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 xml:space="preserve">Вид и назначение   </w:t>
            </w:r>
            <w:r w:rsidRPr="00E20CBB">
              <w:rPr>
                <w:rFonts w:ascii="Times New Roman" w:hAnsi="Times New Roman" w:cs="Times New Roman"/>
              </w:rPr>
              <w:br/>
              <w:t xml:space="preserve">зданий, строений,  </w:t>
            </w:r>
            <w:r w:rsidRPr="00E20CBB">
              <w:rPr>
                <w:rFonts w:ascii="Times New Roman" w:hAnsi="Times New Roman" w:cs="Times New Roman"/>
              </w:rPr>
              <w:br/>
              <w:t xml:space="preserve">сооружений,     </w:t>
            </w:r>
            <w:r w:rsidRPr="00E20CBB">
              <w:rPr>
                <w:rFonts w:ascii="Times New Roman" w:hAnsi="Times New Roman" w:cs="Times New Roman"/>
              </w:rPr>
              <w:br/>
              <w:t>помещений, территорий</w:t>
            </w:r>
            <w:r w:rsidRPr="00E20CBB">
              <w:rPr>
                <w:rFonts w:ascii="Times New Roman" w:hAnsi="Times New Roman" w:cs="Times New Roman"/>
              </w:rPr>
              <w:br/>
              <w:t>(учебные, учебно-</w:t>
            </w:r>
            <w:r w:rsidRPr="00E20CBB">
              <w:rPr>
                <w:rFonts w:ascii="Times New Roman" w:hAnsi="Times New Roman" w:cs="Times New Roman"/>
              </w:rPr>
              <w:br/>
              <w:t xml:space="preserve">вспомогательные,   </w:t>
            </w:r>
            <w:r w:rsidRPr="00E20CBB">
              <w:rPr>
                <w:rFonts w:ascii="Times New Roman" w:hAnsi="Times New Roman" w:cs="Times New Roman"/>
              </w:rPr>
              <w:br/>
              <w:t xml:space="preserve">подсобные,      </w:t>
            </w:r>
            <w:r w:rsidRPr="00E20CBB">
              <w:rPr>
                <w:rFonts w:ascii="Times New Roman" w:hAnsi="Times New Roman" w:cs="Times New Roman"/>
              </w:rPr>
              <w:br/>
              <w:t xml:space="preserve">административные и  </w:t>
            </w:r>
            <w:r w:rsidRPr="00E20CBB">
              <w:rPr>
                <w:rFonts w:ascii="Times New Roman" w:hAnsi="Times New Roman" w:cs="Times New Roman"/>
              </w:rPr>
              <w:br/>
              <w:t xml:space="preserve">др.) с указанием   </w:t>
            </w:r>
            <w:r w:rsidRPr="00E20CBB">
              <w:rPr>
                <w:rFonts w:ascii="Times New Roman" w:hAnsi="Times New Roman" w:cs="Times New Roman"/>
              </w:rPr>
              <w:br/>
              <w:t xml:space="preserve">площади (кв. м)   </w:t>
            </w:r>
          </w:p>
        </w:tc>
        <w:tc>
          <w:tcPr>
            <w:tcW w:w="63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Форма владения,</w:t>
            </w:r>
            <w:r w:rsidRPr="00E20CBB">
              <w:rPr>
                <w:rFonts w:ascii="Times New Roman" w:hAnsi="Times New Roman" w:cs="Times New Roman"/>
              </w:rPr>
              <w:br/>
              <w:t xml:space="preserve">пользования  </w:t>
            </w:r>
            <w:r w:rsidRPr="00E20CBB">
              <w:rPr>
                <w:rFonts w:ascii="Times New Roman" w:hAnsi="Times New Roman" w:cs="Times New Roman"/>
              </w:rPr>
              <w:br/>
              <w:t>(собственность,</w:t>
            </w:r>
            <w:r w:rsidRPr="00E20CBB">
              <w:rPr>
                <w:rFonts w:ascii="Times New Roman" w:hAnsi="Times New Roman" w:cs="Times New Roman"/>
              </w:rPr>
              <w:br/>
              <w:t xml:space="preserve">оперативное  </w:t>
            </w:r>
            <w:r w:rsidRPr="00E20CBB">
              <w:rPr>
                <w:rFonts w:ascii="Times New Roman" w:hAnsi="Times New Roman" w:cs="Times New Roman"/>
              </w:rPr>
              <w:br/>
              <w:t xml:space="preserve">управление,  </w:t>
            </w:r>
            <w:r w:rsidRPr="00E20CBB">
              <w:rPr>
                <w:rFonts w:ascii="Times New Roman" w:hAnsi="Times New Roman" w:cs="Times New Roman"/>
              </w:rPr>
              <w:br/>
              <w:t xml:space="preserve">аренда,    </w:t>
            </w:r>
            <w:r w:rsidRPr="00E20CBB">
              <w:rPr>
                <w:rFonts w:ascii="Times New Roman" w:hAnsi="Times New Roman" w:cs="Times New Roman"/>
              </w:rPr>
              <w:br/>
              <w:t xml:space="preserve">безвозмездное </w:t>
            </w:r>
            <w:r w:rsidRPr="00E20CBB">
              <w:rPr>
                <w:rFonts w:ascii="Times New Roman" w:hAnsi="Times New Roman" w:cs="Times New Roman"/>
              </w:rPr>
              <w:br/>
              <w:t xml:space="preserve">пользование и </w:t>
            </w:r>
            <w:r w:rsidRPr="00E20CBB">
              <w:rPr>
                <w:rFonts w:ascii="Times New Roman" w:hAnsi="Times New Roman" w:cs="Times New Roman"/>
              </w:rPr>
              <w:br/>
              <w:t xml:space="preserve">др.)      </w:t>
            </w:r>
          </w:p>
        </w:tc>
        <w:tc>
          <w:tcPr>
            <w:tcW w:w="926"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 xml:space="preserve">Наименование </w:t>
            </w:r>
            <w:r w:rsidRPr="00E20CBB">
              <w:rPr>
                <w:rFonts w:ascii="Times New Roman" w:hAnsi="Times New Roman" w:cs="Times New Roman"/>
              </w:rPr>
              <w:br/>
              <w:t>организации-</w:t>
            </w:r>
            <w:r w:rsidRPr="00E20CBB">
              <w:rPr>
                <w:rFonts w:ascii="Times New Roman" w:hAnsi="Times New Roman" w:cs="Times New Roman"/>
              </w:rPr>
              <w:br/>
              <w:t xml:space="preserve">собственника </w:t>
            </w:r>
            <w:r w:rsidRPr="00E20CBB">
              <w:rPr>
                <w:rFonts w:ascii="Times New Roman" w:hAnsi="Times New Roman" w:cs="Times New Roman"/>
              </w:rPr>
              <w:br/>
              <w:t>(арендодателя,</w:t>
            </w:r>
            <w:r w:rsidRPr="00E20CBB">
              <w:rPr>
                <w:rFonts w:ascii="Times New Roman" w:hAnsi="Times New Roman" w:cs="Times New Roman"/>
              </w:rPr>
              <w:br/>
              <w:t xml:space="preserve">ссудодателя и </w:t>
            </w:r>
            <w:r w:rsidRPr="00E20CBB">
              <w:rPr>
                <w:rFonts w:ascii="Times New Roman" w:hAnsi="Times New Roman" w:cs="Times New Roman"/>
              </w:rPr>
              <w:br/>
              <w:t xml:space="preserve">др.)     </w:t>
            </w:r>
          </w:p>
        </w:tc>
        <w:tc>
          <w:tcPr>
            <w:tcW w:w="103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jc w:val="center"/>
              <w:rPr>
                <w:rFonts w:ascii="Times New Roman" w:hAnsi="Times New Roman" w:cs="Times New Roman"/>
              </w:rPr>
            </w:pPr>
            <w:r w:rsidRPr="00E20CBB">
              <w:rPr>
                <w:rFonts w:ascii="Times New Roman" w:hAnsi="Times New Roman" w:cs="Times New Roman"/>
              </w:rPr>
              <w:t xml:space="preserve">Реквизиты и сроки  действия   </w:t>
            </w:r>
            <w:r w:rsidRPr="00E20CBB">
              <w:rPr>
                <w:rFonts w:ascii="Times New Roman" w:hAnsi="Times New Roman" w:cs="Times New Roman"/>
              </w:rPr>
              <w:br/>
              <w:t>правоустанавливающих</w:t>
            </w:r>
            <w:r w:rsidRPr="00E20CBB">
              <w:rPr>
                <w:rFonts w:ascii="Times New Roman" w:hAnsi="Times New Roman" w:cs="Times New Roman"/>
              </w:rPr>
              <w:br/>
              <w:t>документов</w:t>
            </w:r>
          </w:p>
        </w:tc>
        <w:tc>
          <w:tcPr>
            <w:tcW w:w="86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 xml:space="preserve">Реквизиты    </w:t>
            </w:r>
            <w:r w:rsidRPr="00E20CBB">
              <w:rPr>
                <w:rFonts w:ascii="Times New Roman" w:hAnsi="Times New Roman" w:cs="Times New Roman"/>
              </w:rPr>
              <w:br/>
              <w:t xml:space="preserve">заключений,   </w:t>
            </w:r>
            <w:r w:rsidRPr="00E20CBB">
              <w:rPr>
                <w:rFonts w:ascii="Times New Roman" w:hAnsi="Times New Roman" w:cs="Times New Roman"/>
              </w:rPr>
              <w:br/>
              <w:t>выданных органами,</w:t>
            </w:r>
            <w:r w:rsidRPr="00E20CBB">
              <w:rPr>
                <w:rFonts w:ascii="Times New Roman" w:hAnsi="Times New Roman" w:cs="Times New Roman"/>
              </w:rPr>
              <w:br/>
              <w:t xml:space="preserve">осуществляющими </w:t>
            </w:r>
            <w:r w:rsidRPr="00E20CBB">
              <w:rPr>
                <w:rFonts w:ascii="Times New Roman" w:hAnsi="Times New Roman" w:cs="Times New Roman"/>
              </w:rPr>
              <w:br/>
              <w:t xml:space="preserve">государственный </w:t>
            </w:r>
            <w:r w:rsidRPr="00E20CBB">
              <w:rPr>
                <w:rFonts w:ascii="Times New Roman" w:hAnsi="Times New Roman" w:cs="Times New Roman"/>
              </w:rPr>
              <w:br/>
              <w:t>санитарно-</w:t>
            </w:r>
            <w:r w:rsidRPr="00E20CBB">
              <w:rPr>
                <w:rFonts w:ascii="Times New Roman" w:hAnsi="Times New Roman" w:cs="Times New Roman"/>
              </w:rPr>
              <w:br/>
              <w:t>эпидемиологический</w:t>
            </w:r>
            <w:r w:rsidRPr="00E20CBB">
              <w:rPr>
                <w:rFonts w:ascii="Times New Roman" w:hAnsi="Times New Roman" w:cs="Times New Roman"/>
              </w:rPr>
              <w:br/>
              <w:t xml:space="preserve">надзор,     </w:t>
            </w:r>
            <w:r w:rsidRPr="00E20CBB">
              <w:rPr>
                <w:rFonts w:ascii="Times New Roman" w:hAnsi="Times New Roman" w:cs="Times New Roman"/>
              </w:rPr>
              <w:br/>
              <w:t xml:space="preserve">государственный </w:t>
            </w:r>
            <w:r w:rsidRPr="00E20CBB">
              <w:rPr>
                <w:rFonts w:ascii="Times New Roman" w:hAnsi="Times New Roman" w:cs="Times New Roman"/>
              </w:rPr>
              <w:br/>
              <w:t xml:space="preserve">пожарный надзор </w:t>
            </w:r>
          </w:p>
        </w:tc>
      </w:tr>
      <w:tr w:rsidR="00160D3E" w:rsidRPr="00E20CBB" w:rsidTr="00160D3E">
        <w:trPr>
          <w:cantSplit/>
          <w:trHeight w:val="240"/>
        </w:trPr>
        <w:tc>
          <w:tcPr>
            <w:tcW w:w="162" w:type="pct"/>
            <w:tcBorders>
              <w:top w:val="single" w:sz="6" w:space="0" w:color="auto"/>
              <w:left w:val="single" w:sz="6" w:space="0" w:color="auto"/>
              <w:bottom w:val="single" w:sz="6" w:space="0" w:color="auto"/>
              <w:right w:val="single" w:sz="6" w:space="0" w:color="auto"/>
            </w:tcBorders>
          </w:tcPr>
          <w:p w:rsidR="00160D3E" w:rsidRPr="00E20CBB" w:rsidRDefault="00A93C25" w:rsidP="004961CC">
            <w:pPr>
              <w:pStyle w:val="ConsPlusCell"/>
              <w:widowControl/>
              <w:rPr>
                <w:rFonts w:ascii="Times New Roman" w:hAnsi="Times New Roman" w:cs="Times New Roman"/>
              </w:rPr>
            </w:pPr>
            <w:r w:rsidRPr="00E20CBB">
              <w:rPr>
                <w:rFonts w:ascii="Times New Roman" w:hAnsi="Times New Roman" w:cs="Times New Roman"/>
              </w:rPr>
              <w:t>1</w:t>
            </w:r>
          </w:p>
        </w:tc>
        <w:tc>
          <w:tcPr>
            <w:tcW w:w="607"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 xml:space="preserve">2      </w:t>
            </w:r>
          </w:p>
        </w:tc>
        <w:tc>
          <w:tcPr>
            <w:tcW w:w="761"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 xml:space="preserve">3          </w:t>
            </w:r>
          </w:p>
        </w:tc>
        <w:tc>
          <w:tcPr>
            <w:tcW w:w="63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 xml:space="preserve">4       </w:t>
            </w:r>
          </w:p>
        </w:tc>
        <w:tc>
          <w:tcPr>
            <w:tcW w:w="926"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 xml:space="preserve">5       </w:t>
            </w:r>
          </w:p>
        </w:tc>
        <w:tc>
          <w:tcPr>
            <w:tcW w:w="103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 xml:space="preserve">6     </w:t>
            </w:r>
          </w:p>
        </w:tc>
        <w:tc>
          <w:tcPr>
            <w:tcW w:w="86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 xml:space="preserve">7        </w:t>
            </w:r>
          </w:p>
        </w:tc>
      </w:tr>
      <w:tr w:rsidR="00160D3E" w:rsidRPr="00E20CBB" w:rsidTr="00160D3E">
        <w:trPr>
          <w:cantSplit/>
          <w:trHeight w:val="240"/>
        </w:trPr>
        <w:tc>
          <w:tcPr>
            <w:tcW w:w="162"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p>
        </w:tc>
        <w:tc>
          <w:tcPr>
            <w:tcW w:w="607"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Nonformat"/>
              <w:widowControl/>
              <w:jc w:val="both"/>
              <w:rPr>
                <w:rFonts w:ascii="Times New Roman" w:hAnsi="Times New Roman" w:cs="Times New Roman"/>
                <w:bCs/>
                <w:iCs/>
              </w:rPr>
            </w:pPr>
            <w:r w:rsidRPr="00E20CBB">
              <w:rPr>
                <w:rFonts w:ascii="Times New Roman" w:hAnsi="Times New Roman" w:cs="Times New Roman"/>
              </w:rPr>
              <w:t xml:space="preserve">г. Минусинск, </w:t>
            </w:r>
            <w:r w:rsidRPr="00E20CBB">
              <w:rPr>
                <w:rFonts w:ascii="Times New Roman" w:hAnsi="Times New Roman" w:cs="Times New Roman"/>
                <w:bCs/>
                <w:iCs/>
              </w:rPr>
              <w:t>пр.Сафьяновых,6</w:t>
            </w:r>
          </w:p>
          <w:p w:rsidR="00160D3E" w:rsidRPr="00E20CBB" w:rsidRDefault="00160D3E" w:rsidP="004961CC">
            <w:pPr>
              <w:pStyle w:val="ConsPlusCell"/>
              <w:widowControl/>
              <w:rPr>
                <w:rFonts w:ascii="Times New Roman" w:hAnsi="Times New Roman" w:cs="Times New Roman"/>
              </w:rPr>
            </w:pPr>
          </w:p>
        </w:tc>
        <w:tc>
          <w:tcPr>
            <w:tcW w:w="761"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административное</w:t>
            </w:r>
          </w:p>
        </w:tc>
        <w:tc>
          <w:tcPr>
            <w:tcW w:w="63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 xml:space="preserve">Оперативное  </w:t>
            </w:r>
            <w:r w:rsidRPr="00E20CBB">
              <w:rPr>
                <w:rFonts w:ascii="Times New Roman" w:hAnsi="Times New Roman" w:cs="Times New Roman"/>
              </w:rPr>
              <w:br/>
              <w:t>управление</w:t>
            </w:r>
          </w:p>
        </w:tc>
        <w:tc>
          <w:tcPr>
            <w:tcW w:w="926"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МОБУ ДОД ДЮЦ «ЦДЮТ»</w:t>
            </w:r>
          </w:p>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Свидетельство_о внесении сведений   о   юридическом лице в Единый государственный реестр юридических лиц серия 24</w:t>
            </w:r>
          </w:p>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 xml:space="preserve"> № 005161551 </w:t>
            </w:r>
          </w:p>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 xml:space="preserve">от 22.04.2009г. </w:t>
            </w:r>
          </w:p>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за № 2092455010327</w:t>
            </w:r>
          </w:p>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Основной государственный регистрационный номер 1022401538598</w:t>
            </w:r>
          </w:p>
        </w:tc>
        <w:tc>
          <w:tcPr>
            <w:tcW w:w="103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Договор о порядке использования муниципального имущества №45 от 28.08.2006 года</w:t>
            </w:r>
          </w:p>
        </w:tc>
        <w:tc>
          <w:tcPr>
            <w:tcW w:w="86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Акт проверки государственного</w:t>
            </w:r>
            <w:r w:rsidRPr="00E20CBB">
              <w:rPr>
                <w:rFonts w:ascii="Times New Roman" w:hAnsi="Times New Roman" w:cs="Times New Roman"/>
              </w:rPr>
              <w:br/>
              <w:t xml:space="preserve">пожарного надзора №504 от 18.12. 2010г. Акт проверки государственного </w:t>
            </w:r>
            <w:r w:rsidRPr="00E20CBB">
              <w:rPr>
                <w:rFonts w:ascii="Times New Roman" w:hAnsi="Times New Roman" w:cs="Times New Roman"/>
              </w:rPr>
              <w:br/>
              <w:t>санитарно-</w:t>
            </w:r>
            <w:r w:rsidRPr="00E20CBB">
              <w:rPr>
                <w:rFonts w:ascii="Times New Roman" w:hAnsi="Times New Roman" w:cs="Times New Roman"/>
              </w:rPr>
              <w:br/>
              <w:t>эпидемиологического</w:t>
            </w:r>
            <w:r w:rsidRPr="00E20CBB">
              <w:rPr>
                <w:rFonts w:ascii="Times New Roman" w:hAnsi="Times New Roman" w:cs="Times New Roman"/>
              </w:rPr>
              <w:br/>
              <w:t xml:space="preserve">надзора,     </w:t>
            </w:r>
            <w:r w:rsidRPr="00E20CBB">
              <w:rPr>
                <w:rFonts w:ascii="Times New Roman" w:hAnsi="Times New Roman" w:cs="Times New Roman"/>
              </w:rPr>
              <w:br/>
              <w:t>№ 281 от 30.09.2009г.</w:t>
            </w:r>
          </w:p>
        </w:tc>
      </w:tr>
      <w:tr w:rsidR="00160D3E" w:rsidRPr="00E20CBB" w:rsidTr="00160D3E">
        <w:trPr>
          <w:cantSplit/>
          <w:trHeight w:val="240"/>
        </w:trPr>
        <w:tc>
          <w:tcPr>
            <w:tcW w:w="162"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2</w:t>
            </w:r>
          </w:p>
        </w:tc>
        <w:tc>
          <w:tcPr>
            <w:tcW w:w="607"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г. Минусинск, у л. Набережная, 93</w:t>
            </w:r>
          </w:p>
        </w:tc>
        <w:tc>
          <w:tcPr>
            <w:tcW w:w="761"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Спортивный зал 139,4 кв.м.</w:t>
            </w:r>
          </w:p>
        </w:tc>
        <w:tc>
          <w:tcPr>
            <w:tcW w:w="63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lang w:val="en-US"/>
              </w:rPr>
            </w:pPr>
            <w:r w:rsidRPr="00E20CBB">
              <w:rPr>
                <w:rFonts w:ascii="Times New Roman" w:hAnsi="Times New Roman" w:cs="Times New Roman"/>
              </w:rPr>
              <w:t>Совместная деятельность</w:t>
            </w:r>
          </w:p>
        </w:tc>
        <w:tc>
          <w:tcPr>
            <w:tcW w:w="926"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МОБУ «Основная образовательная школа № 1»</w:t>
            </w:r>
          </w:p>
        </w:tc>
        <w:tc>
          <w:tcPr>
            <w:tcW w:w="103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Договор о туристско-краеведческой деятельности № 1 от 03.09.12</w:t>
            </w:r>
          </w:p>
        </w:tc>
        <w:tc>
          <w:tcPr>
            <w:tcW w:w="86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p>
        </w:tc>
      </w:tr>
      <w:tr w:rsidR="00160D3E" w:rsidRPr="00E20CBB" w:rsidTr="00160D3E">
        <w:trPr>
          <w:cantSplit/>
          <w:trHeight w:val="240"/>
        </w:trPr>
        <w:tc>
          <w:tcPr>
            <w:tcW w:w="162"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3</w:t>
            </w:r>
          </w:p>
        </w:tc>
        <w:tc>
          <w:tcPr>
            <w:tcW w:w="607"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г. Минусинск, ул. Автомобильная, 37</w:t>
            </w:r>
          </w:p>
        </w:tc>
        <w:tc>
          <w:tcPr>
            <w:tcW w:w="761"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Кабинет 55,4 кв.м.</w:t>
            </w:r>
          </w:p>
        </w:tc>
        <w:tc>
          <w:tcPr>
            <w:tcW w:w="63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 xml:space="preserve">Совместная деятельность </w:t>
            </w:r>
          </w:p>
        </w:tc>
        <w:tc>
          <w:tcPr>
            <w:tcW w:w="926"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 xml:space="preserve">МОБУ«Средняя общеобразовательная школа № 2» </w:t>
            </w:r>
          </w:p>
        </w:tc>
        <w:tc>
          <w:tcPr>
            <w:tcW w:w="103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Договор о туристско-краеведческой деятельности № 2 от 03.09.12</w:t>
            </w:r>
          </w:p>
        </w:tc>
        <w:tc>
          <w:tcPr>
            <w:tcW w:w="86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p>
        </w:tc>
      </w:tr>
      <w:tr w:rsidR="00160D3E" w:rsidRPr="00E20CBB" w:rsidTr="00160D3E">
        <w:trPr>
          <w:cantSplit/>
          <w:trHeight w:val="240"/>
        </w:trPr>
        <w:tc>
          <w:tcPr>
            <w:tcW w:w="162"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4</w:t>
            </w:r>
          </w:p>
        </w:tc>
        <w:tc>
          <w:tcPr>
            <w:tcW w:w="607"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 xml:space="preserve">г. Минусинск, ул. Штабная, 26 </w:t>
            </w:r>
          </w:p>
        </w:tc>
        <w:tc>
          <w:tcPr>
            <w:tcW w:w="761"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Кабинет 48  кв.м.</w:t>
            </w:r>
          </w:p>
        </w:tc>
        <w:tc>
          <w:tcPr>
            <w:tcW w:w="63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Совместная деятельность</w:t>
            </w:r>
          </w:p>
        </w:tc>
        <w:tc>
          <w:tcPr>
            <w:tcW w:w="926"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rPr>
                <w:rFonts w:ascii="Times New Roman" w:eastAsia="Times New Roman" w:hAnsi="Times New Roman" w:cs="Times New Roman"/>
                <w:sz w:val="20"/>
                <w:szCs w:val="20"/>
              </w:rPr>
            </w:pPr>
            <w:r w:rsidRPr="00E20CBB">
              <w:rPr>
                <w:rFonts w:ascii="Times New Roman" w:eastAsia="Times New Roman" w:hAnsi="Times New Roman" w:cs="Times New Roman"/>
                <w:sz w:val="20"/>
                <w:szCs w:val="20"/>
              </w:rPr>
              <w:t xml:space="preserve">МОБУ«Средняя общеобразовательная школа № 3 им. А.С. Пушкина» </w:t>
            </w:r>
          </w:p>
          <w:p w:rsidR="00160D3E" w:rsidRPr="00E20CBB" w:rsidRDefault="00160D3E" w:rsidP="004961CC">
            <w:pPr>
              <w:pStyle w:val="ConsPlusCell"/>
              <w:widowControl/>
              <w:rPr>
                <w:rFonts w:ascii="Times New Roman" w:hAnsi="Times New Roman" w:cs="Times New Roman"/>
              </w:rPr>
            </w:pPr>
          </w:p>
        </w:tc>
        <w:tc>
          <w:tcPr>
            <w:tcW w:w="103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Договор о туристско-краеведческой деятельности № 3 от 03.09.12</w:t>
            </w:r>
          </w:p>
        </w:tc>
        <w:tc>
          <w:tcPr>
            <w:tcW w:w="86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p>
        </w:tc>
      </w:tr>
      <w:tr w:rsidR="00160D3E" w:rsidRPr="00E20CBB" w:rsidTr="00160D3E">
        <w:trPr>
          <w:cantSplit/>
          <w:trHeight w:val="240"/>
        </w:trPr>
        <w:tc>
          <w:tcPr>
            <w:tcW w:w="162"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5</w:t>
            </w:r>
          </w:p>
        </w:tc>
        <w:tc>
          <w:tcPr>
            <w:tcW w:w="607"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г. Минусинск, ул. Подсинская, 41</w:t>
            </w:r>
          </w:p>
        </w:tc>
        <w:tc>
          <w:tcPr>
            <w:tcW w:w="761"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 xml:space="preserve">Спортивный зал 298 кв.м., </w:t>
            </w:r>
          </w:p>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кабинет 55 кв.м.</w:t>
            </w:r>
          </w:p>
        </w:tc>
        <w:tc>
          <w:tcPr>
            <w:tcW w:w="63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Совместная деятельность</w:t>
            </w:r>
          </w:p>
        </w:tc>
        <w:tc>
          <w:tcPr>
            <w:tcW w:w="926"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rPr>
                <w:rFonts w:ascii="Times New Roman" w:eastAsia="Times New Roman" w:hAnsi="Times New Roman" w:cs="Times New Roman"/>
                <w:sz w:val="20"/>
                <w:szCs w:val="20"/>
              </w:rPr>
            </w:pPr>
            <w:r w:rsidRPr="00E20CBB">
              <w:rPr>
                <w:rFonts w:ascii="Times New Roman" w:eastAsia="Times New Roman" w:hAnsi="Times New Roman" w:cs="Times New Roman"/>
                <w:sz w:val="20"/>
                <w:szCs w:val="20"/>
              </w:rPr>
              <w:t xml:space="preserve">МОБУ«Средняя общеобразовательная школа №4 им. М.П. Хвастанцева» </w:t>
            </w:r>
          </w:p>
          <w:p w:rsidR="00160D3E" w:rsidRPr="00E20CBB" w:rsidRDefault="00160D3E" w:rsidP="004961CC">
            <w:pPr>
              <w:pStyle w:val="ConsPlusCell"/>
              <w:widowControl/>
              <w:rPr>
                <w:rFonts w:ascii="Times New Roman" w:hAnsi="Times New Roman" w:cs="Times New Roman"/>
              </w:rPr>
            </w:pPr>
          </w:p>
        </w:tc>
        <w:tc>
          <w:tcPr>
            <w:tcW w:w="103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Договор о туристско-краеведческой деятельности № 4 от 03.09.12</w:t>
            </w:r>
          </w:p>
        </w:tc>
        <w:tc>
          <w:tcPr>
            <w:tcW w:w="86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p>
        </w:tc>
      </w:tr>
      <w:tr w:rsidR="00160D3E" w:rsidRPr="00E20CBB" w:rsidTr="00160D3E">
        <w:trPr>
          <w:cantSplit/>
          <w:trHeight w:val="240"/>
        </w:trPr>
        <w:tc>
          <w:tcPr>
            <w:tcW w:w="162"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6</w:t>
            </w:r>
          </w:p>
        </w:tc>
        <w:tc>
          <w:tcPr>
            <w:tcW w:w="607"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г. Минусинск, пр. Сургуладзе, 4</w:t>
            </w:r>
          </w:p>
        </w:tc>
        <w:tc>
          <w:tcPr>
            <w:tcW w:w="761"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 xml:space="preserve">Спортивный зал 298 кв.м., </w:t>
            </w:r>
          </w:p>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кабинет 56 кв.м.</w:t>
            </w:r>
          </w:p>
        </w:tc>
        <w:tc>
          <w:tcPr>
            <w:tcW w:w="63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Совместная деятельность</w:t>
            </w:r>
          </w:p>
        </w:tc>
        <w:tc>
          <w:tcPr>
            <w:tcW w:w="926"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МОБУ«Средняя общеобразовательная школа №6 «Русская школа»</w:t>
            </w:r>
          </w:p>
        </w:tc>
        <w:tc>
          <w:tcPr>
            <w:tcW w:w="103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Договор о туристско-краеведческой деятельности № 5 от 03.09.12</w:t>
            </w:r>
          </w:p>
        </w:tc>
        <w:tc>
          <w:tcPr>
            <w:tcW w:w="86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p>
        </w:tc>
      </w:tr>
      <w:tr w:rsidR="00160D3E" w:rsidRPr="00E20CBB" w:rsidTr="00160D3E">
        <w:trPr>
          <w:cantSplit/>
          <w:trHeight w:val="240"/>
        </w:trPr>
        <w:tc>
          <w:tcPr>
            <w:tcW w:w="162"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lastRenderedPageBreak/>
              <w:t>7</w:t>
            </w:r>
          </w:p>
        </w:tc>
        <w:tc>
          <w:tcPr>
            <w:tcW w:w="607"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 xml:space="preserve">г. Минусинск, ул. Ванеева, 8   </w:t>
            </w:r>
          </w:p>
        </w:tc>
        <w:tc>
          <w:tcPr>
            <w:tcW w:w="761"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Кабинет 55 кв.м.</w:t>
            </w:r>
          </w:p>
        </w:tc>
        <w:tc>
          <w:tcPr>
            <w:tcW w:w="63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Совместная деятельность</w:t>
            </w:r>
          </w:p>
        </w:tc>
        <w:tc>
          <w:tcPr>
            <w:tcW w:w="926"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 xml:space="preserve">МОБУ«Лицей №7» </w:t>
            </w:r>
          </w:p>
        </w:tc>
        <w:tc>
          <w:tcPr>
            <w:tcW w:w="103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Договор о туристско-краеведческой деятельности № 6 от 03.09.12</w:t>
            </w:r>
          </w:p>
        </w:tc>
        <w:tc>
          <w:tcPr>
            <w:tcW w:w="86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p>
        </w:tc>
      </w:tr>
      <w:tr w:rsidR="00160D3E" w:rsidRPr="00E20CBB" w:rsidTr="00160D3E">
        <w:trPr>
          <w:cantSplit/>
          <w:trHeight w:val="240"/>
        </w:trPr>
        <w:tc>
          <w:tcPr>
            <w:tcW w:w="162"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8</w:t>
            </w:r>
          </w:p>
        </w:tc>
        <w:tc>
          <w:tcPr>
            <w:tcW w:w="607"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г. Минусинск, ул. Тимирязева, 9</w:t>
            </w:r>
          </w:p>
        </w:tc>
        <w:tc>
          <w:tcPr>
            <w:tcW w:w="761"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Кабинет 55 кв.м.</w:t>
            </w:r>
          </w:p>
        </w:tc>
        <w:tc>
          <w:tcPr>
            <w:tcW w:w="63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Совместная деятельность</w:t>
            </w:r>
          </w:p>
        </w:tc>
        <w:tc>
          <w:tcPr>
            <w:tcW w:w="926"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 xml:space="preserve">МОБУ«Средняя общеобразовательная школа №9» </w:t>
            </w:r>
          </w:p>
        </w:tc>
        <w:tc>
          <w:tcPr>
            <w:tcW w:w="103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Договор о туристско-краеведческой деятельности № 7 от 03.09.12</w:t>
            </w:r>
          </w:p>
        </w:tc>
        <w:tc>
          <w:tcPr>
            <w:tcW w:w="86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p>
        </w:tc>
      </w:tr>
      <w:tr w:rsidR="00160D3E" w:rsidRPr="00E20CBB" w:rsidTr="00160D3E">
        <w:trPr>
          <w:cantSplit/>
          <w:trHeight w:val="240"/>
        </w:trPr>
        <w:tc>
          <w:tcPr>
            <w:tcW w:w="162"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9</w:t>
            </w:r>
          </w:p>
        </w:tc>
        <w:tc>
          <w:tcPr>
            <w:tcW w:w="607"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 xml:space="preserve">г. Минусинск, пр. Сургуладзе, 6 </w:t>
            </w:r>
          </w:p>
        </w:tc>
        <w:tc>
          <w:tcPr>
            <w:tcW w:w="761"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Спортивный зал 288,3 кв.м.</w:t>
            </w:r>
          </w:p>
        </w:tc>
        <w:tc>
          <w:tcPr>
            <w:tcW w:w="63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Совместная деятельность</w:t>
            </w:r>
          </w:p>
        </w:tc>
        <w:tc>
          <w:tcPr>
            <w:tcW w:w="926"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rPr>
                <w:rFonts w:ascii="Times New Roman" w:eastAsia="Times New Roman" w:hAnsi="Times New Roman" w:cs="Times New Roman"/>
                <w:sz w:val="20"/>
                <w:szCs w:val="20"/>
              </w:rPr>
            </w:pPr>
            <w:r w:rsidRPr="00E20CBB">
              <w:rPr>
                <w:rFonts w:ascii="Times New Roman" w:eastAsia="Times New Roman" w:hAnsi="Times New Roman" w:cs="Times New Roman"/>
                <w:sz w:val="20"/>
                <w:szCs w:val="20"/>
              </w:rPr>
              <w:t>МОБУ«Средняя общеобразовательная школа №12»</w:t>
            </w:r>
          </w:p>
        </w:tc>
        <w:tc>
          <w:tcPr>
            <w:tcW w:w="103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Договор о туристско-краеведческой деятельности № 8 от 03.09.12</w:t>
            </w:r>
          </w:p>
        </w:tc>
        <w:tc>
          <w:tcPr>
            <w:tcW w:w="86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p>
        </w:tc>
      </w:tr>
      <w:tr w:rsidR="00160D3E" w:rsidRPr="00E20CBB" w:rsidTr="00160D3E">
        <w:trPr>
          <w:cantSplit/>
          <w:trHeight w:val="240"/>
        </w:trPr>
        <w:tc>
          <w:tcPr>
            <w:tcW w:w="162"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10</w:t>
            </w:r>
          </w:p>
        </w:tc>
        <w:tc>
          <w:tcPr>
            <w:tcW w:w="607"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г. Минусинск, ул. Кретова, 9</w:t>
            </w:r>
          </w:p>
        </w:tc>
        <w:tc>
          <w:tcPr>
            <w:tcW w:w="761"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Кабинет 40,2 кв.м.</w:t>
            </w:r>
          </w:p>
        </w:tc>
        <w:tc>
          <w:tcPr>
            <w:tcW w:w="63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Совместная деятельность</w:t>
            </w:r>
          </w:p>
        </w:tc>
        <w:tc>
          <w:tcPr>
            <w:tcW w:w="926"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rPr>
                <w:rFonts w:ascii="Times New Roman" w:eastAsia="Times New Roman" w:hAnsi="Times New Roman" w:cs="Times New Roman"/>
                <w:sz w:val="20"/>
                <w:szCs w:val="20"/>
              </w:rPr>
            </w:pPr>
            <w:r w:rsidRPr="00E20CBB">
              <w:rPr>
                <w:rFonts w:ascii="Times New Roman" w:eastAsia="Times New Roman" w:hAnsi="Times New Roman" w:cs="Times New Roman"/>
                <w:sz w:val="20"/>
                <w:szCs w:val="20"/>
              </w:rPr>
              <w:t xml:space="preserve">МОБУ«Средняя общеобразовательная школа №16» </w:t>
            </w:r>
          </w:p>
          <w:p w:rsidR="00160D3E" w:rsidRPr="00E20CBB" w:rsidRDefault="00160D3E" w:rsidP="004961CC">
            <w:pPr>
              <w:pStyle w:val="ConsPlusCell"/>
              <w:widowControl/>
              <w:rPr>
                <w:rFonts w:ascii="Times New Roman" w:hAnsi="Times New Roman" w:cs="Times New Roman"/>
              </w:rPr>
            </w:pPr>
          </w:p>
        </w:tc>
        <w:tc>
          <w:tcPr>
            <w:tcW w:w="103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Договор о туристско-краеведческой деятельности № 9 от 03.09.12</w:t>
            </w:r>
          </w:p>
        </w:tc>
        <w:tc>
          <w:tcPr>
            <w:tcW w:w="86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p>
        </w:tc>
      </w:tr>
      <w:tr w:rsidR="00160D3E" w:rsidRPr="00E20CBB" w:rsidTr="00160D3E">
        <w:trPr>
          <w:cantSplit/>
          <w:trHeight w:val="240"/>
        </w:trPr>
        <w:tc>
          <w:tcPr>
            <w:tcW w:w="162"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11</w:t>
            </w:r>
          </w:p>
        </w:tc>
        <w:tc>
          <w:tcPr>
            <w:tcW w:w="607"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пр. Сафьяновых, 13</w:t>
            </w:r>
          </w:p>
        </w:tc>
        <w:tc>
          <w:tcPr>
            <w:tcW w:w="761"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Кабинет 56 кв.м.</w:t>
            </w:r>
          </w:p>
        </w:tc>
        <w:tc>
          <w:tcPr>
            <w:tcW w:w="63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Совместная деятельность</w:t>
            </w:r>
          </w:p>
        </w:tc>
        <w:tc>
          <w:tcPr>
            <w:tcW w:w="926"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МОБУ«Гимназия № 1»</w:t>
            </w:r>
          </w:p>
        </w:tc>
        <w:tc>
          <w:tcPr>
            <w:tcW w:w="103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Договор о туристско-краеведческой деятельности № 10 от 03.09.12</w:t>
            </w:r>
          </w:p>
        </w:tc>
        <w:tc>
          <w:tcPr>
            <w:tcW w:w="86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p>
        </w:tc>
      </w:tr>
      <w:tr w:rsidR="00160D3E" w:rsidRPr="00E20CBB" w:rsidTr="00160D3E">
        <w:trPr>
          <w:cantSplit/>
          <w:trHeight w:val="240"/>
        </w:trPr>
        <w:tc>
          <w:tcPr>
            <w:tcW w:w="162"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12</w:t>
            </w:r>
          </w:p>
        </w:tc>
        <w:tc>
          <w:tcPr>
            <w:tcW w:w="607"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п. Зеленый Бор,     ул. Журавлева, 8</w:t>
            </w:r>
          </w:p>
        </w:tc>
        <w:tc>
          <w:tcPr>
            <w:tcW w:w="761"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Кабинет 51,6 кв.м.</w:t>
            </w:r>
          </w:p>
        </w:tc>
        <w:tc>
          <w:tcPr>
            <w:tcW w:w="63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Совместная деятельность</w:t>
            </w:r>
          </w:p>
        </w:tc>
        <w:tc>
          <w:tcPr>
            <w:tcW w:w="926"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 xml:space="preserve">МОБУ«Средняя общеобразовательная школа №47» </w:t>
            </w:r>
          </w:p>
        </w:tc>
        <w:tc>
          <w:tcPr>
            <w:tcW w:w="103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Договор о туристско-краеведческой деятельности № 11 от 03.09.12</w:t>
            </w:r>
          </w:p>
        </w:tc>
        <w:tc>
          <w:tcPr>
            <w:tcW w:w="86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p>
        </w:tc>
      </w:tr>
      <w:tr w:rsidR="00160D3E" w:rsidRPr="00E20CBB" w:rsidTr="00160D3E">
        <w:trPr>
          <w:cantSplit/>
          <w:trHeight w:val="240"/>
        </w:trPr>
        <w:tc>
          <w:tcPr>
            <w:tcW w:w="162"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13</w:t>
            </w:r>
          </w:p>
        </w:tc>
        <w:tc>
          <w:tcPr>
            <w:tcW w:w="607"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г. Минусинск, ул. Крупской 100</w:t>
            </w:r>
          </w:p>
        </w:tc>
        <w:tc>
          <w:tcPr>
            <w:tcW w:w="761"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Кабинет 60 кв.м.,</w:t>
            </w:r>
          </w:p>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спортивный зал 162 кв.м.</w:t>
            </w:r>
          </w:p>
        </w:tc>
        <w:tc>
          <w:tcPr>
            <w:tcW w:w="63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Совместная деятельность</w:t>
            </w:r>
          </w:p>
        </w:tc>
        <w:tc>
          <w:tcPr>
            <w:tcW w:w="926"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 xml:space="preserve">КГБОУ среднего профессионального образования (среднее специальное учебное заведение) минусинский педагогический колледж имени А.С. Пушкина  </w:t>
            </w:r>
          </w:p>
        </w:tc>
        <w:tc>
          <w:tcPr>
            <w:tcW w:w="103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Договор о туристско-краеведческой деятельности № 12 от 03.09.12</w:t>
            </w:r>
          </w:p>
        </w:tc>
        <w:tc>
          <w:tcPr>
            <w:tcW w:w="86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p>
        </w:tc>
      </w:tr>
      <w:tr w:rsidR="00160D3E" w:rsidRPr="00E20CBB" w:rsidTr="00160D3E">
        <w:trPr>
          <w:cantSplit/>
          <w:trHeight w:val="240"/>
        </w:trPr>
        <w:tc>
          <w:tcPr>
            <w:tcW w:w="162"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p>
        </w:tc>
        <w:tc>
          <w:tcPr>
            <w:tcW w:w="607"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Всего (кв. м):</w:t>
            </w:r>
          </w:p>
        </w:tc>
        <w:tc>
          <w:tcPr>
            <w:tcW w:w="761"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r w:rsidRPr="00E20CBB">
              <w:rPr>
                <w:rFonts w:ascii="Times New Roman" w:hAnsi="Times New Roman" w:cs="Times New Roman"/>
              </w:rPr>
              <w:t>1 717,9 кв.м.</w:t>
            </w:r>
          </w:p>
        </w:tc>
        <w:tc>
          <w:tcPr>
            <w:tcW w:w="63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p>
        </w:tc>
        <w:tc>
          <w:tcPr>
            <w:tcW w:w="926"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p>
        </w:tc>
        <w:tc>
          <w:tcPr>
            <w:tcW w:w="103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p>
        </w:tc>
        <w:tc>
          <w:tcPr>
            <w:tcW w:w="868" w:type="pct"/>
            <w:tcBorders>
              <w:top w:val="single" w:sz="6" w:space="0" w:color="auto"/>
              <w:left w:val="single" w:sz="6" w:space="0" w:color="auto"/>
              <w:bottom w:val="single" w:sz="6" w:space="0" w:color="auto"/>
              <w:right w:val="single" w:sz="6" w:space="0" w:color="auto"/>
            </w:tcBorders>
          </w:tcPr>
          <w:p w:rsidR="00160D3E" w:rsidRPr="00E20CBB" w:rsidRDefault="00160D3E" w:rsidP="004961CC">
            <w:pPr>
              <w:pStyle w:val="ConsPlusCell"/>
              <w:widowControl/>
              <w:rPr>
                <w:rFonts w:ascii="Times New Roman" w:hAnsi="Times New Roman" w:cs="Times New Roman"/>
              </w:rPr>
            </w:pPr>
          </w:p>
        </w:tc>
      </w:tr>
    </w:tbl>
    <w:p w:rsidR="00160D3E" w:rsidRDefault="00160D3E">
      <w:pPr>
        <w:rPr>
          <w:rFonts w:ascii="Times New Roman" w:hAnsi="Times New Roman" w:cs="Times New Roman"/>
          <w:b/>
          <w:sz w:val="28"/>
        </w:rPr>
      </w:pPr>
      <w:r>
        <w:rPr>
          <w:rFonts w:ascii="Times New Roman" w:hAnsi="Times New Roman" w:cs="Times New Roman"/>
          <w:b/>
          <w:sz w:val="28"/>
        </w:rPr>
        <w:br w:type="page"/>
      </w:r>
    </w:p>
    <w:p w:rsidR="002C004F" w:rsidRPr="00160D3E" w:rsidRDefault="00160D3E" w:rsidP="00160D3E">
      <w:pPr>
        <w:jc w:val="right"/>
        <w:rPr>
          <w:rFonts w:ascii="Times New Roman" w:hAnsi="Times New Roman" w:cs="Times New Roman"/>
          <w:b/>
          <w:sz w:val="28"/>
        </w:rPr>
      </w:pPr>
      <w:r w:rsidRPr="00160D3E">
        <w:rPr>
          <w:rFonts w:ascii="Times New Roman" w:hAnsi="Times New Roman" w:cs="Times New Roman"/>
          <w:b/>
          <w:sz w:val="28"/>
        </w:rPr>
        <w:lastRenderedPageBreak/>
        <w:t>Приложение 2.</w:t>
      </w:r>
    </w:p>
    <w:p w:rsidR="00160D3E" w:rsidRPr="00160D3E" w:rsidRDefault="00160D3E" w:rsidP="00160D3E">
      <w:pPr>
        <w:jc w:val="center"/>
        <w:rPr>
          <w:rFonts w:ascii="Times New Roman" w:eastAsia="Times New Roman" w:hAnsi="Times New Roman" w:cs="Times New Roman"/>
          <w:sz w:val="28"/>
          <w:szCs w:val="28"/>
        </w:rPr>
      </w:pPr>
      <w:r w:rsidRPr="00160D3E">
        <w:rPr>
          <w:rFonts w:ascii="Times New Roman" w:eastAsia="Times New Roman" w:hAnsi="Times New Roman" w:cs="Times New Roman"/>
          <w:sz w:val="28"/>
          <w:szCs w:val="28"/>
        </w:rPr>
        <w:t xml:space="preserve">Условия приема учащихся в объединения </w:t>
      </w:r>
    </w:p>
    <w:p w:rsidR="00160D3E" w:rsidRPr="00160D3E" w:rsidRDefault="00160D3E" w:rsidP="00160D3E">
      <w:pPr>
        <w:jc w:val="center"/>
        <w:rPr>
          <w:rFonts w:ascii="Times New Roman" w:eastAsia="Times New Roman" w:hAnsi="Times New Roman" w:cs="Times New Roman"/>
          <w:sz w:val="28"/>
          <w:szCs w:val="28"/>
        </w:rPr>
      </w:pPr>
      <w:r w:rsidRPr="00160D3E">
        <w:rPr>
          <w:rFonts w:ascii="Times New Roman" w:eastAsia="Times New Roman" w:hAnsi="Times New Roman" w:cs="Times New Roman"/>
          <w:sz w:val="28"/>
          <w:szCs w:val="28"/>
        </w:rPr>
        <w:t>Центра детско-юношеского туризма</w:t>
      </w:r>
    </w:p>
    <w:p w:rsidR="00160D3E" w:rsidRPr="00160D3E" w:rsidRDefault="00160D3E" w:rsidP="00160D3E">
      <w:pPr>
        <w:jc w:val="center"/>
        <w:rPr>
          <w:rFonts w:ascii="Times New Roman" w:eastAsia="Times New Roman" w:hAnsi="Times New Roman" w:cs="Times New Roman"/>
          <w:sz w:val="28"/>
          <w:szCs w:val="28"/>
        </w:rPr>
      </w:pPr>
    </w:p>
    <w:p w:rsidR="00160D3E" w:rsidRPr="00160D3E" w:rsidRDefault="00160D3E" w:rsidP="00160D3E">
      <w:pPr>
        <w:jc w:val="center"/>
        <w:rPr>
          <w:rFonts w:ascii="Times New Roman" w:eastAsia="Times New Roman" w:hAnsi="Times New Roman" w:cs="Times New Roman"/>
          <w:sz w:val="28"/>
          <w:szCs w:val="28"/>
        </w:rPr>
      </w:pPr>
    </w:p>
    <w:p w:rsidR="00160D3E" w:rsidRPr="00160D3E" w:rsidRDefault="00160D3E" w:rsidP="00160D3E">
      <w:pPr>
        <w:numPr>
          <w:ilvl w:val="0"/>
          <w:numId w:val="37"/>
        </w:numPr>
        <w:spacing w:after="0" w:line="360" w:lineRule="auto"/>
        <w:jc w:val="both"/>
        <w:rPr>
          <w:rFonts w:ascii="Times New Roman" w:eastAsia="Times New Roman" w:hAnsi="Times New Roman" w:cs="Times New Roman"/>
          <w:sz w:val="28"/>
          <w:szCs w:val="28"/>
        </w:rPr>
      </w:pPr>
      <w:r w:rsidRPr="00160D3E">
        <w:rPr>
          <w:rFonts w:ascii="Times New Roman" w:eastAsia="Times New Roman" w:hAnsi="Times New Roman" w:cs="Times New Roman"/>
          <w:sz w:val="28"/>
          <w:szCs w:val="28"/>
        </w:rPr>
        <w:t>Заявление от родителей.</w:t>
      </w:r>
    </w:p>
    <w:p w:rsidR="00160D3E" w:rsidRPr="00160D3E" w:rsidRDefault="00160D3E" w:rsidP="00160D3E">
      <w:pPr>
        <w:numPr>
          <w:ilvl w:val="0"/>
          <w:numId w:val="37"/>
        </w:numPr>
        <w:spacing w:after="0" w:line="360" w:lineRule="auto"/>
        <w:jc w:val="both"/>
        <w:rPr>
          <w:rFonts w:ascii="Times New Roman" w:eastAsia="Times New Roman" w:hAnsi="Times New Roman" w:cs="Times New Roman"/>
          <w:sz w:val="28"/>
          <w:szCs w:val="28"/>
        </w:rPr>
      </w:pPr>
      <w:r w:rsidRPr="00160D3E">
        <w:rPr>
          <w:rFonts w:ascii="Times New Roman" w:eastAsia="Times New Roman" w:hAnsi="Times New Roman" w:cs="Times New Roman"/>
          <w:sz w:val="28"/>
          <w:szCs w:val="28"/>
        </w:rPr>
        <w:t>Копия свидетельства о рождении (паспорт).</w:t>
      </w:r>
    </w:p>
    <w:p w:rsidR="00160D3E" w:rsidRPr="00160D3E" w:rsidRDefault="00160D3E" w:rsidP="00160D3E">
      <w:pPr>
        <w:numPr>
          <w:ilvl w:val="0"/>
          <w:numId w:val="37"/>
        </w:numPr>
        <w:spacing w:after="0" w:line="360" w:lineRule="auto"/>
        <w:jc w:val="both"/>
        <w:rPr>
          <w:rFonts w:ascii="Times New Roman" w:eastAsia="Times New Roman" w:hAnsi="Times New Roman" w:cs="Times New Roman"/>
          <w:sz w:val="28"/>
          <w:szCs w:val="28"/>
        </w:rPr>
      </w:pPr>
      <w:r w:rsidRPr="00160D3E">
        <w:rPr>
          <w:rFonts w:ascii="Times New Roman" w:eastAsia="Times New Roman" w:hAnsi="Times New Roman" w:cs="Times New Roman"/>
          <w:sz w:val="28"/>
          <w:szCs w:val="28"/>
        </w:rPr>
        <w:t>Копия медицинского полиса.</w:t>
      </w:r>
    </w:p>
    <w:p w:rsidR="00160D3E" w:rsidRPr="00160D3E" w:rsidRDefault="00160D3E" w:rsidP="00160D3E">
      <w:pPr>
        <w:numPr>
          <w:ilvl w:val="0"/>
          <w:numId w:val="37"/>
        </w:numPr>
        <w:spacing w:after="0" w:line="360" w:lineRule="auto"/>
        <w:jc w:val="both"/>
        <w:rPr>
          <w:rFonts w:ascii="Times New Roman" w:eastAsia="Times New Roman" w:hAnsi="Times New Roman" w:cs="Times New Roman"/>
          <w:sz w:val="28"/>
          <w:szCs w:val="28"/>
        </w:rPr>
      </w:pPr>
      <w:r w:rsidRPr="00160D3E">
        <w:rPr>
          <w:rFonts w:ascii="Times New Roman" w:eastAsia="Times New Roman" w:hAnsi="Times New Roman" w:cs="Times New Roman"/>
          <w:sz w:val="28"/>
          <w:szCs w:val="28"/>
        </w:rPr>
        <w:t>Справка от врача о состоянии здоровья с заключением о возможности заниматься в группах дополнительного образования по избранному профилю.</w:t>
      </w:r>
    </w:p>
    <w:p w:rsidR="00160D3E" w:rsidRPr="00160D3E" w:rsidRDefault="00160D3E" w:rsidP="00160D3E">
      <w:pPr>
        <w:numPr>
          <w:ilvl w:val="0"/>
          <w:numId w:val="37"/>
        </w:numPr>
        <w:spacing w:after="0" w:line="360" w:lineRule="auto"/>
        <w:rPr>
          <w:rFonts w:ascii="Times New Roman" w:eastAsia="Times New Roman" w:hAnsi="Times New Roman" w:cs="Times New Roman"/>
          <w:sz w:val="28"/>
          <w:szCs w:val="28"/>
        </w:rPr>
      </w:pPr>
      <w:r w:rsidRPr="00160D3E">
        <w:rPr>
          <w:rFonts w:ascii="Times New Roman" w:eastAsia="Times New Roman" w:hAnsi="Times New Roman" w:cs="Times New Roman"/>
          <w:sz w:val="28"/>
          <w:szCs w:val="28"/>
        </w:rPr>
        <w:t>Занятия в объединениях проводятся на бесплатной основе. Запись учащихся в объединения проводится</w:t>
      </w:r>
      <w:r w:rsidRPr="00160D3E">
        <w:rPr>
          <w:rFonts w:ascii="Times New Roman" w:hAnsi="Times New Roman" w:cs="Times New Roman"/>
          <w:sz w:val="28"/>
          <w:szCs w:val="28"/>
        </w:rPr>
        <w:t xml:space="preserve"> по адресу</w:t>
      </w:r>
      <w:r w:rsidRPr="00160D3E">
        <w:rPr>
          <w:rFonts w:ascii="Times New Roman" w:eastAsia="Times New Roman" w:hAnsi="Times New Roman" w:cs="Times New Roman"/>
          <w:sz w:val="28"/>
          <w:szCs w:val="28"/>
        </w:rPr>
        <w:t xml:space="preserve">: </w:t>
      </w:r>
      <w:r w:rsidRPr="00160D3E">
        <w:rPr>
          <w:rFonts w:ascii="Times New Roman" w:hAnsi="Times New Roman" w:cs="Times New Roman"/>
          <w:sz w:val="28"/>
          <w:szCs w:val="28"/>
        </w:rPr>
        <w:t>пр. Сафьяновых,6,</w:t>
      </w:r>
      <w:r w:rsidRPr="00160D3E">
        <w:rPr>
          <w:rFonts w:ascii="Times New Roman" w:eastAsia="Times New Roman" w:hAnsi="Times New Roman" w:cs="Times New Roman"/>
          <w:sz w:val="28"/>
          <w:szCs w:val="28"/>
        </w:rPr>
        <w:t xml:space="preserve"> тел. 2-61-58</w:t>
      </w:r>
    </w:p>
    <w:p w:rsidR="002C004F" w:rsidRPr="00160D3E" w:rsidRDefault="002C004F">
      <w:pPr>
        <w:rPr>
          <w:rFonts w:ascii="Times New Roman" w:hAnsi="Times New Roman" w:cs="Times New Roman"/>
          <w:sz w:val="28"/>
          <w:szCs w:val="28"/>
        </w:rPr>
      </w:pPr>
    </w:p>
    <w:p w:rsidR="002C004F" w:rsidRDefault="002C004F">
      <w:pPr>
        <w:rPr>
          <w:rFonts w:ascii="Times New Roman" w:hAnsi="Times New Roman" w:cs="Times New Roman"/>
          <w:sz w:val="28"/>
        </w:rPr>
      </w:pPr>
    </w:p>
    <w:p w:rsidR="002C004F" w:rsidRDefault="002C004F">
      <w:pPr>
        <w:rPr>
          <w:rFonts w:ascii="Times New Roman" w:hAnsi="Times New Roman" w:cs="Times New Roman"/>
          <w:sz w:val="28"/>
        </w:rPr>
      </w:pPr>
    </w:p>
    <w:p w:rsidR="002C004F" w:rsidRDefault="002C004F">
      <w:pPr>
        <w:rPr>
          <w:rFonts w:ascii="Times New Roman" w:hAnsi="Times New Roman" w:cs="Times New Roman"/>
          <w:sz w:val="28"/>
        </w:rPr>
      </w:pPr>
    </w:p>
    <w:p w:rsidR="002C004F" w:rsidRDefault="002C004F">
      <w:pPr>
        <w:rPr>
          <w:rFonts w:ascii="Times New Roman" w:hAnsi="Times New Roman" w:cs="Times New Roman"/>
          <w:sz w:val="28"/>
        </w:rPr>
      </w:pPr>
    </w:p>
    <w:p w:rsidR="002C004F" w:rsidRDefault="002C004F">
      <w:pPr>
        <w:rPr>
          <w:rFonts w:ascii="Times New Roman" w:hAnsi="Times New Roman" w:cs="Times New Roman"/>
          <w:sz w:val="28"/>
        </w:rPr>
      </w:pPr>
    </w:p>
    <w:p w:rsidR="002C004F" w:rsidRDefault="002C004F">
      <w:pPr>
        <w:rPr>
          <w:rFonts w:ascii="Times New Roman" w:hAnsi="Times New Roman" w:cs="Times New Roman"/>
          <w:sz w:val="28"/>
        </w:rPr>
      </w:pPr>
    </w:p>
    <w:p w:rsidR="002C004F" w:rsidRDefault="002C004F">
      <w:pPr>
        <w:rPr>
          <w:rFonts w:ascii="Times New Roman" w:hAnsi="Times New Roman" w:cs="Times New Roman"/>
          <w:sz w:val="28"/>
        </w:rPr>
      </w:pPr>
    </w:p>
    <w:p w:rsidR="002C004F" w:rsidRDefault="002C004F">
      <w:pPr>
        <w:rPr>
          <w:rFonts w:ascii="Times New Roman" w:hAnsi="Times New Roman" w:cs="Times New Roman"/>
          <w:sz w:val="28"/>
        </w:rPr>
      </w:pPr>
    </w:p>
    <w:p w:rsidR="002C004F" w:rsidRDefault="002C004F">
      <w:pPr>
        <w:rPr>
          <w:rFonts w:ascii="Times New Roman" w:hAnsi="Times New Roman" w:cs="Times New Roman"/>
          <w:sz w:val="28"/>
        </w:rPr>
      </w:pPr>
    </w:p>
    <w:p w:rsidR="002C004F" w:rsidRDefault="002C004F">
      <w:pPr>
        <w:rPr>
          <w:rFonts w:ascii="Times New Roman" w:hAnsi="Times New Roman" w:cs="Times New Roman"/>
          <w:sz w:val="28"/>
        </w:rPr>
      </w:pPr>
    </w:p>
    <w:p w:rsidR="002C004F" w:rsidRDefault="002C004F">
      <w:pPr>
        <w:rPr>
          <w:rFonts w:ascii="Times New Roman" w:hAnsi="Times New Roman" w:cs="Times New Roman"/>
          <w:sz w:val="28"/>
        </w:rPr>
      </w:pPr>
    </w:p>
    <w:p w:rsidR="002C004F" w:rsidRDefault="002C004F">
      <w:pPr>
        <w:rPr>
          <w:rFonts w:ascii="Times New Roman" w:hAnsi="Times New Roman" w:cs="Times New Roman"/>
          <w:sz w:val="28"/>
        </w:rPr>
      </w:pPr>
    </w:p>
    <w:p w:rsidR="007D6B66" w:rsidRDefault="007D6B66">
      <w:pPr>
        <w:rPr>
          <w:rFonts w:ascii="Times New Roman" w:hAnsi="Times New Roman" w:cs="Times New Roman"/>
          <w:sz w:val="28"/>
        </w:rPr>
      </w:pPr>
    </w:p>
    <w:p w:rsidR="007D6B66" w:rsidRDefault="007D6B66">
      <w:pPr>
        <w:rPr>
          <w:rFonts w:ascii="Times New Roman" w:hAnsi="Times New Roman" w:cs="Times New Roman"/>
          <w:sz w:val="28"/>
        </w:rPr>
      </w:pPr>
    </w:p>
    <w:p w:rsidR="007D6B66" w:rsidRDefault="007D6B66">
      <w:pPr>
        <w:rPr>
          <w:rFonts w:ascii="Times New Roman" w:hAnsi="Times New Roman" w:cs="Times New Roman"/>
          <w:sz w:val="28"/>
        </w:rPr>
      </w:pPr>
    </w:p>
    <w:p w:rsidR="00A31C31" w:rsidRPr="00A31C31" w:rsidRDefault="00A31C31" w:rsidP="00A31C31">
      <w:pPr>
        <w:jc w:val="right"/>
        <w:rPr>
          <w:rFonts w:ascii="Times New Roman" w:hAnsi="Times New Roman" w:cs="Times New Roman"/>
          <w:b/>
          <w:sz w:val="28"/>
        </w:rPr>
      </w:pPr>
      <w:r w:rsidRPr="00A31C31">
        <w:rPr>
          <w:rFonts w:ascii="Times New Roman" w:hAnsi="Times New Roman" w:cs="Times New Roman"/>
          <w:b/>
          <w:sz w:val="28"/>
        </w:rPr>
        <w:lastRenderedPageBreak/>
        <w:t>Приложение 3.</w:t>
      </w:r>
    </w:p>
    <w:p w:rsidR="00A31C31" w:rsidRDefault="00A31C31" w:rsidP="00A31C31">
      <w:pPr>
        <w:pStyle w:val="Default"/>
        <w:jc w:val="center"/>
        <w:rPr>
          <w:bCs/>
          <w:iCs/>
          <w:sz w:val="28"/>
          <w:szCs w:val="28"/>
        </w:rPr>
      </w:pPr>
      <w:r>
        <w:rPr>
          <w:bCs/>
          <w:iCs/>
          <w:sz w:val="28"/>
          <w:szCs w:val="28"/>
        </w:rPr>
        <w:t xml:space="preserve">Календарный план ежегодных туристско-краеведческих мероприятий </w:t>
      </w:r>
    </w:p>
    <w:p w:rsidR="00A31C31" w:rsidRPr="00A31C31" w:rsidRDefault="00A31C31" w:rsidP="00A31C31">
      <w:pPr>
        <w:pStyle w:val="Default"/>
        <w:jc w:val="center"/>
        <w:rPr>
          <w:bCs/>
          <w:iCs/>
          <w:sz w:val="28"/>
          <w:szCs w:val="28"/>
        </w:rPr>
      </w:pPr>
      <w:r>
        <w:rPr>
          <w:bCs/>
          <w:iCs/>
          <w:sz w:val="28"/>
          <w:szCs w:val="28"/>
        </w:rPr>
        <w:t>МАОУ ДО «ЦТ»г. Минусинска</w:t>
      </w: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589"/>
        <w:gridCol w:w="677"/>
        <w:gridCol w:w="1353"/>
        <w:gridCol w:w="2851"/>
        <w:gridCol w:w="1847"/>
        <w:gridCol w:w="43"/>
      </w:tblGrid>
      <w:tr w:rsidR="007D6B66" w:rsidRPr="003D00C5" w:rsidTr="007D6B66">
        <w:trPr>
          <w:trHeight w:val="516"/>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b/>
                <w:bCs/>
                <w:sz w:val="24"/>
                <w:szCs w:val="24"/>
              </w:rPr>
              <w:t>Мероприятия</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b/>
                <w:bCs/>
                <w:sz w:val="24"/>
                <w:szCs w:val="24"/>
              </w:rPr>
              <w:t>Кол-во</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b/>
                <w:bCs/>
                <w:sz w:val="24"/>
                <w:szCs w:val="24"/>
              </w:rPr>
              <w:t>Сроки</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b/>
                <w:bCs/>
                <w:sz w:val="24"/>
                <w:szCs w:val="24"/>
              </w:rPr>
              <w:t>Место</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b/>
                <w:bCs/>
                <w:sz w:val="24"/>
                <w:szCs w:val="24"/>
              </w:rPr>
              <w:t>Ответственный</w:t>
            </w:r>
          </w:p>
        </w:tc>
      </w:tr>
      <w:tr w:rsidR="007D6B66" w:rsidRPr="003D00C5" w:rsidTr="007D6B66">
        <w:trPr>
          <w:trHeight w:val="224"/>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Сроки проведения</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уч-ков</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проведения</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проведения</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p>
        </w:tc>
      </w:tr>
      <w:tr w:rsidR="007D6B66" w:rsidRPr="003D00C5" w:rsidTr="007D6B66">
        <w:trPr>
          <w:gridAfter w:val="1"/>
          <w:wAfter w:w="43" w:type="dxa"/>
          <w:trHeight w:val="246"/>
          <w:jc w:val="center"/>
        </w:trPr>
        <w:tc>
          <w:tcPr>
            <w:tcW w:w="8470" w:type="dxa"/>
            <w:gridSpan w:val="4"/>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b/>
                <w:bCs/>
                <w:sz w:val="24"/>
                <w:szCs w:val="24"/>
              </w:rPr>
              <w:t>СЕНТЯБРЬ 2015 год</w:t>
            </w:r>
          </w:p>
        </w:tc>
        <w:tc>
          <w:tcPr>
            <w:tcW w:w="1847" w:type="dxa"/>
            <w:shd w:val="clear" w:color="auto" w:fill="auto"/>
          </w:tcPr>
          <w:p w:rsidR="007D6B66" w:rsidRPr="003D00C5" w:rsidRDefault="007D6B66" w:rsidP="007D6B66">
            <w:pPr>
              <w:jc w:val="center"/>
            </w:pPr>
          </w:p>
        </w:tc>
      </w:tr>
      <w:tr w:rsidR="007D6B66" w:rsidRPr="003D00C5" w:rsidTr="007D6B66">
        <w:trPr>
          <w:trHeight w:val="544"/>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Дни здоровья, туристская полоса препятствий</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2-4 неделя</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Минусинский бор</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Руководители объединений</w:t>
            </w:r>
          </w:p>
        </w:tc>
      </w:tr>
      <w:tr w:rsidR="007D6B66" w:rsidRPr="003D00C5" w:rsidTr="007D6B66">
        <w:trPr>
          <w:trHeight w:val="587"/>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Окрытые первенство и чемпионат по спортивному ориентированию на велосипедах</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35</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12 сентября</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Минусинский бор</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Ширнина Т.В.</w:t>
            </w:r>
          </w:p>
        </w:tc>
      </w:tr>
      <w:tr w:rsidR="007D6B66" w:rsidRPr="003D00C5" w:rsidTr="007D6B66">
        <w:trPr>
          <w:gridAfter w:val="2"/>
          <w:wAfter w:w="1890" w:type="dxa"/>
          <w:trHeight w:val="250"/>
          <w:jc w:val="center"/>
        </w:trPr>
        <w:tc>
          <w:tcPr>
            <w:tcW w:w="8470" w:type="dxa"/>
            <w:gridSpan w:val="4"/>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b/>
                <w:bCs/>
                <w:sz w:val="24"/>
                <w:szCs w:val="24"/>
              </w:rPr>
              <w:t>ОКТЯБРЬ</w:t>
            </w:r>
          </w:p>
        </w:tc>
      </w:tr>
      <w:tr w:rsidR="007D6B66" w:rsidRPr="003D00C5" w:rsidTr="007D6B66">
        <w:trPr>
          <w:trHeight w:val="559"/>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Открытые республиканские соревнования по с/ориентированию "Золотая осень"</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25</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3-4 октября</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Очурский бор</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Ширнина Т.В.</w:t>
            </w:r>
          </w:p>
        </w:tc>
      </w:tr>
      <w:tr w:rsidR="007D6B66" w:rsidRPr="003D00C5" w:rsidTr="007D6B66">
        <w:trPr>
          <w:trHeight w:val="601"/>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Чемпионат и Первенство Красноярского края по СТ на ПД</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6</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8-11 октября</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ЦЭКиТг.Зеленогорск</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Кушнер Е.С.</w:t>
            </w:r>
          </w:p>
        </w:tc>
      </w:tr>
      <w:tr w:rsidR="007D6B66" w:rsidRPr="003D00C5" w:rsidTr="007D6B66">
        <w:trPr>
          <w:trHeight w:val="559"/>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Первенство СДЮШСТ по спортивному ориентированию</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25</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10 октября</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Красный Абакан</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Ширнина Т.В.</w:t>
            </w:r>
          </w:p>
        </w:tc>
      </w:tr>
      <w:tr w:rsidR="007D6B66" w:rsidRPr="003D00C5" w:rsidTr="007D6B66">
        <w:trPr>
          <w:trHeight w:val="839"/>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Открытое Первенство г.Абакана по спортивному туризму на пешеходных дистанциях</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8</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7,14,21</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ДЮСШТ г.Абакан</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Кушнер Е.С.</w:t>
            </w:r>
          </w:p>
        </w:tc>
      </w:tr>
      <w:tr w:rsidR="007D6B66" w:rsidRPr="003D00C5" w:rsidTr="007D6B66">
        <w:trPr>
          <w:trHeight w:val="601"/>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Окрытые городские соревнования по спортивному туризму на пешеходных дистанциях</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50</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17 октября</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Минусинский бор</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Кушнер Е.С.</w:t>
            </w:r>
          </w:p>
        </w:tc>
      </w:tr>
      <w:tr w:rsidR="007D6B66" w:rsidRPr="003D00C5" w:rsidTr="007D6B66">
        <w:trPr>
          <w:trHeight w:val="1003"/>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Окрытые первенство и чемпионат пос/ориентированию, посвященные памяти Виктора Голодника.</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250</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25 октября</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с. М. Минуса</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Ширнина Т.В.</w:t>
            </w:r>
          </w:p>
        </w:tc>
      </w:tr>
      <w:tr w:rsidR="007D6B66" w:rsidRPr="003D00C5" w:rsidTr="007D6B66">
        <w:trPr>
          <w:trHeight w:val="559"/>
          <w:jc w:val="center"/>
        </w:trPr>
        <w:tc>
          <w:tcPr>
            <w:tcW w:w="3589" w:type="dxa"/>
            <w:tcBorders>
              <w:bottom w:val="single" w:sz="4" w:space="0" w:color="auto"/>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Открытое соревнования по с/ориентированию турклуба "Урагус"</w:t>
            </w:r>
          </w:p>
        </w:tc>
        <w:tc>
          <w:tcPr>
            <w:tcW w:w="677" w:type="dxa"/>
            <w:tcBorders>
              <w:bottom w:val="single" w:sz="4" w:space="0" w:color="auto"/>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25</w:t>
            </w:r>
          </w:p>
        </w:tc>
        <w:tc>
          <w:tcPr>
            <w:tcW w:w="1353" w:type="dxa"/>
            <w:tcBorders>
              <w:bottom w:val="single" w:sz="4" w:space="0" w:color="auto"/>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24 октября</w:t>
            </w:r>
          </w:p>
        </w:tc>
        <w:tc>
          <w:tcPr>
            <w:tcW w:w="2851" w:type="dxa"/>
            <w:tcBorders>
              <w:bottom w:val="single" w:sz="4" w:space="0" w:color="auto"/>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п.Синеборск</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Ширнина Т.В.</w:t>
            </w:r>
          </w:p>
        </w:tc>
      </w:tr>
      <w:tr w:rsidR="007D6B66" w:rsidRPr="003D00C5" w:rsidTr="007D6B66">
        <w:trPr>
          <w:gridAfter w:val="2"/>
          <w:wAfter w:w="1890" w:type="dxa"/>
          <w:trHeight w:val="355"/>
          <w:jc w:val="center"/>
        </w:trPr>
        <w:tc>
          <w:tcPr>
            <w:tcW w:w="8470" w:type="dxa"/>
            <w:gridSpan w:val="4"/>
            <w:tcBorders>
              <w:left w:val="nil"/>
              <w:right w:val="nil"/>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b/>
                <w:bCs/>
                <w:sz w:val="24"/>
                <w:szCs w:val="24"/>
              </w:rPr>
              <w:t>НОЯБРЬ</w:t>
            </w:r>
          </w:p>
        </w:tc>
      </w:tr>
      <w:tr w:rsidR="007D6B66" w:rsidRPr="003D00C5" w:rsidTr="007D6B66">
        <w:trPr>
          <w:trHeight w:val="808"/>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lastRenderedPageBreak/>
              <w:t>Муниципальный этап краевого конкурса исследовательских краеведческих работ "Мое Красноярье"</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50</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ноябрь-декабрь</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ЦДЮТ</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Кушнер Е.С.</w:t>
            </w:r>
          </w:p>
        </w:tc>
      </w:tr>
      <w:tr w:rsidR="007D6B66" w:rsidRPr="003D00C5" w:rsidTr="007D6B66">
        <w:trPr>
          <w:trHeight w:val="629"/>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Многодневные походы, экскурсии (каникул.время)</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120</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1 неделя</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Минусинский р-н</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Руководители объединений</w:t>
            </w:r>
          </w:p>
        </w:tc>
      </w:tr>
      <w:tr w:rsidR="007D6B66" w:rsidRPr="003D00C5" w:rsidTr="007D6B66">
        <w:trPr>
          <w:trHeight w:val="759"/>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Осенние учебно-тренировочные сборы (каникул.время) по с/ориентированию</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25</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1 неделя</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Минусинский р-н, оз.М.Кызыкуль</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Ширнина Т.В.</w:t>
            </w:r>
          </w:p>
        </w:tc>
      </w:tr>
      <w:tr w:rsidR="007D6B66" w:rsidRPr="003D00C5" w:rsidTr="007D6B66">
        <w:trPr>
          <w:trHeight w:val="545"/>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Открытые соревнования г.Черногорска по спортивному ориентированию</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25</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14 ноября</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г.Черногорск</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Ширнина Т.В.</w:t>
            </w:r>
          </w:p>
        </w:tc>
      </w:tr>
      <w:tr w:rsidR="007D6B66" w:rsidRPr="003D00C5" w:rsidTr="007D6B66">
        <w:trPr>
          <w:trHeight w:val="629"/>
          <w:jc w:val="center"/>
        </w:trPr>
        <w:tc>
          <w:tcPr>
            <w:tcW w:w="3589" w:type="dxa"/>
            <w:tcBorders>
              <w:bottom w:val="single" w:sz="4" w:space="0" w:color="auto"/>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Финал кубка Красноярского края по спортивному туризму (зимняя программа)</w:t>
            </w:r>
          </w:p>
        </w:tc>
        <w:tc>
          <w:tcPr>
            <w:tcW w:w="677" w:type="dxa"/>
            <w:tcBorders>
              <w:bottom w:val="single" w:sz="4" w:space="0" w:color="auto"/>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150</w:t>
            </w:r>
          </w:p>
        </w:tc>
        <w:tc>
          <w:tcPr>
            <w:tcW w:w="1353" w:type="dxa"/>
            <w:tcBorders>
              <w:bottom w:val="single" w:sz="4" w:space="0" w:color="auto"/>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26-30 ноября</w:t>
            </w:r>
          </w:p>
        </w:tc>
        <w:tc>
          <w:tcPr>
            <w:tcW w:w="2851" w:type="dxa"/>
            <w:tcBorders>
              <w:bottom w:val="single" w:sz="4" w:space="0" w:color="auto"/>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г.Зеленогорск</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Кушнер Е.С.</w:t>
            </w:r>
          </w:p>
        </w:tc>
      </w:tr>
      <w:tr w:rsidR="007D6B66" w:rsidRPr="003D00C5" w:rsidTr="007D6B66">
        <w:trPr>
          <w:gridAfter w:val="2"/>
          <w:wAfter w:w="1890" w:type="dxa"/>
          <w:trHeight w:val="301"/>
          <w:jc w:val="center"/>
        </w:trPr>
        <w:tc>
          <w:tcPr>
            <w:tcW w:w="8470" w:type="dxa"/>
            <w:gridSpan w:val="4"/>
            <w:tcBorders>
              <w:left w:val="nil"/>
              <w:right w:val="nil"/>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b/>
                <w:bCs/>
                <w:sz w:val="24"/>
                <w:szCs w:val="24"/>
              </w:rPr>
              <w:t>ДЕКАБРЬ</w:t>
            </w:r>
          </w:p>
        </w:tc>
      </w:tr>
      <w:tr w:rsidR="007D6B66" w:rsidRPr="003D00C5" w:rsidTr="007D6B66">
        <w:trPr>
          <w:trHeight w:val="601"/>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Краевая интенсивная школа "Юный спасатель"</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7</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12 -19 декабря</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КГБОУ ДОД ККДЮЦ</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Мананенков В.Г.</w:t>
            </w:r>
          </w:p>
        </w:tc>
      </w:tr>
      <w:tr w:rsidR="007D6B66" w:rsidRPr="003D00C5" w:rsidTr="007D6B66">
        <w:trPr>
          <w:trHeight w:val="895"/>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Открытое первенство г.Минусинска по спортивному туризму (зимняя программа)</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8</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13 декабря</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СОШ № 6</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Кушнер Е.С.</w:t>
            </w:r>
          </w:p>
        </w:tc>
      </w:tr>
      <w:tr w:rsidR="007D6B66" w:rsidRPr="003D00C5" w:rsidTr="007D6B66">
        <w:trPr>
          <w:trHeight w:val="559"/>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Краевая интенсивная школа "Юный спасатель"</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7</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12 -19 декабря</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КГБОУ ДОД ККДЮЦ</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Мананенков В.Г.</w:t>
            </w:r>
          </w:p>
        </w:tc>
      </w:tr>
      <w:tr w:rsidR="007D6B66" w:rsidRPr="003D00C5" w:rsidTr="007D6B66">
        <w:trPr>
          <w:trHeight w:val="559"/>
          <w:jc w:val="center"/>
        </w:trPr>
        <w:tc>
          <w:tcPr>
            <w:tcW w:w="3589" w:type="dxa"/>
            <w:tcBorders>
              <w:bottom w:val="single" w:sz="4" w:space="0" w:color="auto"/>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Открытое первенство г.Минусинска по спортивному туризму (зимняя программа)</w:t>
            </w:r>
          </w:p>
        </w:tc>
        <w:tc>
          <w:tcPr>
            <w:tcW w:w="677" w:type="dxa"/>
            <w:tcBorders>
              <w:bottom w:val="single" w:sz="4" w:space="0" w:color="auto"/>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8</w:t>
            </w:r>
          </w:p>
        </w:tc>
        <w:tc>
          <w:tcPr>
            <w:tcW w:w="1353" w:type="dxa"/>
            <w:tcBorders>
              <w:bottom w:val="single" w:sz="4" w:space="0" w:color="auto"/>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13 декабря</w:t>
            </w:r>
          </w:p>
        </w:tc>
        <w:tc>
          <w:tcPr>
            <w:tcW w:w="2851" w:type="dxa"/>
            <w:tcBorders>
              <w:bottom w:val="single" w:sz="4" w:space="0" w:color="auto"/>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СОШ № 6</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Кушнер Е.С.</w:t>
            </w:r>
          </w:p>
        </w:tc>
      </w:tr>
      <w:tr w:rsidR="007D6B66" w:rsidRPr="003D00C5" w:rsidTr="007D6B66">
        <w:trPr>
          <w:gridAfter w:val="2"/>
          <w:wAfter w:w="1890" w:type="dxa"/>
          <w:trHeight w:val="323"/>
          <w:jc w:val="center"/>
        </w:trPr>
        <w:tc>
          <w:tcPr>
            <w:tcW w:w="8470" w:type="dxa"/>
            <w:gridSpan w:val="4"/>
            <w:tcBorders>
              <w:left w:val="nil"/>
              <w:right w:val="nil"/>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b/>
                <w:bCs/>
                <w:sz w:val="24"/>
                <w:szCs w:val="24"/>
              </w:rPr>
              <w:t>ЯНВАРЬ 2016 год</w:t>
            </w:r>
          </w:p>
        </w:tc>
      </w:tr>
      <w:tr w:rsidR="007D6B66" w:rsidRPr="003D00C5" w:rsidTr="007D6B66">
        <w:trPr>
          <w:trHeight w:val="601"/>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Многодневные походы, экскурсии (каникул.время)</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120</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1-2 неделя</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Минусинский р-н</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Руководители объединений</w:t>
            </w:r>
          </w:p>
        </w:tc>
      </w:tr>
      <w:tr w:rsidR="007D6B66" w:rsidRPr="003D00C5" w:rsidTr="007D6B66">
        <w:trPr>
          <w:trHeight w:val="657"/>
          <w:jc w:val="center"/>
        </w:trPr>
        <w:tc>
          <w:tcPr>
            <w:tcW w:w="3589" w:type="dxa"/>
            <w:tcBorders>
              <w:bottom w:val="single" w:sz="4" w:space="0" w:color="auto"/>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Первенство г.Абакана и Чемпионат РХ по спортивному туризму (зимняя программа)</w:t>
            </w:r>
          </w:p>
        </w:tc>
        <w:tc>
          <w:tcPr>
            <w:tcW w:w="677" w:type="dxa"/>
            <w:tcBorders>
              <w:bottom w:val="single" w:sz="4" w:space="0" w:color="auto"/>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10</w:t>
            </w:r>
          </w:p>
        </w:tc>
        <w:tc>
          <w:tcPr>
            <w:tcW w:w="1353" w:type="dxa"/>
            <w:tcBorders>
              <w:bottom w:val="single" w:sz="4" w:space="0" w:color="auto"/>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4 неделя</w:t>
            </w:r>
          </w:p>
        </w:tc>
        <w:tc>
          <w:tcPr>
            <w:tcW w:w="2851" w:type="dxa"/>
            <w:tcBorders>
              <w:bottom w:val="single" w:sz="4" w:space="0" w:color="auto"/>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г.Абакан</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Кушнер Е.С.</w:t>
            </w:r>
          </w:p>
        </w:tc>
      </w:tr>
      <w:tr w:rsidR="007D6B66" w:rsidRPr="003D00C5" w:rsidTr="007D6B66">
        <w:trPr>
          <w:gridAfter w:val="2"/>
          <w:wAfter w:w="1890" w:type="dxa"/>
          <w:trHeight w:val="185"/>
          <w:jc w:val="center"/>
        </w:trPr>
        <w:tc>
          <w:tcPr>
            <w:tcW w:w="8470" w:type="dxa"/>
            <w:gridSpan w:val="4"/>
            <w:tcBorders>
              <w:left w:val="nil"/>
              <w:right w:val="nil"/>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b/>
                <w:bCs/>
                <w:sz w:val="24"/>
                <w:szCs w:val="24"/>
              </w:rPr>
              <w:t>ФЕВРАЛЬ</w:t>
            </w:r>
          </w:p>
        </w:tc>
      </w:tr>
      <w:tr w:rsidR="007D6B66" w:rsidRPr="003D00C5" w:rsidTr="007D6B66">
        <w:trPr>
          <w:trHeight w:val="545"/>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Открытое первенство г.Минусинска  по спортивному туризму (зимняя программа)</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50</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2 неделя</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с/з СОШ № 6</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Кушнер Е.С.</w:t>
            </w:r>
          </w:p>
        </w:tc>
      </w:tr>
      <w:tr w:rsidR="007D6B66" w:rsidRPr="003D00C5" w:rsidTr="007D6B66">
        <w:trPr>
          <w:trHeight w:val="685"/>
          <w:jc w:val="center"/>
        </w:trPr>
        <w:tc>
          <w:tcPr>
            <w:tcW w:w="3589" w:type="dxa"/>
            <w:tcBorders>
              <w:bottom w:val="single" w:sz="4" w:space="0" w:color="auto"/>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lastRenderedPageBreak/>
              <w:t>Муниципальный этап краевого фестиваля школьных музеев, посвященный  Победе в ВОВ</w:t>
            </w:r>
          </w:p>
        </w:tc>
        <w:tc>
          <w:tcPr>
            <w:tcW w:w="677" w:type="dxa"/>
            <w:tcBorders>
              <w:bottom w:val="single" w:sz="4" w:space="0" w:color="auto"/>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200</w:t>
            </w:r>
          </w:p>
        </w:tc>
        <w:tc>
          <w:tcPr>
            <w:tcW w:w="1353" w:type="dxa"/>
            <w:tcBorders>
              <w:bottom w:val="single" w:sz="4" w:space="0" w:color="auto"/>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февраль- март</w:t>
            </w:r>
          </w:p>
        </w:tc>
        <w:tc>
          <w:tcPr>
            <w:tcW w:w="2851" w:type="dxa"/>
            <w:tcBorders>
              <w:bottom w:val="single" w:sz="4" w:space="0" w:color="auto"/>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ЦДЮТ</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Кушнер Е.С.</w:t>
            </w:r>
          </w:p>
        </w:tc>
      </w:tr>
      <w:tr w:rsidR="007D6B66" w:rsidRPr="003D00C5" w:rsidTr="007D6B66">
        <w:trPr>
          <w:gridAfter w:val="2"/>
          <w:wAfter w:w="1890" w:type="dxa"/>
          <w:trHeight w:val="331"/>
          <w:jc w:val="center"/>
        </w:trPr>
        <w:tc>
          <w:tcPr>
            <w:tcW w:w="8470" w:type="dxa"/>
            <w:gridSpan w:val="4"/>
            <w:tcBorders>
              <w:left w:val="nil"/>
              <w:right w:val="nil"/>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b/>
                <w:bCs/>
                <w:sz w:val="24"/>
                <w:szCs w:val="24"/>
              </w:rPr>
              <w:t>МАРТ</w:t>
            </w:r>
          </w:p>
        </w:tc>
      </w:tr>
      <w:tr w:rsidR="007D6B66" w:rsidRPr="003D00C5" w:rsidTr="007D6B66">
        <w:trPr>
          <w:trHeight w:val="786"/>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Мунипальный этап краевого конкурса на лучшее знание государственной символики России</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50</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март-сентябрь</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ЦДЮТ</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Кушнер Е.С.</w:t>
            </w:r>
          </w:p>
        </w:tc>
      </w:tr>
      <w:tr w:rsidR="007D6B66" w:rsidRPr="003D00C5" w:rsidTr="007D6B66">
        <w:trPr>
          <w:trHeight w:val="559"/>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Весенние учебно-тренировочные сборы по с/ориентированию</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25</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4 неделя</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Минусинский р-н</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Ширнина Т.В.</w:t>
            </w:r>
          </w:p>
        </w:tc>
      </w:tr>
      <w:tr w:rsidR="007D6B66" w:rsidRPr="003D00C5" w:rsidTr="007D6B66">
        <w:trPr>
          <w:trHeight w:val="629"/>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Многодневные походы, экскурсии (каникул.время)</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120</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4 неделя</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Минусинский р-н</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Руководители объединений</w:t>
            </w:r>
          </w:p>
        </w:tc>
      </w:tr>
      <w:tr w:rsidR="007D6B66" w:rsidRPr="003D00C5" w:rsidTr="007D6B66">
        <w:trPr>
          <w:trHeight w:val="629"/>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Открытые соревнования Усть-Абаканского района по спортивному ориентированию</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25</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31 марта</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п.Опытное, РХ</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Ширнина Т.В.</w:t>
            </w:r>
          </w:p>
        </w:tc>
      </w:tr>
      <w:tr w:rsidR="007D6B66" w:rsidRPr="003D00C5" w:rsidTr="007D6B66">
        <w:trPr>
          <w:trHeight w:val="752"/>
          <w:jc w:val="center"/>
        </w:trPr>
        <w:tc>
          <w:tcPr>
            <w:tcW w:w="3589" w:type="dxa"/>
            <w:tcBorders>
              <w:bottom w:val="single" w:sz="4" w:space="0" w:color="auto"/>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Краевые соревнования по с/туризму на пешеходных дистанциях в закрытых помещениях, 1 кубок</w:t>
            </w:r>
          </w:p>
        </w:tc>
        <w:tc>
          <w:tcPr>
            <w:tcW w:w="677" w:type="dxa"/>
            <w:tcBorders>
              <w:bottom w:val="single" w:sz="4" w:space="0" w:color="auto"/>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8</w:t>
            </w:r>
          </w:p>
        </w:tc>
        <w:tc>
          <w:tcPr>
            <w:tcW w:w="1353" w:type="dxa"/>
            <w:tcBorders>
              <w:bottom w:val="single" w:sz="4" w:space="0" w:color="auto"/>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4 неделя</w:t>
            </w:r>
          </w:p>
        </w:tc>
        <w:tc>
          <w:tcPr>
            <w:tcW w:w="2851" w:type="dxa"/>
            <w:tcBorders>
              <w:bottom w:val="single" w:sz="4" w:space="0" w:color="auto"/>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г.Красноярск</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Кушнер Е.С.</w:t>
            </w:r>
          </w:p>
        </w:tc>
      </w:tr>
      <w:tr w:rsidR="007D6B66" w:rsidRPr="003D00C5" w:rsidTr="007D6B66">
        <w:trPr>
          <w:gridAfter w:val="2"/>
          <w:wAfter w:w="1890" w:type="dxa"/>
          <w:trHeight w:val="393"/>
          <w:jc w:val="center"/>
        </w:trPr>
        <w:tc>
          <w:tcPr>
            <w:tcW w:w="8470" w:type="dxa"/>
            <w:gridSpan w:val="4"/>
            <w:tcBorders>
              <w:left w:val="nil"/>
              <w:right w:val="nil"/>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b/>
                <w:bCs/>
                <w:sz w:val="24"/>
                <w:szCs w:val="24"/>
              </w:rPr>
              <w:t>АПРЕЛЬ</w:t>
            </w:r>
          </w:p>
        </w:tc>
      </w:tr>
      <w:tr w:rsidR="007D6B66" w:rsidRPr="003D00C5" w:rsidTr="007D6B66">
        <w:trPr>
          <w:trHeight w:val="881"/>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Открытые соревнования г.Абакана по спортивному ориентированию памяти Хорошавина</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25</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2 апреля</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г.Абакан</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Ширнина Т.В.</w:t>
            </w:r>
          </w:p>
        </w:tc>
      </w:tr>
      <w:tr w:rsidR="007D6B66" w:rsidRPr="003D00C5" w:rsidTr="007D6B66">
        <w:trPr>
          <w:trHeight w:val="601"/>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Чемпионат и первенство города по спортивному ориентированию</w:t>
            </w:r>
          </w:p>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"Весенние проталины"</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300</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3 апреля</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Минусинский р-н</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Ширнина Т.В.</w:t>
            </w:r>
          </w:p>
        </w:tc>
      </w:tr>
      <w:tr w:rsidR="007D6B66" w:rsidRPr="003D00C5" w:rsidTr="007D6B66">
        <w:trPr>
          <w:trHeight w:val="672"/>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Открытый Кубок г.Абакана по с/туризму на пешеходных дистанциях в закрытых помещениях</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10</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3,4 неделя</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г. Абакан</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Кушнер Е.С.</w:t>
            </w:r>
          </w:p>
        </w:tc>
      </w:tr>
      <w:tr w:rsidR="007D6B66" w:rsidRPr="003D00C5" w:rsidTr="007D6B66">
        <w:trPr>
          <w:trHeight w:val="601"/>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Открытые соревнования г.Саяногорска по спортивному ориентированию</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25</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9-10 апреля</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г.Саяногорск</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Ширнина Т.В.</w:t>
            </w:r>
          </w:p>
        </w:tc>
      </w:tr>
      <w:tr w:rsidR="007D6B66" w:rsidRPr="003D00C5" w:rsidTr="007D6B66">
        <w:trPr>
          <w:trHeight w:val="531"/>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 xml:space="preserve">Открытый чемпионат и первенство Республики Хакасия по спортивному </w:t>
            </w:r>
            <w:r w:rsidRPr="003D00C5">
              <w:rPr>
                <w:rFonts w:ascii="Times New Roman" w:eastAsia="Times New Roman" w:hAnsi="Times New Roman" w:cs="Times New Roman"/>
                <w:sz w:val="24"/>
                <w:szCs w:val="24"/>
              </w:rPr>
              <w:lastRenderedPageBreak/>
              <w:t>ориентированию</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lastRenderedPageBreak/>
              <w:t>25</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16 - 17 апреля</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РХ</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Ширнина Т.В.</w:t>
            </w:r>
          </w:p>
        </w:tc>
      </w:tr>
      <w:tr w:rsidR="007D6B66" w:rsidRPr="003D00C5" w:rsidTr="007D6B66">
        <w:trPr>
          <w:trHeight w:val="559"/>
          <w:jc w:val="center"/>
        </w:trPr>
        <w:tc>
          <w:tcPr>
            <w:tcW w:w="3589" w:type="dxa"/>
            <w:tcBorders>
              <w:bottom w:val="single" w:sz="4" w:space="0" w:color="auto"/>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lastRenderedPageBreak/>
              <w:t>Всероссийские соревнования по спортивному ориентированию "Сибирский азимут-2016"</w:t>
            </w:r>
          </w:p>
        </w:tc>
        <w:tc>
          <w:tcPr>
            <w:tcW w:w="677" w:type="dxa"/>
            <w:tcBorders>
              <w:bottom w:val="single" w:sz="4" w:space="0" w:color="auto"/>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15</w:t>
            </w:r>
          </w:p>
        </w:tc>
        <w:tc>
          <w:tcPr>
            <w:tcW w:w="1353" w:type="dxa"/>
            <w:tcBorders>
              <w:bottom w:val="single" w:sz="4" w:space="0" w:color="auto"/>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26-30 апреля</w:t>
            </w:r>
          </w:p>
        </w:tc>
        <w:tc>
          <w:tcPr>
            <w:tcW w:w="2851" w:type="dxa"/>
            <w:tcBorders>
              <w:bottom w:val="single" w:sz="4" w:space="0" w:color="auto"/>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п.Шушенское</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Ширнина Т.В.</w:t>
            </w:r>
          </w:p>
        </w:tc>
      </w:tr>
      <w:tr w:rsidR="007D6B66" w:rsidRPr="003D00C5" w:rsidTr="007D6B66">
        <w:trPr>
          <w:gridAfter w:val="2"/>
          <w:wAfter w:w="1890" w:type="dxa"/>
          <w:trHeight w:val="369"/>
          <w:jc w:val="center"/>
        </w:trPr>
        <w:tc>
          <w:tcPr>
            <w:tcW w:w="8470" w:type="dxa"/>
            <w:gridSpan w:val="4"/>
            <w:tcBorders>
              <w:left w:val="nil"/>
              <w:right w:val="nil"/>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b/>
                <w:bCs/>
                <w:sz w:val="24"/>
                <w:szCs w:val="24"/>
              </w:rPr>
              <w:t>МАЙ</w:t>
            </w:r>
          </w:p>
        </w:tc>
      </w:tr>
      <w:tr w:rsidR="007D6B66" w:rsidRPr="003D00C5" w:rsidTr="007D6B66">
        <w:trPr>
          <w:trHeight w:val="630"/>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Чемпионат и Первенство Сибирского Федерального округа по спортивному ориентированию</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15</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1-3 мая</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п.Шушенское</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Ширнина Т.В.</w:t>
            </w:r>
          </w:p>
        </w:tc>
      </w:tr>
      <w:tr w:rsidR="007D6B66" w:rsidRPr="003D00C5" w:rsidTr="007D6B66">
        <w:trPr>
          <w:trHeight w:val="614"/>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XXXVIII Многодневные соревнования по с/ориентированию "Сибириада" Кубок Геры - IX</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25</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7 - 10 мая</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оз.М.Кызыкуль</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Ширнина Т.В.</w:t>
            </w:r>
          </w:p>
        </w:tc>
      </w:tr>
      <w:tr w:rsidR="007D6B66" w:rsidRPr="003D00C5" w:rsidTr="007D6B66">
        <w:trPr>
          <w:trHeight w:val="599"/>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2 этап кубка Красноярского края по СТ на ПД</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8</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1 неделя</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ЗАТО Солнечный</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Кушнер Е.С.</w:t>
            </w:r>
          </w:p>
        </w:tc>
      </w:tr>
      <w:tr w:rsidR="007D6B66" w:rsidRPr="003D00C5" w:rsidTr="007D6B66">
        <w:trPr>
          <w:trHeight w:val="724"/>
          <w:jc w:val="center"/>
        </w:trPr>
        <w:tc>
          <w:tcPr>
            <w:tcW w:w="3589" w:type="dxa"/>
            <w:tcBorders>
              <w:bottom w:val="single" w:sz="4" w:space="0" w:color="auto"/>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Открытый чемпионат и первенство Республики Хакасия по спортивному туризму на пешеходных дистанциях</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8</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2 неделя</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г.Самохвал</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Кушнер Е.С.</w:t>
            </w:r>
          </w:p>
        </w:tc>
      </w:tr>
      <w:tr w:rsidR="007D6B66" w:rsidRPr="003D00C5" w:rsidTr="007D6B66">
        <w:trPr>
          <w:trHeight w:val="280"/>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Краевая интенсивная школа "Юный спасатель"</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7</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11 -15 мая</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г.Красноярск</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Мананенков В.Г.</w:t>
            </w:r>
          </w:p>
        </w:tc>
      </w:tr>
      <w:tr w:rsidR="007D6B66" w:rsidRPr="003D00C5" w:rsidTr="007D6B66">
        <w:trPr>
          <w:trHeight w:val="699"/>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Чемпионат и первенство города по спортивному ориентированию на дистанции "выбор"</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150</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21 мая</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Минусинский р-н</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Ширнина Т.В.</w:t>
            </w:r>
          </w:p>
        </w:tc>
      </w:tr>
      <w:tr w:rsidR="007D6B66" w:rsidRPr="003D00C5" w:rsidTr="007D6B66">
        <w:trPr>
          <w:trHeight w:val="672"/>
          <w:jc w:val="center"/>
        </w:trPr>
        <w:tc>
          <w:tcPr>
            <w:tcW w:w="3589" w:type="dxa"/>
            <w:tcBorders>
              <w:bottom w:val="single" w:sz="4" w:space="0" w:color="auto"/>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Всероссийские массовые соревнования по спортивному ориентированию "Российский азимут"</w:t>
            </w:r>
          </w:p>
        </w:tc>
        <w:tc>
          <w:tcPr>
            <w:tcW w:w="677" w:type="dxa"/>
            <w:tcBorders>
              <w:bottom w:val="single" w:sz="4" w:space="0" w:color="auto"/>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25</w:t>
            </w:r>
          </w:p>
        </w:tc>
        <w:tc>
          <w:tcPr>
            <w:tcW w:w="1353" w:type="dxa"/>
            <w:tcBorders>
              <w:bottom w:val="single" w:sz="4" w:space="0" w:color="auto"/>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22 мая</w:t>
            </w:r>
          </w:p>
        </w:tc>
        <w:tc>
          <w:tcPr>
            <w:tcW w:w="2851" w:type="dxa"/>
            <w:tcBorders>
              <w:bottom w:val="single" w:sz="4" w:space="0" w:color="auto"/>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г.Абакан</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Ширнина Т.В.</w:t>
            </w:r>
          </w:p>
        </w:tc>
      </w:tr>
      <w:tr w:rsidR="007D6B66" w:rsidRPr="003D00C5" w:rsidTr="007D6B66">
        <w:trPr>
          <w:gridAfter w:val="2"/>
          <w:wAfter w:w="1890" w:type="dxa"/>
          <w:trHeight w:val="315"/>
          <w:jc w:val="center"/>
        </w:trPr>
        <w:tc>
          <w:tcPr>
            <w:tcW w:w="8470" w:type="dxa"/>
            <w:gridSpan w:val="4"/>
            <w:tcBorders>
              <w:left w:val="nil"/>
              <w:right w:val="nil"/>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b/>
                <w:bCs/>
                <w:sz w:val="24"/>
                <w:szCs w:val="24"/>
              </w:rPr>
              <w:t>ИЮНЬ</w:t>
            </w:r>
          </w:p>
        </w:tc>
      </w:tr>
      <w:tr w:rsidR="007D6B66" w:rsidRPr="003D00C5" w:rsidTr="007D6B66">
        <w:trPr>
          <w:trHeight w:val="657"/>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Многодневные походы, экскурсии, подготовка к соревнованиям</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100-150</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в течение месяца</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Краснояр. край</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Руководители объединений</w:t>
            </w:r>
          </w:p>
        </w:tc>
      </w:tr>
      <w:tr w:rsidR="007D6B66" w:rsidRPr="003D00C5" w:rsidTr="007D6B66">
        <w:trPr>
          <w:trHeight w:val="392"/>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Первенство Красноярского края по с/ориентированию</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20</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2 неделя</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Ширнина Т.В.</w:t>
            </w:r>
          </w:p>
        </w:tc>
      </w:tr>
      <w:tr w:rsidR="007D6B66" w:rsidRPr="003D00C5" w:rsidTr="007D6B66">
        <w:trPr>
          <w:trHeight w:val="542"/>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 xml:space="preserve">Открытые традиционные многодневные соревнования по </w:t>
            </w:r>
            <w:r w:rsidRPr="003D00C5">
              <w:rPr>
                <w:rFonts w:ascii="Times New Roman" w:eastAsia="Times New Roman" w:hAnsi="Times New Roman" w:cs="Times New Roman"/>
                <w:sz w:val="24"/>
                <w:szCs w:val="24"/>
              </w:rPr>
              <w:lastRenderedPageBreak/>
              <w:t>спортивному ориентированию</w:t>
            </w:r>
          </w:p>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"Кызыкуль-2016"</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lastRenderedPageBreak/>
              <w:t>25</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27 июня - 3 июля</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оз.Кызыкуль</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Ширнина Т.В.</w:t>
            </w:r>
          </w:p>
        </w:tc>
      </w:tr>
      <w:tr w:rsidR="007D6B66" w:rsidRPr="003D00C5" w:rsidTr="007D6B66">
        <w:trPr>
          <w:trHeight w:val="513"/>
          <w:jc w:val="center"/>
        </w:trPr>
        <w:tc>
          <w:tcPr>
            <w:tcW w:w="3589" w:type="dxa"/>
            <w:tcBorders>
              <w:bottom w:val="single" w:sz="4" w:space="0" w:color="auto"/>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lastRenderedPageBreak/>
              <w:t>Городской летний оздоровительный</w:t>
            </w:r>
          </w:p>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лагерь "Турист"</w:t>
            </w:r>
          </w:p>
        </w:tc>
        <w:tc>
          <w:tcPr>
            <w:tcW w:w="677" w:type="dxa"/>
            <w:tcBorders>
              <w:bottom w:val="single" w:sz="4" w:space="0" w:color="auto"/>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80</w:t>
            </w:r>
          </w:p>
        </w:tc>
        <w:tc>
          <w:tcPr>
            <w:tcW w:w="1353" w:type="dxa"/>
            <w:tcBorders>
              <w:bottom w:val="single" w:sz="4" w:space="0" w:color="auto"/>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3-4 неделя</w:t>
            </w:r>
          </w:p>
        </w:tc>
        <w:tc>
          <w:tcPr>
            <w:tcW w:w="2851" w:type="dxa"/>
            <w:tcBorders>
              <w:bottom w:val="single" w:sz="4" w:space="0" w:color="auto"/>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Минусиснкий р-н</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Чапаев Р.Р.</w:t>
            </w:r>
          </w:p>
        </w:tc>
      </w:tr>
      <w:tr w:rsidR="007D6B66" w:rsidRPr="003D00C5" w:rsidTr="007D6B66">
        <w:trPr>
          <w:gridAfter w:val="2"/>
          <w:wAfter w:w="1890" w:type="dxa"/>
          <w:trHeight w:val="345"/>
          <w:jc w:val="center"/>
        </w:trPr>
        <w:tc>
          <w:tcPr>
            <w:tcW w:w="8470" w:type="dxa"/>
            <w:gridSpan w:val="4"/>
            <w:tcBorders>
              <w:left w:val="nil"/>
              <w:right w:val="nil"/>
            </w:tcBorders>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b/>
                <w:bCs/>
                <w:sz w:val="24"/>
                <w:szCs w:val="24"/>
              </w:rPr>
              <w:t>ИЮЛЬ</w:t>
            </w:r>
          </w:p>
        </w:tc>
      </w:tr>
      <w:tr w:rsidR="007D6B66" w:rsidRPr="003D00C5" w:rsidTr="007D6B66">
        <w:trPr>
          <w:trHeight w:val="699"/>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Краевые соревнования по спортивному туризму на пешеходных дистанциях среди учащихся</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8</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1 неделя</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Краснояр. край</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Кушнер Е.С.</w:t>
            </w:r>
          </w:p>
        </w:tc>
      </w:tr>
      <w:tr w:rsidR="007D6B66" w:rsidRPr="003D00C5" w:rsidTr="007D6B66">
        <w:trPr>
          <w:trHeight w:val="559"/>
          <w:jc w:val="center"/>
        </w:trPr>
        <w:tc>
          <w:tcPr>
            <w:tcW w:w="3589"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Краевая профильная семена "Юный спасатель" 2 модуль</w:t>
            </w:r>
          </w:p>
        </w:tc>
        <w:tc>
          <w:tcPr>
            <w:tcW w:w="677"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8</w:t>
            </w:r>
          </w:p>
        </w:tc>
        <w:tc>
          <w:tcPr>
            <w:tcW w:w="1353"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4 неделя</w:t>
            </w:r>
          </w:p>
        </w:tc>
        <w:tc>
          <w:tcPr>
            <w:tcW w:w="2851" w:type="dxa"/>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Краснояр. край</w:t>
            </w:r>
          </w:p>
        </w:tc>
        <w:tc>
          <w:tcPr>
            <w:tcW w:w="1890" w:type="dxa"/>
            <w:gridSpan w:val="2"/>
            <w:shd w:val="clear" w:color="auto" w:fill="auto"/>
            <w:tcMar>
              <w:top w:w="84" w:type="dxa"/>
              <w:left w:w="84" w:type="dxa"/>
              <w:bottom w:w="84" w:type="dxa"/>
              <w:right w:w="84" w:type="dxa"/>
            </w:tcMar>
            <w:hideMark/>
          </w:tcPr>
          <w:p w:rsidR="007D6B66" w:rsidRPr="003D00C5" w:rsidRDefault="007D6B66" w:rsidP="007D6B66">
            <w:pPr>
              <w:spacing w:after="0" w:line="345" w:lineRule="atLeast"/>
              <w:jc w:val="center"/>
              <w:rPr>
                <w:rFonts w:ascii="Times New Roman" w:eastAsia="Times New Roman" w:hAnsi="Times New Roman" w:cs="Times New Roman"/>
                <w:sz w:val="24"/>
                <w:szCs w:val="24"/>
              </w:rPr>
            </w:pPr>
            <w:r w:rsidRPr="003D00C5">
              <w:rPr>
                <w:rFonts w:ascii="Times New Roman" w:eastAsia="Times New Roman" w:hAnsi="Times New Roman" w:cs="Times New Roman"/>
                <w:sz w:val="24"/>
                <w:szCs w:val="24"/>
              </w:rPr>
              <w:t>Мананенков В.Г.</w:t>
            </w:r>
          </w:p>
        </w:tc>
      </w:tr>
    </w:tbl>
    <w:p w:rsidR="007D6B66" w:rsidRDefault="007D6B66">
      <w:pPr>
        <w:rPr>
          <w:rFonts w:ascii="Times New Roman" w:hAnsi="Times New Roman" w:cs="Times New Roman"/>
          <w:sz w:val="28"/>
        </w:rPr>
      </w:pPr>
    </w:p>
    <w:p w:rsidR="00A93C25" w:rsidRDefault="00A93C25">
      <w:pPr>
        <w:rPr>
          <w:rFonts w:ascii="Times New Roman" w:hAnsi="Times New Roman" w:cs="Times New Roman"/>
          <w:sz w:val="28"/>
        </w:rPr>
      </w:pPr>
    </w:p>
    <w:p w:rsidR="00A93C25" w:rsidRDefault="00A93C25">
      <w:pPr>
        <w:rPr>
          <w:rFonts w:ascii="Times New Roman" w:hAnsi="Times New Roman" w:cs="Times New Roman"/>
          <w:sz w:val="28"/>
        </w:rPr>
      </w:pPr>
    </w:p>
    <w:p w:rsidR="00A93C25" w:rsidRDefault="00A93C25">
      <w:pPr>
        <w:rPr>
          <w:rFonts w:ascii="Times New Roman" w:hAnsi="Times New Roman" w:cs="Times New Roman"/>
          <w:sz w:val="28"/>
        </w:rPr>
      </w:pPr>
    </w:p>
    <w:p w:rsidR="00A93C25" w:rsidRDefault="00A93C25">
      <w:pPr>
        <w:rPr>
          <w:rFonts w:ascii="Times New Roman" w:hAnsi="Times New Roman" w:cs="Times New Roman"/>
          <w:sz w:val="28"/>
        </w:rPr>
      </w:pPr>
    </w:p>
    <w:p w:rsidR="00A93C25" w:rsidRDefault="00A93C25">
      <w:pPr>
        <w:rPr>
          <w:rFonts w:ascii="Times New Roman" w:hAnsi="Times New Roman" w:cs="Times New Roman"/>
          <w:sz w:val="28"/>
        </w:rPr>
      </w:pPr>
    </w:p>
    <w:p w:rsidR="00A93C25" w:rsidRDefault="00A93C25">
      <w:pPr>
        <w:rPr>
          <w:rFonts w:ascii="Times New Roman" w:hAnsi="Times New Roman" w:cs="Times New Roman"/>
          <w:sz w:val="28"/>
        </w:rPr>
      </w:pPr>
    </w:p>
    <w:p w:rsidR="00A93C25" w:rsidRDefault="00A93C25">
      <w:pPr>
        <w:rPr>
          <w:rFonts w:ascii="Times New Roman" w:hAnsi="Times New Roman" w:cs="Times New Roman"/>
          <w:sz w:val="28"/>
        </w:rPr>
      </w:pPr>
    </w:p>
    <w:p w:rsidR="00A93C25" w:rsidRDefault="00A93C25">
      <w:pPr>
        <w:rPr>
          <w:rFonts w:ascii="Times New Roman" w:hAnsi="Times New Roman" w:cs="Times New Roman"/>
          <w:sz w:val="28"/>
        </w:rPr>
      </w:pPr>
    </w:p>
    <w:p w:rsidR="00A93C25" w:rsidRDefault="00A93C25">
      <w:pPr>
        <w:rPr>
          <w:rFonts w:ascii="Times New Roman" w:hAnsi="Times New Roman" w:cs="Times New Roman"/>
          <w:sz w:val="28"/>
        </w:rPr>
      </w:pPr>
    </w:p>
    <w:p w:rsidR="00A93C25" w:rsidRDefault="00A93C25">
      <w:pPr>
        <w:rPr>
          <w:rFonts w:ascii="Times New Roman" w:hAnsi="Times New Roman" w:cs="Times New Roman"/>
          <w:sz w:val="28"/>
        </w:rPr>
      </w:pPr>
    </w:p>
    <w:p w:rsidR="00A93C25" w:rsidRDefault="00A93C25">
      <w:pPr>
        <w:rPr>
          <w:rFonts w:ascii="Times New Roman" w:hAnsi="Times New Roman" w:cs="Times New Roman"/>
          <w:sz w:val="28"/>
        </w:rPr>
      </w:pPr>
    </w:p>
    <w:p w:rsidR="00A93C25" w:rsidRDefault="00A93C25">
      <w:pPr>
        <w:rPr>
          <w:rFonts w:ascii="Times New Roman" w:hAnsi="Times New Roman" w:cs="Times New Roman"/>
          <w:sz w:val="28"/>
        </w:rPr>
      </w:pPr>
    </w:p>
    <w:p w:rsidR="00A93C25" w:rsidRDefault="00A93C25">
      <w:pPr>
        <w:rPr>
          <w:rFonts w:ascii="Times New Roman" w:hAnsi="Times New Roman" w:cs="Times New Roman"/>
          <w:sz w:val="28"/>
        </w:rPr>
      </w:pPr>
    </w:p>
    <w:p w:rsidR="00A93C25" w:rsidRDefault="00A93C25">
      <w:pPr>
        <w:rPr>
          <w:rFonts w:ascii="Times New Roman" w:hAnsi="Times New Roman" w:cs="Times New Roman"/>
          <w:sz w:val="28"/>
        </w:rPr>
      </w:pPr>
    </w:p>
    <w:p w:rsidR="00A93C25" w:rsidRDefault="00A93C25">
      <w:pPr>
        <w:rPr>
          <w:rFonts w:ascii="Times New Roman" w:hAnsi="Times New Roman" w:cs="Times New Roman"/>
          <w:sz w:val="28"/>
        </w:rPr>
      </w:pPr>
    </w:p>
    <w:p w:rsidR="00A93C25" w:rsidRDefault="00A93C25">
      <w:pPr>
        <w:rPr>
          <w:rFonts w:ascii="Times New Roman" w:hAnsi="Times New Roman" w:cs="Times New Roman"/>
          <w:sz w:val="28"/>
        </w:rPr>
      </w:pPr>
    </w:p>
    <w:p w:rsidR="00A93C25" w:rsidRDefault="00A93C25">
      <w:pPr>
        <w:rPr>
          <w:rFonts w:ascii="Times New Roman" w:hAnsi="Times New Roman" w:cs="Times New Roman"/>
          <w:sz w:val="28"/>
        </w:rPr>
      </w:pPr>
    </w:p>
    <w:p w:rsidR="00A93C25" w:rsidRDefault="00A93C25">
      <w:pPr>
        <w:rPr>
          <w:rFonts w:ascii="Times New Roman" w:hAnsi="Times New Roman" w:cs="Times New Roman"/>
          <w:sz w:val="28"/>
        </w:rPr>
      </w:pPr>
    </w:p>
    <w:p w:rsidR="00A93C25" w:rsidRDefault="00A93C25" w:rsidP="00A93C25">
      <w:pPr>
        <w:pStyle w:val="Default"/>
        <w:jc w:val="center"/>
        <w:rPr>
          <w:b/>
          <w:bCs/>
          <w:sz w:val="23"/>
          <w:szCs w:val="23"/>
        </w:rPr>
      </w:pPr>
      <w:r w:rsidRPr="00A93C25">
        <w:rPr>
          <w:b/>
          <w:bCs/>
          <w:sz w:val="23"/>
          <w:szCs w:val="23"/>
        </w:rPr>
        <w:lastRenderedPageBreak/>
        <w:t>СПИСОК ЛИТЕРАТУРЫ:</w:t>
      </w:r>
    </w:p>
    <w:p w:rsidR="00A93C25" w:rsidRPr="00FB1CAD" w:rsidRDefault="00A93C25" w:rsidP="00A93C25">
      <w:pPr>
        <w:pStyle w:val="Default"/>
        <w:rPr>
          <w:sz w:val="28"/>
          <w:szCs w:val="23"/>
        </w:rPr>
      </w:pPr>
      <w:r w:rsidRPr="00FB1CAD">
        <w:rPr>
          <w:sz w:val="28"/>
          <w:szCs w:val="23"/>
        </w:rPr>
        <w:t xml:space="preserve">1. Закон «Об образовании в Российской Федерации». </w:t>
      </w:r>
    </w:p>
    <w:p w:rsidR="00A93C25" w:rsidRPr="00FB1CAD" w:rsidRDefault="00A93C25" w:rsidP="00A93C25">
      <w:pPr>
        <w:pStyle w:val="Default"/>
        <w:spacing w:after="27"/>
        <w:rPr>
          <w:sz w:val="28"/>
          <w:szCs w:val="23"/>
        </w:rPr>
      </w:pPr>
      <w:r w:rsidRPr="00FB1CAD">
        <w:rPr>
          <w:sz w:val="28"/>
          <w:szCs w:val="23"/>
        </w:rPr>
        <w:t xml:space="preserve">2. Асмолов А.Г. Дополнительное образование как зона ближайшего развития образования в России: от традиционной педагогики к педагогике развития/ Внешкольник, №9, 1997. – с.6 – 8. </w:t>
      </w:r>
    </w:p>
    <w:p w:rsidR="00A93C25" w:rsidRPr="00FB1CAD" w:rsidRDefault="00A93C25" w:rsidP="00A93C25">
      <w:pPr>
        <w:pStyle w:val="Default"/>
        <w:spacing w:after="27"/>
        <w:rPr>
          <w:sz w:val="28"/>
          <w:szCs w:val="23"/>
        </w:rPr>
      </w:pPr>
      <w:r w:rsidRPr="00FB1CAD">
        <w:rPr>
          <w:sz w:val="28"/>
          <w:szCs w:val="23"/>
        </w:rPr>
        <w:t xml:space="preserve">3. Байкова Л.А., Гребенкина Л.К.., Мартишина Н.В. Современные воспитательные системы. - Классный руководитель. 1998, 3, С.19-33 </w:t>
      </w:r>
    </w:p>
    <w:p w:rsidR="00A93C25" w:rsidRPr="00FB1CAD" w:rsidRDefault="00A93C25" w:rsidP="00A93C25">
      <w:pPr>
        <w:pStyle w:val="Default"/>
        <w:spacing w:after="27"/>
        <w:rPr>
          <w:sz w:val="28"/>
          <w:szCs w:val="23"/>
        </w:rPr>
      </w:pPr>
      <w:r w:rsidRPr="00FB1CAD">
        <w:rPr>
          <w:sz w:val="28"/>
          <w:szCs w:val="23"/>
        </w:rPr>
        <w:t xml:space="preserve">4. Баль Л.В., Барканова С.В. Формирование здорового образа жизни российских подростков.Учебно-методическое пособие. - М., 2002. </w:t>
      </w:r>
    </w:p>
    <w:p w:rsidR="00A93C25" w:rsidRPr="00FB1CAD" w:rsidRDefault="00A93C25" w:rsidP="00A93C25">
      <w:pPr>
        <w:pStyle w:val="Default"/>
        <w:spacing w:after="27"/>
        <w:rPr>
          <w:sz w:val="28"/>
          <w:szCs w:val="23"/>
        </w:rPr>
      </w:pPr>
      <w:r w:rsidRPr="00FB1CAD">
        <w:rPr>
          <w:sz w:val="28"/>
          <w:szCs w:val="23"/>
        </w:rPr>
        <w:t xml:space="preserve">5. Богуславская И.Г. Изучение уровня воспитанности школьников. - Казань, 2003. </w:t>
      </w:r>
    </w:p>
    <w:p w:rsidR="00A93C25" w:rsidRPr="00FB1CAD" w:rsidRDefault="00A93C25" w:rsidP="00A93C25">
      <w:pPr>
        <w:pStyle w:val="Default"/>
        <w:spacing w:after="27"/>
        <w:rPr>
          <w:sz w:val="28"/>
          <w:szCs w:val="23"/>
        </w:rPr>
      </w:pPr>
      <w:r w:rsidRPr="00FB1CAD">
        <w:rPr>
          <w:sz w:val="28"/>
          <w:szCs w:val="23"/>
        </w:rPr>
        <w:t xml:space="preserve">6. Вопросы воспитания: системный подход/ Под общ ред. Л.Н.Новиковой.- М.,1981. </w:t>
      </w:r>
    </w:p>
    <w:p w:rsidR="00A93C25" w:rsidRPr="00FB1CAD" w:rsidRDefault="00A93C25" w:rsidP="00A93C25">
      <w:pPr>
        <w:pStyle w:val="Default"/>
        <w:spacing w:after="27"/>
        <w:rPr>
          <w:sz w:val="28"/>
          <w:szCs w:val="23"/>
        </w:rPr>
      </w:pPr>
      <w:r w:rsidRPr="00FB1CAD">
        <w:rPr>
          <w:sz w:val="28"/>
          <w:szCs w:val="23"/>
        </w:rPr>
        <w:t xml:space="preserve">7. Воспитательная система школы: Проблемы и поиски /Сост. Н.Л.Селиванова. - М., 1989. </w:t>
      </w:r>
    </w:p>
    <w:p w:rsidR="00A93C25" w:rsidRPr="00FB1CAD" w:rsidRDefault="00A93C25" w:rsidP="00A93C25">
      <w:pPr>
        <w:pStyle w:val="Default"/>
        <w:spacing w:after="27"/>
        <w:rPr>
          <w:sz w:val="28"/>
          <w:szCs w:val="23"/>
        </w:rPr>
      </w:pPr>
      <w:r w:rsidRPr="00FB1CAD">
        <w:rPr>
          <w:sz w:val="28"/>
          <w:szCs w:val="23"/>
        </w:rPr>
        <w:t xml:space="preserve">8. Газман О.С. Неклассическое воспитание: От авторитарной педагогики к педагогике свободы/Ред.-сост. А.Н. Тубельский и А.О. Зверев. – М., 2002. </w:t>
      </w:r>
    </w:p>
    <w:p w:rsidR="00A93C25" w:rsidRPr="00FB1CAD" w:rsidRDefault="00A93C25" w:rsidP="00A93C25">
      <w:pPr>
        <w:pStyle w:val="Default"/>
        <w:spacing w:after="27"/>
        <w:rPr>
          <w:sz w:val="28"/>
          <w:szCs w:val="23"/>
        </w:rPr>
      </w:pPr>
      <w:r w:rsidRPr="00FB1CAD">
        <w:rPr>
          <w:sz w:val="28"/>
          <w:szCs w:val="23"/>
        </w:rPr>
        <w:t xml:space="preserve">9. Дополнительное образование детей / Под ред. О.Е. Лебедева. – М.: Владос, 2000.- 256с. </w:t>
      </w:r>
    </w:p>
    <w:p w:rsidR="00A93C25" w:rsidRPr="00FB1CAD" w:rsidRDefault="00A93C25" w:rsidP="00A93C25">
      <w:pPr>
        <w:pStyle w:val="Default"/>
        <w:spacing w:after="27"/>
        <w:rPr>
          <w:sz w:val="28"/>
          <w:szCs w:val="23"/>
        </w:rPr>
      </w:pPr>
      <w:r w:rsidRPr="00FB1CAD">
        <w:rPr>
          <w:sz w:val="28"/>
          <w:szCs w:val="23"/>
        </w:rPr>
        <w:t xml:space="preserve">10. Евладова Е.Б., Логинова Л.Г., Михайлова Н.Н. Дополнительное образование детей. – М., 2002. </w:t>
      </w:r>
    </w:p>
    <w:p w:rsidR="00A93C25" w:rsidRPr="00FB1CAD" w:rsidRDefault="00A93C25" w:rsidP="00A93C25">
      <w:pPr>
        <w:pStyle w:val="Default"/>
        <w:spacing w:after="27"/>
        <w:rPr>
          <w:sz w:val="28"/>
          <w:szCs w:val="23"/>
        </w:rPr>
      </w:pPr>
      <w:r w:rsidRPr="00FB1CAD">
        <w:rPr>
          <w:sz w:val="28"/>
          <w:szCs w:val="23"/>
        </w:rPr>
        <w:t xml:space="preserve">11. Интеграция общего и дополнительного образования: Практическое пособие / Под ред. Е.Б. Евладовой, А.В. Золотаревой, С.Л. Паладьева. – М.: АРКТИ, 2006. – 296с. </w:t>
      </w:r>
    </w:p>
    <w:p w:rsidR="00A93C25" w:rsidRPr="00FB1CAD" w:rsidRDefault="00A93C25" w:rsidP="00A93C25">
      <w:pPr>
        <w:pStyle w:val="Default"/>
        <w:rPr>
          <w:sz w:val="28"/>
          <w:szCs w:val="23"/>
        </w:rPr>
      </w:pPr>
      <w:r w:rsidRPr="00FB1CAD">
        <w:rPr>
          <w:sz w:val="28"/>
          <w:szCs w:val="23"/>
        </w:rPr>
        <w:t xml:space="preserve">12. Конвенция о правах ребенка // Советская педагогика. - 1991.- 10. </w:t>
      </w:r>
    </w:p>
    <w:p w:rsidR="00A93C25" w:rsidRPr="00FB1CAD" w:rsidRDefault="00A93C25" w:rsidP="00A93C25">
      <w:pPr>
        <w:pStyle w:val="Default"/>
        <w:spacing w:after="27"/>
        <w:rPr>
          <w:sz w:val="28"/>
          <w:szCs w:val="23"/>
        </w:rPr>
      </w:pPr>
      <w:r w:rsidRPr="00FB1CAD">
        <w:rPr>
          <w:sz w:val="28"/>
          <w:szCs w:val="23"/>
        </w:rPr>
        <w:t xml:space="preserve">13. Концепция развития дополнительного образования детей на период до 2020 года включительно </w:t>
      </w:r>
    </w:p>
    <w:p w:rsidR="00A93C25" w:rsidRPr="00FB1CAD" w:rsidRDefault="00A93C25" w:rsidP="00A93C25">
      <w:pPr>
        <w:pStyle w:val="Default"/>
        <w:spacing w:after="27"/>
        <w:rPr>
          <w:sz w:val="28"/>
          <w:szCs w:val="23"/>
        </w:rPr>
      </w:pPr>
      <w:r w:rsidRPr="00FB1CAD">
        <w:rPr>
          <w:sz w:val="28"/>
          <w:szCs w:val="23"/>
        </w:rPr>
        <w:t xml:space="preserve">14. Лазарев В.С., Поташник М.И. Как разработать программу развития школы. - М., 1999. </w:t>
      </w:r>
    </w:p>
    <w:p w:rsidR="00A93C25" w:rsidRPr="00FB1CAD" w:rsidRDefault="00A93C25" w:rsidP="00A93C25">
      <w:pPr>
        <w:pStyle w:val="Default"/>
        <w:spacing w:after="27"/>
        <w:rPr>
          <w:sz w:val="28"/>
          <w:szCs w:val="23"/>
        </w:rPr>
      </w:pPr>
      <w:r w:rsidRPr="00FB1CAD">
        <w:rPr>
          <w:sz w:val="28"/>
          <w:szCs w:val="23"/>
        </w:rPr>
        <w:t xml:space="preserve">15. От внешкольной работы к дополнительному образованию детей. Сборник нормативных и методических материалов для дополнительного образования детей. – М., Владос, 2000. – 544с. </w:t>
      </w:r>
    </w:p>
    <w:p w:rsidR="00A93C25" w:rsidRPr="00FB1CAD" w:rsidRDefault="00A93C25" w:rsidP="00A93C25">
      <w:pPr>
        <w:pStyle w:val="Default"/>
        <w:rPr>
          <w:sz w:val="28"/>
          <w:szCs w:val="23"/>
        </w:rPr>
      </w:pPr>
      <w:r w:rsidRPr="00FB1CAD">
        <w:rPr>
          <w:sz w:val="28"/>
          <w:szCs w:val="23"/>
        </w:rPr>
        <w:t xml:space="preserve">16. Степанов Е.Н. Моделирование воспитательной системы школы.-Там же, с. 10-18 </w:t>
      </w:r>
    </w:p>
    <w:p w:rsidR="00A93C25" w:rsidRPr="00FB1CAD" w:rsidRDefault="00A93C25" w:rsidP="00A93C25">
      <w:pPr>
        <w:jc w:val="both"/>
        <w:rPr>
          <w:rFonts w:ascii="Times New Roman" w:hAnsi="Times New Roman" w:cs="Times New Roman"/>
          <w:sz w:val="36"/>
        </w:rPr>
      </w:pPr>
    </w:p>
    <w:p w:rsidR="00A93C25" w:rsidRPr="00A00E6D" w:rsidRDefault="00A93C25">
      <w:pPr>
        <w:rPr>
          <w:rFonts w:ascii="Times New Roman" w:hAnsi="Times New Roman" w:cs="Times New Roman"/>
          <w:sz w:val="28"/>
        </w:rPr>
      </w:pPr>
    </w:p>
    <w:sectPr w:rsidR="00A93C25" w:rsidRPr="00A00E6D" w:rsidSect="00697A65">
      <w:footerReference w:type="default" r:id="rId13"/>
      <w:pgSz w:w="11906" w:h="17338"/>
      <w:pgMar w:top="851" w:right="851" w:bottom="851" w:left="851" w:header="0" w:footer="170" w:gutter="0"/>
      <w:pgNumType w:start="1"/>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0F13" w:rsidRDefault="00900F13" w:rsidP="0023745A">
      <w:pPr>
        <w:spacing w:after="0" w:line="240" w:lineRule="auto"/>
      </w:pPr>
      <w:r>
        <w:separator/>
      </w:r>
    </w:p>
  </w:endnote>
  <w:endnote w:type="continuationSeparator" w:id="1">
    <w:p w:rsidR="00900F13" w:rsidRDefault="00900F13" w:rsidP="002374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Viner Hand ITC">
    <w:panose1 w:val="03070502030502020203"/>
    <w:charset w:val="00"/>
    <w:family w:val="script"/>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6126865"/>
    </w:sdtPr>
    <w:sdtContent>
      <w:p w:rsidR="002B2BA1" w:rsidRDefault="002B2BA1">
        <w:pPr>
          <w:pStyle w:val="a5"/>
          <w:jc w:val="right"/>
        </w:pPr>
        <w:fldSimple w:instr=" PAGE   \* MERGEFORMAT ">
          <w:r w:rsidR="008E67E5">
            <w:rPr>
              <w:noProof/>
            </w:rPr>
            <w:t>8</w:t>
          </w:r>
        </w:fldSimple>
      </w:p>
    </w:sdtContent>
  </w:sdt>
  <w:p w:rsidR="002B2BA1" w:rsidRDefault="002B2BA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0F13" w:rsidRDefault="00900F13" w:rsidP="0023745A">
      <w:pPr>
        <w:spacing w:after="0" w:line="240" w:lineRule="auto"/>
      </w:pPr>
      <w:r>
        <w:separator/>
      </w:r>
    </w:p>
  </w:footnote>
  <w:footnote w:type="continuationSeparator" w:id="1">
    <w:p w:rsidR="00900F13" w:rsidRDefault="00900F13" w:rsidP="002374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86"/>
        </w:tabs>
        <w:ind w:left="786" w:hanging="360"/>
      </w:pPr>
    </w:lvl>
  </w:abstractNum>
  <w:abstractNum w:abstractNumId="1">
    <w:nsid w:val="00626C5C"/>
    <w:multiLevelType w:val="hybridMultilevel"/>
    <w:tmpl w:val="68447D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49608C"/>
    <w:multiLevelType w:val="multilevel"/>
    <w:tmpl w:val="299494FC"/>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8CE772C"/>
    <w:multiLevelType w:val="hybridMultilevel"/>
    <w:tmpl w:val="44B4218A"/>
    <w:lvl w:ilvl="0" w:tplc="609E04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95F2229"/>
    <w:multiLevelType w:val="hybridMultilevel"/>
    <w:tmpl w:val="4A0E887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752E11"/>
    <w:multiLevelType w:val="hybridMultilevel"/>
    <w:tmpl w:val="1E74AC12"/>
    <w:lvl w:ilvl="0" w:tplc="04190015">
      <w:start w:val="1"/>
      <w:numFmt w:val="upperLetter"/>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18E96973"/>
    <w:multiLevelType w:val="multilevel"/>
    <w:tmpl w:val="3B06D5F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00"/>
        </w:tabs>
        <w:ind w:left="600" w:hanging="360"/>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7">
    <w:nsid w:val="1A0A183B"/>
    <w:multiLevelType w:val="multilevel"/>
    <w:tmpl w:val="7170532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600"/>
        </w:tabs>
        <w:ind w:left="600" w:hanging="360"/>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8">
    <w:nsid w:val="1C2D25FA"/>
    <w:multiLevelType w:val="hybridMultilevel"/>
    <w:tmpl w:val="4008CF68"/>
    <w:lvl w:ilvl="0" w:tplc="830E3C4E">
      <w:start w:val="1"/>
      <w:numFmt w:val="bullet"/>
      <w:lvlText w:val="•"/>
      <w:lvlJc w:val="left"/>
      <w:pPr>
        <w:tabs>
          <w:tab w:val="num" w:pos="720"/>
        </w:tabs>
        <w:ind w:left="720" w:hanging="360"/>
      </w:pPr>
      <w:rPr>
        <w:rFonts w:ascii="Arial" w:hAnsi="Arial" w:hint="default"/>
      </w:rPr>
    </w:lvl>
    <w:lvl w:ilvl="1" w:tplc="E5349798" w:tentative="1">
      <w:start w:val="1"/>
      <w:numFmt w:val="bullet"/>
      <w:lvlText w:val="•"/>
      <w:lvlJc w:val="left"/>
      <w:pPr>
        <w:tabs>
          <w:tab w:val="num" w:pos="1440"/>
        </w:tabs>
        <w:ind w:left="1440" w:hanging="360"/>
      </w:pPr>
      <w:rPr>
        <w:rFonts w:ascii="Arial" w:hAnsi="Arial" w:hint="default"/>
      </w:rPr>
    </w:lvl>
    <w:lvl w:ilvl="2" w:tplc="2006F086" w:tentative="1">
      <w:start w:val="1"/>
      <w:numFmt w:val="bullet"/>
      <w:lvlText w:val="•"/>
      <w:lvlJc w:val="left"/>
      <w:pPr>
        <w:tabs>
          <w:tab w:val="num" w:pos="2160"/>
        </w:tabs>
        <w:ind w:left="2160" w:hanging="360"/>
      </w:pPr>
      <w:rPr>
        <w:rFonts w:ascii="Arial" w:hAnsi="Arial" w:hint="default"/>
      </w:rPr>
    </w:lvl>
    <w:lvl w:ilvl="3" w:tplc="C7B05630" w:tentative="1">
      <w:start w:val="1"/>
      <w:numFmt w:val="bullet"/>
      <w:lvlText w:val="•"/>
      <w:lvlJc w:val="left"/>
      <w:pPr>
        <w:tabs>
          <w:tab w:val="num" w:pos="2880"/>
        </w:tabs>
        <w:ind w:left="2880" w:hanging="360"/>
      </w:pPr>
      <w:rPr>
        <w:rFonts w:ascii="Arial" w:hAnsi="Arial" w:hint="default"/>
      </w:rPr>
    </w:lvl>
    <w:lvl w:ilvl="4" w:tplc="E15E5372" w:tentative="1">
      <w:start w:val="1"/>
      <w:numFmt w:val="bullet"/>
      <w:lvlText w:val="•"/>
      <w:lvlJc w:val="left"/>
      <w:pPr>
        <w:tabs>
          <w:tab w:val="num" w:pos="3600"/>
        </w:tabs>
        <w:ind w:left="3600" w:hanging="360"/>
      </w:pPr>
      <w:rPr>
        <w:rFonts w:ascii="Arial" w:hAnsi="Arial" w:hint="default"/>
      </w:rPr>
    </w:lvl>
    <w:lvl w:ilvl="5" w:tplc="B74C645E" w:tentative="1">
      <w:start w:val="1"/>
      <w:numFmt w:val="bullet"/>
      <w:lvlText w:val="•"/>
      <w:lvlJc w:val="left"/>
      <w:pPr>
        <w:tabs>
          <w:tab w:val="num" w:pos="4320"/>
        </w:tabs>
        <w:ind w:left="4320" w:hanging="360"/>
      </w:pPr>
      <w:rPr>
        <w:rFonts w:ascii="Arial" w:hAnsi="Arial" w:hint="default"/>
      </w:rPr>
    </w:lvl>
    <w:lvl w:ilvl="6" w:tplc="BF8E5678" w:tentative="1">
      <w:start w:val="1"/>
      <w:numFmt w:val="bullet"/>
      <w:lvlText w:val="•"/>
      <w:lvlJc w:val="left"/>
      <w:pPr>
        <w:tabs>
          <w:tab w:val="num" w:pos="5040"/>
        </w:tabs>
        <w:ind w:left="5040" w:hanging="360"/>
      </w:pPr>
      <w:rPr>
        <w:rFonts w:ascii="Arial" w:hAnsi="Arial" w:hint="default"/>
      </w:rPr>
    </w:lvl>
    <w:lvl w:ilvl="7" w:tplc="B4BC3F8E" w:tentative="1">
      <w:start w:val="1"/>
      <w:numFmt w:val="bullet"/>
      <w:lvlText w:val="•"/>
      <w:lvlJc w:val="left"/>
      <w:pPr>
        <w:tabs>
          <w:tab w:val="num" w:pos="5760"/>
        </w:tabs>
        <w:ind w:left="5760" w:hanging="360"/>
      </w:pPr>
      <w:rPr>
        <w:rFonts w:ascii="Arial" w:hAnsi="Arial" w:hint="default"/>
      </w:rPr>
    </w:lvl>
    <w:lvl w:ilvl="8" w:tplc="AEAEF238" w:tentative="1">
      <w:start w:val="1"/>
      <w:numFmt w:val="bullet"/>
      <w:lvlText w:val="•"/>
      <w:lvlJc w:val="left"/>
      <w:pPr>
        <w:tabs>
          <w:tab w:val="num" w:pos="6480"/>
        </w:tabs>
        <w:ind w:left="6480" w:hanging="360"/>
      </w:pPr>
      <w:rPr>
        <w:rFonts w:ascii="Arial" w:hAnsi="Arial" w:hint="default"/>
      </w:rPr>
    </w:lvl>
  </w:abstractNum>
  <w:abstractNum w:abstractNumId="9">
    <w:nsid w:val="1D840C62"/>
    <w:multiLevelType w:val="hybridMultilevel"/>
    <w:tmpl w:val="82D235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0D094B"/>
    <w:multiLevelType w:val="multilevel"/>
    <w:tmpl w:val="41DE429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24D65ACD"/>
    <w:multiLevelType w:val="hybridMultilevel"/>
    <w:tmpl w:val="5C8CF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92749C"/>
    <w:multiLevelType w:val="multilevel"/>
    <w:tmpl w:val="99A0F52E"/>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28172D29"/>
    <w:multiLevelType w:val="hybridMultilevel"/>
    <w:tmpl w:val="F5D44974"/>
    <w:lvl w:ilvl="0" w:tplc="7862CF0E">
      <w:start w:val="1"/>
      <w:numFmt w:val="decimal"/>
      <w:lvlText w:val="%1."/>
      <w:lvlJc w:val="left"/>
      <w:pPr>
        <w:ind w:left="360" w:hanging="360"/>
      </w:pPr>
      <w:rPr>
        <w:rFonts w:ascii="Times New Roman" w:eastAsiaTheme="minorEastAsia" w:hAnsi="Times New Roman" w:cs="Times New Roman"/>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2A3A35E8"/>
    <w:multiLevelType w:val="hybridMultilevel"/>
    <w:tmpl w:val="A2448C2C"/>
    <w:lvl w:ilvl="0" w:tplc="10E2EF5C">
      <w:start w:val="1"/>
      <w:numFmt w:val="bullet"/>
      <w:lvlText w:val="≈"/>
      <w:lvlJc w:val="left"/>
      <w:pPr>
        <w:ind w:left="502" w:hanging="360"/>
      </w:pPr>
      <w:rPr>
        <w:rFonts w:ascii="Viner Hand ITC" w:hAnsi="Viner Hand ITC"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5">
    <w:nsid w:val="2D03067D"/>
    <w:multiLevelType w:val="hybridMultilevel"/>
    <w:tmpl w:val="B2BE9BF0"/>
    <w:lvl w:ilvl="0" w:tplc="601A5A7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2D2F0D61"/>
    <w:multiLevelType w:val="hybridMultilevel"/>
    <w:tmpl w:val="F8486A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27A3E57"/>
    <w:multiLevelType w:val="hybridMultilevel"/>
    <w:tmpl w:val="5E62555C"/>
    <w:lvl w:ilvl="0" w:tplc="8D52EAA6">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2C8664B"/>
    <w:multiLevelType w:val="multilevel"/>
    <w:tmpl w:val="37E480F6"/>
    <w:lvl w:ilvl="0">
      <w:start w:val="1"/>
      <w:numFmt w:val="decimal"/>
      <w:lvlText w:val="%1."/>
      <w:lvlJc w:val="left"/>
      <w:pPr>
        <w:ind w:left="675" w:hanging="675"/>
      </w:pPr>
      <w:rPr>
        <w:rFonts w:hint="default"/>
      </w:rPr>
    </w:lvl>
    <w:lvl w:ilvl="1">
      <w:start w:val="1"/>
      <w:numFmt w:val="decimal"/>
      <w:lvlText w:val="%1.%2."/>
      <w:lvlJc w:val="left"/>
      <w:pPr>
        <w:ind w:left="840" w:hanging="720"/>
      </w:pPr>
      <w:rPr>
        <w:rFonts w:hint="default"/>
      </w:rPr>
    </w:lvl>
    <w:lvl w:ilvl="2">
      <w:start w:val="2"/>
      <w:numFmt w:val="decimal"/>
      <w:lvlText w:val="%1.%2.%3."/>
      <w:lvlJc w:val="left"/>
      <w:pPr>
        <w:ind w:left="96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520" w:hanging="180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19">
    <w:nsid w:val="39C56E32"/>
    <w:multiLevelType w:val="hybridMultilevel"/>
    <w:tmpl w:val="B1A8FD8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A2E417E"/>
    <w:multiLevelType w:val="hybridMultilevel"/>
    <w:tmpl w:val="A2AA010E"/>
    <w:lvl w:ilvl="0" w:tplc="28E2DE9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AE235A8"/>
    <w:multiLevelType w:val="hybridMultilevel"/>
    <w:tmpl w:val="3AD68192"/>
    <w:lvl w:ilvl="0" w:tplc="28E2DE92">
      <w:start w:val="1"/>
      <w:numFmt w:val="bullet"/>
      <w:lvlText w:val="•"/>
      <w:lvlJc w:val="left"/>
      <w:pPr>
        <w:tabs>
          <w:tab w:val="num" w:pos="720"/>
        </w:tabs>
        <w:ind w:left="720" w:hanging="360"/>
      </w:pPr>
      <w:rPr>
        <w:rFonts w:ascii="Times New Roman" w:hAnsi="Times New Roman" w:hint="default"/>
      </w:rPr>
    </w:lvl>
    <w:lvl w:ilvl="1" w:tplc="1752E4C8" w:tentative="1">
      <w:start w:val="1"/>
      <w:numFmt w:val="bullet"/>
      <w:lvlText w:val="•"/>
      <w:lvlJc w:val="left"/>
      <w:pPr>
        <w:tabs>
          <w:tab w:val="num" w:pos="1440"/>
        </w:tabs>
        <w:ind w:left="1440" w:hanging="360"/>
      </w:pPr>
      <w:rPr>
        <w:rFonts w:ascii="Times New Roman" w:hAnsi="Times New Roman" w:hint="default"/>
      </w:rPr>
    </w:lvl>
    <w:lvl w:ilvl="2" w:tplc="60DC51FC" w:tentative="1">
      <w:start w:val="1"/>
      <w:numFmt w:val="bullet"/>
      <w:lvlText w:val="•"/>
      <w:lvlJc w:val="left"/>
      <w:pPr>
        <w:tabs>
          <w:tab w:val="num" w:pos="2160"/>
        </w:tabs>
        <w:ind w:left="2160" w:hanging="360"/>
      </w:pPr>
      <w:rPr>
        <w:rFonts w:ascii="Times New Roman" w:hAnsi="Times New Roman" w:hint="default"/>
      </w:rPr>
    </w:lvl>
    <w:lvl w:ilvl="3" w:tplc="945E688E" w:tentative="1">
      <w:start w:val="1"/>
      <w:numFmt w:val="bullet"/>
      <w:lvlText w:val="•"/>
      <w:lvlJc w:val="left"/>
      <w:pPr>
        <w:tabs>
          <w:tab w:val="num" w:pos="2880"/>
        </w:tabs>
        <w:ind w:left="2880" w:hanging="360"/>
      </w:pPr>
      <w:rPr>
        <w:rFonts w:ascii="Times New Roman" w:hAnsi="Times New Roman" w:hint="default"/>
      </w:rPr>
    </w:lvl>
    <w:lvl w:ilvl="4" w:tplc="7D70C296" w:tentative="1">
      <w:start w:val="1"/>
      <w:numFmt w:val="bullet"/>
      <w:lvlText w:val="•"/>
      <w:lvlJc w:val="left"/>
      <w:pPr>
        <w:tabs>
          <w:tab w:val="num" w:pos="3600"/>
        </w:tabs>
        <w:ind w:left="3600" w:hanging="360"/>
      </w:pPr>
      <w:rPr>
        <w:rFonts w:ascii="Times New Roman" w:hAnsi="Times New Roman" w:hint="default"/>
      </w:rPr>
    </w:lvl>
    <w:lvl w:ilvl="5" w:tplc="89ECC820" w:tentative="1">
      <w:start w:val="1"/>
      <w:numFmt w:val="bullet"/>
      <w:lvlText w:val="•"/>
      <w:lvlJc w:val="left"/>
      <w:pPr>
        <w:tabs>
          <w:tab w:val="num" w:pos="4320"/>
        </w:tabs>
        <w:ind w:left="4320" w:hanging="360"/>
      </w:pPr>
      <w:rPr>
        <w:rFonts w:ascii="Times New Roman" w:hAnsi="Times New Roman" w:hint="default"/>
      </w:rPr>
    </w:lvl>
    <w:lvl w:ilvl="6" w:tplc="2780A142" w:tentative="1">
      <w:start w:val="1"/>
      <w:numFmt w:val="bullet"/>
      <w:lvlText w:val="•"/>
      <w:lvlJc w:val="left"/>
      <w:pPr>
        <w:tabs>
          <w:tab w:val="num" w:pos="5040"/>
        </w:tabs>
        <w:ind w:left="5040" w:hanging="360"/>
      </w:pPr>
      <w:rPr>
        <w:rFonts w:ascii="Times New Roman" w:hAnsi="Times New Roman" w:hint="default"/>
      </w:rPr>
    </w:lvl>
    <w:lvl w:ilvl="7" w:tplc="FA30B6E0" w:tentative="1">
      <w:start w:val="1"/>
      <w:numFmt w:val="bullet"/>
      <w:lvlText w:val="•"/>
      <w:lvlJc w:val="left"/>
      <w:pPr>
        <w:tabs>
          <w:tab w:val="num" w:pos="5760"/>
        </w:tabs>
        <w:ind w:left="5760" w:hanging="360"/>
      </w:pPr>
      <w:rPr>
        <w:rFonts w:ascii="Times New Roman" w:hAnsi="Times New Roman" w:hint="default"/>
      </w:rPr>
    </w:lvl>
    <w:lvl w:ilvl="8" w:tplc="5414F188" w:tentative="1">
      <w:start w:val="1"/>
      <w:numFmt w:val="bullet"/>
      <w:lvlText w:val="•"/>
      <w:lvlJc w:val="left"/>
      <w:pPr>
        <w:tabs>
          <w:tab w:val="num" w:pos="6480"/>
        </w:tabs>
        <w:ind w:left="6480" w:hanging="360"/>
      </w:pPr>
      <w:rPr>
        <w:rFonts w:ascii="Times New Roman" w:hAnsi="Times New Roman" w:hint="default"/>
      </w:rPr>
    </w:lvl>
  </w:abstractNum>
  <w:abstractNum w:abstractNumId="22">
    <w:nsid w:val="51A5655B"/>
    <w:multiLevelType w:val="hybridMultilevel"/>
    <w:tmpl w:val="B5ECD2C0"/>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33A2C34"/>
    <w:multiLevelType w:val="hybridMultilevel"/>
    <w:tmpl w:val="0FC2D3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3AB02D5"/>
    <w:multiLevelType w:val="multilevel"/>
    <w:tmpl w:val="98521AB6"/>
    <w:lvl w:ilvl="0">
      <w:start w:val="1"/>
      <w:numFmt w:val="decimal"/>
      <w:lvlText w:val="%1."/>
      <w:lvlJc w:val="left"/>
      <w:pPr>
        <w:ind w:left="450" w:hanging="450"/>
      </w:pPr>
      <w:rPr>
        <w:rFonts w:hint="default"/>
      </w:rPr>
    </w:lvl>
    <w:lvl w:ilvl="1">
      <w:start w:val="1"/>
      <w:numFmt w:val="decimal"/>
      <w:lvlText w:val="%1.%2."/>
      <w:lvlJc w:val="left"/>
      <w:pPr>
        <w:ind w:left="1680" w:hanging="72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6240" w:hanging="1440"/>
      </w:pPr>
      <w:rPr>
        <w:rFonts w:hint="default"/>
      </w:rPr>
    </w:lvl>
    <w:lvl w:ilvl="6">
      <w:start w:val="1"/>
      <w:numFmt w:val="decimal"/>
      <w:lvlText w:val="%1.%2.%3.%4.%5.%6.%7."/>
      <w:lvlJc w:val="left"/>
      <w:pPr>
        <w:ind w:left="7560" w:hanging="1800"/>
      </w:pPr>
      <w:rPr>
        <w:rFonts w:hint="default"/>
      </w:rPr>
    </w:lvl>
    <w:lvl w:ilvl="7">
      <w:start w:val="1"/>
      <w:numFmt w:val="decimal"/>
      <w:lvlText w:val="%1.%2.%3.%4.%5.%6.%7.%8."/>
      <w:lvlJc w:val="left"/>
      <w:pPr>
        <w:ind w:left="8520" w:hanging="1800"/>
      </w:pPr>
      <w:rPr>
        <w:rFonts w:hint="default"/>
      </w:rPr>
    </w:lvl>
    <w:lvl w:ilvl="8">
      <w:start w:val="1"/>
      <w:numFmt w:val="decimal"/>
      <w:lvlText w:val="%1.%2.%3.%4.%5.%6.%7.%8.%9."/>
      <w:lvlJc w:val="left"/>
      <w:pPr>
        <w:ind w:left="9840" w:hanging="2160"/>
      </w:pPr>
      <w:rPr>
        <w:rFonts w:hint="default"/>
      </w:rPr>
    </w:lvl>
  </w:abstractNum>
  <w:abstractNum w:abstractNumId="25">
    <w:nsid w:val="559629B8"/>
    <w:multiLevelType w:val="singleLevel"/>
    <w:tmpl w:val="53FC8510"/>
    <w:lvl w:ilvl="0">
      <w:start w:val="1"/>
      <w:numFmt w:val="bullet"/>
      <w:lvlText w:val="-"/>
      <w:lvlJc w:val="left"/>
      <w:pPr>
        <w:tabs>
          <w:tab w:val="num" w:pos="600"/>
        </w:tabs>
        <w:ind w:left="600" w:hanging="360"/>
      </w:pPr>
      <w:rPr>
        <w:rFonts w:hint="default"/>
      </w:rPr>
    </w:lvl>
  </w:abstractNum>
  <w:abstractNum w:abstractNumId="26">
    <w:nsid w:val="578D03D6"/>
    <w:multiLevelType w:val="hybridMultilevel"/>
    <w:tmpl w:val="8C5070B8"/>
    <w:lvl w:ilvl="0" w:tplc="28E2DE9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9FA1F29"/>
    <w:multiLevelType w:val="multilevel"/>
    <w:tmpl w:val="4EEE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AF951D1"/>
    <w:multiLevelType w:val="hybridMultilevel"/>
    <w:tmpl w:val="C2EEC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BD834B7"/>
    <w:multiLevelType w:val="multilevel"/>
    <w:tmpl w:val="12A49F5C"/>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5D752E4F"/>
    <w:multiLevelType w:val="hybridMultilevel"/>
    <w:tmpl w:val="884AE750"/>
    <w:lvl w:ilvl="0" w:tplc="ABC07FCE">
      <w:start w:val="1"/>
      <w:numFmt w:val="bullet"/>
      <w:lvlText w:val="•"/>
      <w:lvlJc w:val="left"/>
      <w:pPr>
        <w:tabs>
          <w:tab w:val="num" w:pos="720"/>
        </w:tabs>
        <w:ind w:left="720" w:hanging="360"/>
      </w:pPr>
      <w:rPr>
        <w:rFonts w:ascii="Arial" w:hAnsi="Arial" w:hint="default"/>
      </w:rPr>
    </w:lvl>
    <w:lvl w:ilvl="1" w:tplc="5E94D15E" w:tentative="1">
      <w:start w:val="1"/>
      <w:numFmt w:val="bullet"/>
      <w:lvlText w:val="•"/>
      <w:lvlJc w:val="left"/>
      <w:pPr>
        <w:tabs>
          <w:tab w:val="num" w:pos="1440"/>
        </w:tabs>
        <w:ind w:left="1440" w:hanging="360"/>
      </w:pPr>
      <w:rPr>
        <w:rFonts w:ascii="Arial" w:hAnsi="Arial" w:hint="default"/>
      </w:rPr>
    </w:lvl>
    <w:lvl w:ilvl="2" w:tplc="A1500D34" w:tentative="1">
      <w:start w:val="1"/>
      <w:numFmt w:val="bullet"/>
      <w:lvlText w:val="•"/>
      <w:lvlJc w:val="left"/>
      <w:pPr>
        <w:tabs>
          <w:tab w:val="num" w:pos="2160"/>
        </w:tabs>
        <w:ind w:left="2160" w:hanging="360"/>
      </w:pPr>
      <w:rPr>
        <w:rFonts w:ascii="Arial" w:hAnsi="Arial" w:hint="default"/>
      </w:rPr>
    </w:lvl>
    <w:lvl w:ilvl="3" w:tplc="C484A4F6" w:tentative="1">
      <w:start w:val="1"/>
      <w:numFmt w:val="bullet"/>
      <w:lvlText w:val="•"/>
      <w:lvlJc w:val="left"/>
      <w:pPr>
        <w:tabs>
          <w:tab w:val="num" w:pos="2880"/>
        </w:tabs>
        <w:ind w:left="2880" w:hanging="360"/>
      </w:pPr>
      <w:rPr>
        <w:rFonts w:ascii="Arial" w:hAnsi="Arial" w:hint="default"/>
      </w:rPr>
    </w:lvl>
    <w:lvl w:ilvl="4" w:tplc="E006D49C" w:tentative="1">
      <w:start w:val="1"/>
      <w:numFmt w:val="bullet"/>
      <w:lvlText w:val="•"/>
      <w:lvlJc w:val="left"/>
      <w:pPr>
        <w:tabs>
          <w:tab w:val="num" w:pos="3600"/>
        </w:tabs>
        <w:ind w:left="3600" w:hanging="360"/>
      </w:pPr>
      <w:rPr>
        <w:rFonts w:ascii="Arial" w:hAnsi="Arial" w:hint="default"/>
      </w:rPr>
    </w:lvl>
    <w:lvl w:ilvl="5" w:tplc="0F708F60" w:tentative="1">
      <w:start w:val="1"/>
      <w:numFmt w:val="bullet"/>
      <w:lvlText w:val="•"/>
      <w:lvlJc w:val="left"/>
      <w:pPr>
        <w:tabs>
          <w:tab w:val="num" w:pos="4320"/>
        </w:tabs>
        <w:ind w:left="4320" w:hanging="360"/>
      </w:pPr>
      <w:rPr>
        <w:rFonts w:ascii="Arial" w:hAnsi="Arial" w:hint="default"/>
      </w:rPr>
    </w:lvl>
    <w:lvl w:ilvl="6" w:tplc="BE8C70F4" w:tentative="1">
      <w:start w:val="1"/>
      <w:numFmt w:val="bullet"/>
      <w:lvlText w:val="•"/>
      <w:lvlJc w:val="left"/>
      <w:pPr>
        <w:tabs>
          <w:tab w:val="num" w:pos="5040"/>
        </w:tabs>
        <w:ind w:left="5040" w:hanging="360"/>
      </w:pPr>
      <w:rPr>
        <w:rFonts w:ascii="Arial" w:hAnsi="Arial" w:hint="default"/>
      </w:rPr>
    </w:lvl>
    <w:lvl w:ilvl="7" w:tplc="ABB8202A" w:tentative="1">
      <w:start w:val="1"/>
      <w:numFmt w:val="bullet"/>
      <w:lvlText w:val="•"/>
      <w:lvlJc w:val="left"/>
      <w:pPr>
        <w:tabs>
          <w:tab w:val="num" w:pos="5760"/>
        </w:tabs>
        <w:ind w:left="5760" w:hanging="360"/>
      </w:pPr>
      <w:rPr>
        <w:rFonts w:ascii="Arial" w:hAnsi="Arial" w:hint="default"/>
      </w:rPr>
    </w:lvl>
    <w:lvl w:ilvl="8" w:tplc="64661D60" w:tentative="1">
      <w:start w:val="1"/>
      <w:numFmt w:val="bullet"/>
      <w:lvlText w:val="•"/>
      <w:lvlJc w:val="left"/>
      <w:pPr>
        <w:tabs>
          <w:tab w:val="num" w:pos="6480"/>
        </w:tabs>
        <w:ind w:left="6480" w:hanging="360"/>
      </w:pPr>
      <w:rPr>
        <w:rFonts w:ascii="Arial" w:hAnsi="Arial" w:hint="default"/>
      </w:rPr>
    </w:lvl>
  </w:abstractNum>
  <w:abstractNum w:abstractNumId="31">
    <w:nsid w:val="64C3671E"/>
    <w:multiLevelType w:val="hybridMultilevel"/>
    <w:tmpl w:val="6BA2AEBA"/>
    <w:lvl w:ilvl="0" w:tplc="AF5A8518">
      <w:start w:val="1"/>
      <w:numFmt w:val="bullet"/>
      <w:lvlText w:val="•"/>
      <w:lvlJc w:val="left"/>
      <w:pPr>
        <w:tabs>
          <w:tab w:val="num" w:pos="720"/>
        </w:tabs>
        <w:ind w:left="720" w:hanging="360"/>
      </w:pPr>
      <w:rPr>
        <w:rFonts w:ascii="Arial" w:hAnsi="Arial" w:hint="default"/>
      </w:rPr>
    </w:lvl>
    <w:lvl w:ilvl="1" w:tplc="56A67A06" w:tentative="1">
      <w:start w:val="1"/>
      <w:numFmt w:val="bullet"/>
      <w:lvlText w:val="•"/>
      <w:lvlJc w:val="left"/>
      <w:pPr>
        <w:tabs>
          <w:tab w:val="num" w:pos="1440"/>
        </w:tabs>
        <w:ind w:left="1440" w:hanging="360"/>
      </w:pPr>
      <w:rPr>
        <w:rFonts w:ascii="Arial" w:hAnsi="Arial" w:hint="default"/>
      </w:rPr>
    </w:lvl>
    <w:lvl w:ilvl="2" w:tplc="B992A292" w:tentative="1">
      <w:start w:val="1"/>
      <w:numFmt w:val="bullet"/>
      <w:lvlText w:val="•"/>
      <w:lvlJc w:val="left"/>
      <w:pPr>
        <w:tabs>
          <w:tab w:val="num" w:pos="2160"/>
        </w:tabs>
        <w:ind w:left="2160" w:hanging="360"/>
      </w:pPr>
      <w:rPr>
        <w:rFonts w:ascii="Arial" w:hAnsi="Arial" w:hint="default"/>
      </w:rPr>
    </w:lvl>
    <w:lvl w:ilvl="3" w:tplc="512A0C66" w:tentative="1">
      <w:start w:val="1"/>
      <w:numFmt w:val="bullet"/>
      <w:lvlText w:val="•"/>
      <w:lvlJc w:val="left"/>
      <w:pPr>
        <w:tabs>
          <w:tab w:val="num" w:pos="2880"/>
        </w:tabs>
        <w:ind w:left="2880" w:hanging="360"/>
      </w:pPr>
      <w:rPr>
        <w:rFonts w:ascii="Arial" w:hAnsi="Arial" w:hint="default"/>
      </w:rPr>
    </w:lvl>
    <w:lvl w:ilvl="4" w:tplc="FFDEA0EE" w:tentative="1">
      <w:start w:val="1"/>
      <w:numFmt w:val="bullet"/>
      <w:lvlText w:val="•"/>
      <w:lvlJc w:val="left"/>
      <w:pPr>
        <w:tabs>
          <w:tab w:val="num" w:pos="3600"/>
        </w:tabs>
        <w:ind w:left="3600" w:hanging="360"/>
      </w:pPr>
      <w:rPr>
        <w:rFonts w:ascii="Arial" w:hAnsi="Arial" w:hint="default"/>
      </w:rPr>
    </w:lvl>
    <w:lvl w:ilvl="5" w:tplc="37063048" w:tentative="1">
      <w:start w:val="1"/>
      <w:numFmt w:val="bullet"/>
      <w:lvlText w:val="•"/>
      <w:lvlJc w:val="left"/>
      <w:pPr>
        <w:tabs>
          <w:tab w:val="num" w:pos="4320"/>
        </w:tabs>
        <w:ind w:left="4320" w:hanging="360"/>
      </w:pPr>
      <w:rPr>
        <w:rFonts w:ascii="Arial" w:hAnsi="Arial" w:hint="default"/>
      </w:rPr>
    </w:lvl>
    <w:lvl w:ilvl="6" w:tplc="C77C69D0" w:tentative="1">
      <w:start w:val="1"/>
      <w:numFmt w:val="bullet"/>
      <w:lvlText w:val="•"/>
      <w:lvlJc w:val="left"/>
      <w:pPr>
        <w:tabs>
          <w:tab w:val="num" w:pos="5040"/>
        </w:tabs>
        <w:ind w:left="5040" w:hanging="360"/>
      </w:pPr>
      <w:rPr>
        <w:rFonts w:ascii="Arial" w:hAnsi="Arial" w:hint="default"/>
      </w:rPr>
    </w:lvl>
    <w:lvl w:ilvl="7" w:tplc="BFAA613E" w:tentative="1">
      <w:start w:val="1"/>
      <w:numFmt w:val="bullet"/>
      <w:lvlText w:val="•"/>
      <w:lvlJc w:val="left"/>
      <w:pPr>
        <w:tabs>
          <w:tab w:val="num" w:pos="5760"/>
        </w:tabs>
        <w:ind w:left="5760" w:hanging="360"/>
      </w:pPr>
      <w:rPr>
        <w:rFonts w:ascii="Arial" w:hAnsi="Arial" w:hint="default"/>
      </w:rPr>
    </w:lvl>
    <w:lvl w:ilvl="8" w:tplc="E30A784E" w:tentative="1">
      <w:start w:val="1"/>
      <w:numFmt w:val="bullet"/>
      <w:lvlText w:val="•"/>
      <w:lvlJc w:val="left"/>
      <w:pPr>
        <w:tabs>
          <w:tab w:val="num" w:pos="6480"/>
        </w:tabs>
        <w:ind w:left="6480" w:hanging="360"/>
      </w:pPr>
      <w:rPr>
        <w:rFonts w:ascii="Arial" w:hAnsi="Arial" w:hint="default"/>
      </w:rPr>
    </w:lvl>
  </w:abstractNum>
  <w:abstractNum w:abstractNumId="32">
    <w:nsid w:val="65D90DE3"/>
    <w:multiLevelType w:val="multilevel"/>
    <w:tmpl w:val="497ECF80"/>
    <w:lvl w:ilvl="0">
      <w:start w:val="1"/>
      <w:numFmt w:val="decimal"/>
      <w:lvlText w:val="%1."/>
      <w:lvlJc w:val="left"/>
      <w:pPr>
        <w:ind w:left="720" w:hanging="360"/>
      </w:pPr>
      <w:rPr>
        <w:rFonts w:hint="default"/>
      </w:rPr>
    </w:lvl>
    <w:lvl w:ilvl="1">
      <w:start w:val="3"/>
      <w:numFmt w:val="decimal"/>
      <w:isLgl/>
      <w:lvlText w:val="%1.%2"/>
      <w:lvlJc w:val="left"/>
      <w:pPr>
        <w:ind w:left="1057" w:hanging="600"/>
      </w:pPr>
      <w:rPr>
        <w:rFonts w:hint="default"/>
      </w:rPr>
    </w:lvl>
    <w:lvl w:ilvl="2">
      <w:start w:val="1"/>
      <w:numFmt w:val="decimal"/>
      <w:isLgl/>
      <w:lvlText w:val="%1.%2.%3"/>
      <w:lvlJc w:val="left"/>
      <w:pPr>
        <w:ind w:left="1274" w:hanging="720"/>
      </w:pPr>
      <w:rPr>
        <w:rFonts w:hint="default"/>
      </w:rPr>
    </w:lvl>
    <w:lvl w:ilvl="3">
      <w:start w:val="1"/>
      <w:numFmt w:val="decimal"/>
      <w:isLgl/>
      <w:lvlText w:val="%1.%2.%3.%4"/>
      <w:lvlJc w:val="left"/>
      <w:pPr>
        <w:ind w:left="1731" w:hanging="108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2285" w:hanging="1440"/>
      </w:pPr>
      <w:rPr>
        <w:rFonts w:hint="default"/>
      </w:rPr>
    </w:lvl>
    <w:lvl w:ilvl="6">
      <w:start w:val="1"/>
      <w:numFmt w:val="decimal"/>
      <w:isLgl/>
      <w:lvlText w:val="%1.%2.%3.%4.%5.%6.%7"/>
      <w:lvlJc w:val="left"/>
      <w:pPr>
        <w:ind w:left="2382" w:hanging="1440"/>
      </w:pPr>
      <w:rPr>
        <w:rFonts w:hint="default"/>
      </w:rPr>
    </w:lvl>
    <w:lvl w:ilvl="7">
      <w:start w:val="1"/>
      <w:numFmt w:val="decimal"/>
      <w:isLgl/>
      <w:lvlText w:val="%1.%2.%3.%4.%5.%6.%7.%8"/>
      <w:lvlJc w:val="left"/>
      <w:pPr>
        <w:ind w:left="2839" w:hanging="1800"/>
      </w:pPr>
      <w:rPr>
        <w:rFonts w:hint="default"/>
      </w:rPr>
    </w:lvl>
    <w:lvl w:ilvl="8">
      <w:start w:val="1"/>
      <w:numFmt w:val="decimal"/>
      <w:isLgl/>
      <w:lvlText w:val="%1.%2.%3.%4.%5.%6.%7.%8.%9"/>
      <w:lvlJc w:val="left"/>
      <w:pPr>
        <w:ind w:left="3296" w:hanging="2160"/>
      </w:pPr>
      <w:rPr>
        <w:rFonts w:hint="default"/>
      </w:rPr>
    </w:lvl>
  </w:abstractNum>
  <w:abstractNum w:abstractNumId="33">
    <w:nsid w:val="67EF1B0C"/>
    <w:multiLevelType w:val="hybridMultilevel"/>
    <w:tmpl w:val="A5E842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829314F"/>
    <w:multiLevelType w:val="hybridMultilevel"/>
    <w:tmpl w:val="46B86902"/>
    <w:lvl w:ilvl="0" w:tplc="10E2EF5C">
      <w:start w:val="1"/>
      <w:numFmt w:val="bullet"/>
      <w:lvlText w:val="≈"/>
      <w:lvlJc w:val="left"/>
      <w:pPr>
        <w:ind w:left="1440" w:hanging="360"/>
      </w:pPr>
      <w:rPr>
        <w:rFonts w:ascii="Viner Hand ITC" w:hAnsi="Viner Hand ITC"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6A6C04A3"/>
    <w:multiLevelType w:val="hybridMultilevel"/>
    <w:tmpl w:val="6890BCA8"/>
    <w:lvl w:ilvl="0" w:tplc="10E2EF5C">
      <w:start w:val="1"/>
      <w:numFmt w:val="bullet"/>
      <w:lvlText w:val="≈"/>
      <w:lvlJc w:val="left"/>
      <w:pPr>
        <w:ind w:left="1440" w:hanging="360"/>
      </w:pPr>
      <w:rPr>
        <w:rFonts w:ascii="Viner Hand ITC" w:hAnsi="Viner Hand ITC"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6BF60D6A"/>
    <w:multiLevelType w:val="multilevel"/>
    <w:tmpl w:val="F5D44974"/>
    <w:lvl w:ilvl="0">
      <w:start w:val="1"/>
      <w:numFmt w:val="decimal"/>
      <w:lvlText w:val="%1."/>
      <w:lvlJc w:val="left"/>
      <w:pPr>
        <w:ind w:left="720" w:hanging="360"/>
      </w:pPr>
      <w:rPr>
        <w:rFonts w:ascii="Times New Roman" w:eastAsiaTheme="minorEastAsia" w:hAnsi="Times New Roman" w:cs="Times New Roman"/>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E835664"/>
    <w:multiLevelType w:val="multilevel"/>
    <w:tmpl w:val="0B12FD5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8">
    <w:nsid w:val="71D9562A"/>
    <w:multiLevelType w:val="hybridMultilevel"/>
    <w:tmpl w:val="B6B48CF4"/>
    <w:lvl w:ilvl="0" w:tplc="DB2A6B78">
      <w:start w:val="1"/>
      <w:numFmt w:val="bullet"/>
      <w:lvlText w:val=""/>
      <w:lvlJc w:val="left"/>
      <w:pPr>
        <w:tabs>
          <w:tab w:val="num" w:pos="720"/>
        </w:tabs>
        <w:ind w:left="720" w:hanging="360"/>
      </w:pPr>
      <w:rPr>
        <w:rFonts w:ascii="Wingdings" w:hAnsi="Wingdings" w:hint="default"/>
      </w:rPr>
    </w:lvl>
    <w:lvl w:ilvl="1" w:tplc="7A604AD6" w:tentative="1">
      <w:start w:val="1"/>
      <w:numFmt w:val="bullet"/>
      <w:lvlText w:val="•"/>
      <w:lvlJc w:val="left"/>
      <w:pPr>
        <w:tabs>
          <w:tab w:val="num" w:pos="1440"/>
        </w:tabs>
        <w:ind w:left="1440" w:hanging="360"/>
      </w:pPr>
      <w:rPr>
        <w:rFonts w:ascii="Arial" w:hAnsi="Arial" w:hint="default"/>
      </w:rPr>
    </w:lvl>
    <w:lvl w:ilvl="2" w:tplc="4CB8C420" w:tentative="1">
      <w:start w:val="1"/>
      <w:numFmt w:val="bullet"/>
      <w:lvlText w:val="•"/>
      <w:lvlJc w:val="left"/>
      <w:pPr>
        <w:tabs>
          <w:tab w:val="num" w:pos="2160"/>
        </w:tabs>
        <w:ind w:left="2160" w:hanging="360"/>
      </w:pPr>
      <w:rPr>
        <w:rFonts w:ascii="Arial" w:hAnsi="Arial" w:hint="default"/>
      </w:rPr>
    </w:lvl>
    <w:lvl w:ilvl="3" w:tplc="8C4E0E54" w:tentative="1">
      <w:start w:val="1"/>
      <w:numFmt w:val="bullet"/>
      <w:lvlText w:val="•"/>
      <w:lvlJc w:val="left"/>
      <w:pPr>
        <w:tabs>
          <w:tab w:val="num" w:pos="2880"/>
        </w:tabs>
        <w:ind w:left="2880" w:hanging="360"/>
      </w:pPr>
      <w:rPr>
        <w:rFonts w:ascii="Arial" w:hAnsi="Arial" w:hint="default"/>
      </w:rPr>
    </w:lvl>
    <w:lvl w:ilvl="4" w:tplc="167049C8" w:tentative="1">
      <w:start w:val="1"/>
      <w:numFmt w:val="bullet"/>
      <w:lvlText w:val="•"/>
      <w:lvlJc w:val="left"/>
      <w:pPr>
        <w:tabs>
          <w:tab w:val="num" w:pos="3600"/>
        </w:tabs>
        <w:ind w:left="3600" w:hanging="360"/>
      </w:pPr>
      <w:rPr>
        <w:rFonts w:ascii="Arial" w:hAnsi="Arial" w:hint="default"/>
      </w:rPr>
    </w:lvl>
    <w:lvl w:ilvl="5" w:tplc="CEE818BE" w:tentative="1">
      <w:start w:val="1"/>
      <w:numFmt w:val="bullet"/>
      <w:lvlText w:val="•"/>
      <w:lvlJc w:val="left"/>
      <w:pPr>
        <w:tabs>
          <w:tab w:val="num" w:pos="4320"/>
        </w:tabs>
        <w:ind w:left="4320" w:hanging="360"/>
      </w:pPr>
      <w:rPr>
        <w:rFonts w:ascii="Arial" w:hAnsi="Arial" w:hint="default"/>
      </w:rPr>
    </w:lvl>
    <w:lvl w:ilvl="6" w:tplc="AC4443C2" w:tentative="1">
      <w:start w:val="1"/>
      <w:numFmt w:val="bullet"/>
      <w:lvlText w:val="•"/>
      <w:lvlJc w:val="left"/>
      <w:pPr>
        <w:tabs>
          <w:tab w:val="num" w:pos="5040"/>
        </w:tabs>
        <w:ind w:left="5040" w:hanging="360"/>
      </w:pPr>
      <w:rPr>
        <w:rFonts w:ascii="Arial" w:hAnsi="Arial" w:hint="default"/>
      </w:rPr>
    </w:lvl>
    <w:lvl w:ilvl="7" w:tplc="E2906162" w:tentative="1">
      <w:start w:val="1"/>
      <w:numFmt w:val="bullet"/>
      <w:lvlText w:val="•"/>
      <w:lvlJc w:val="left"/>
      <w:pPr>
        <w:tabs>
          <w:tab w:val="num" w:pos="5760"/>
        </w:tabs>
        <w:ind w:left="5760" w:hanging="360"/>
      </w:pPr>
      <w:rPr>
        <w:rFonts w:ascii="Arial" w:hAnsi="Arial" w:hint="default"/>
      </w:rPr>
    </w:lvl>
    <w:lvl w:ilvl="8" w:tplc="8BA0041C" w:tentative="1">
      <w:start w:val="1"/>
      <w:numFmt w:val="bullet"/>
      <w:lvlText w:val="•"/>
      <w:lvlJc w:val="left"/>
      <w:pPr>
        <w:tabs>
          <w:tab w:val="num" w:pos="6480"/>
        </w:tabs>
        <w:ind w:left="6480" w:hanging="360"/>
      </w:pPr>
      <w:rPr>
        <w:rFonts w:ascii="Arial" w:hAnsi="Arial" w:hint="default"/>
      </w:rPr>
    </w:lvl>
  </w:abstractNum>
  <w:abstractNum w:abstractNumId="39">
    <w:nsid w:val="77694AF6"/>
    <w:multiLevelType w:val="hybridMultilevel"/>
    <w:tmpl w:val="EFE6DA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B541601"/>
    <w:multiLevelType w:val="multilevel"/>
    <w:tmpl w:val="C6A2D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C884A1A"/>
    <w:multiLevelType w:val="hybridMultilevel"/>
    <w:tmpl w:val="B3127044"/>
    <w:lvl w:ilvl="0" w:tplc="10E2EF5C">
      <w:start w:val="1"/>
      <w:numFmt w:val="bullet"/>
      <w:lvlText w:val="≈"/>
      <w:lvlJc w:val="left"/>
      <w:pPr>
        <w:ind w:left="1440" w:hanging="360"/>
      </w:pPr>
      <w:rPr>
        <w:rFonts w:ascii="Viner Hand ITC" w:hAnsi="Viner Hand ITC"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3"/>
  </w:num>
  <w:num w:numId="2">
    <w:abstractNumId w:val="11"/>
  </w:num>
  <w:num w:numId="3">
    <w:abstractNumId w:val="33"/>
  </w:num>
  <w:num w:numId="4">
    <w:abstractNumId w:val="16"/>
  </w:num>
  <w:num w:numId="5">
    <w:abstractNumId w:val="6"/>
  </w:num>
  <w:num w:numId="6">
    <w:abstractNumId w:val="25"/>
  </w:num>
  <w:num w:numId="7">
    <w:abstractNumId w:val="7"/>
  </w:num>
  <w:num w:numId="8">
    <w:abstractNumId w:val="1"/>
  </w:num>
  <w:num w:numId="9">
    <w:abstractNumId w:val="32"/>
  </w:num>
  <w:num w:numId="10">
    <w:abstractNumId w:val="18"/>
  </w:num>
  <w:num w:numId="11">
    <w:abstractNumId w:val="29"/>
  </w:num>
  <w:num w:numId="12">
    <w:abstractNumId w:val="2"/>
  </w:num>
  <w:num w:numId="13">
    <w:abstractNumId w:val="12"/>
  </w:num>
  <w:num w:numId="14">
    <w:abstractNumId w:val="24"/>
  </w:num>
  <w:num w:numId="15">
    <w:abstractNumId w:val="37"/>
  </w:num>
  <w:num w:numId="16">
    <w:abstractNumId w:val="39"/>
  </w:num>
  <w:num w:numId="17">
    <w:abstractNumId w:val="4"/>
  </w:num>
  <w:num w:numId="18">
    <w:abstractNumId w:val="17"/>
  </w:num>
  <w:num w:numId="19">
    <w:abstractNumId w:val="10"/>
  </w:num>
  <w:num w:numId="20">
    <w:abstractNumId w:val="14"/>
  </w:num>
  <w:num w:numId="21">
    <w:abstractNumId w:val="34"/>
  </w:num>
  <w:num w:numId="22">
    <w:abstractNumId w:val="35"/>
  </w:num>
  <w:num w:numId="23">
    <w:abstractNumId w:val="41"/>
  </w:num>
  <w:num w:numId="24">
    <w:abstractNumId w:val="0"/>
  </w:num>
  <w:num w:numId="25">
    <w:abstractNumId w:val="15"/>
  </w:num>
  <w:num w:numId="26">
    <w:abstractNumId w:val="13"/>
  </w:num>
  <w:num w:numId="27">
    <w:abstractNumId w:val="28"/>
  </w:num>
  <w:num w:numId="28">
    <w:abstractNumId w:val="19"/>
  </w:num>
  <w:num w:numId="29">
    <w:abstractNumId w:val="3"/>
  </w:num>
  <w:num w:numId="30">
    <w:abstractNumId w:val="38"/>
  </w:num>
  <w:num w:numId="31">
    <w:abstractNumId w:val="30"/>
  </w:num>
  <w:num w:numId="32">
    <w:abstractNumId w:val="40"/>
  </w:num>
  <w:num w:numId="33">
    <w:abstractNumId w:val="27"/>
  </w:num>
  <w:num w:numId="34">
    <w:abstractNumId w:val="21"/>
  </w:num>
  <w:num w:numId="35">
    <w:abstractNumId w:val="8"/>
  </w:num>
  <w:num w:numId="36">
    <w:abstractNumId w:val="31"/>
  </w:num>
  <w:num w:numId="37">
    <w:abstractNumId w:val="9"/>
  </w:num>
  <w:num w:numId="38">
    <w:abstractNumId w:val="36"/>
  </w:num>
  <w:num w:numId="39">
    <w:abstractNumId w:val="5"/>
  </w:num>
  <w:num w:numId="40">
    <w:abstractNumId w:val="22"/>
  </w:num>
  <w:num w:numId="41">
    <w:abstractNumId w:val="20"/>
  </w:num>
  <w:num w:numId="42">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useFELayout/>
  </w:compat>
  <w:rsids>
    <w:rsidRoot w:val="00A00E6D"/>
    <w:rsid w:val="00003553"/>
    <w:rsid w:val="00004925"/>
    <w:rsid w:val="00005414"/>
    <w:rsid w:val="00007D9E"/>
    <w:rsid w:val="00012F7B"/>
    <w:rsid w:val="00014EAC"/>
    <w:rsid w:val="000165F5"/>
    <w:rsid w:val="00023D4D"/>
    <w:rsid w:val="000276AC"/>
    <w:rsid w:val="000530E4"/>
    <w:rsid w:val="00055BE8"/>
    <w:rsid w:val="00066D01"/>
    <w:rsid w:val="00080005"/>
    <w:rsid w:val="0009110F"/>
    <w:rsid w:val="000933C9"/>
    <w:rsid w:val="000A0495"/>
    <w:rsid w:val="000A0879"/>
    <w:rsid w:val="000A3502"/>
    <w:rsid w:val="000B31EA"/>
    <w:rsid w:val="000B3D6D"/>
    <w:rsid w:val="000B4AD2"/>
    <w:rsid w:val="000B5DCA"/>
    <w:rsid w:val="000D5A6B"/>
    <w:rsid w:val="000D745A"/>
    <w:rsid w:val="000D7B36"/>
    <w:rsid w:val="000E1BF4"/>
    <w:rsid w:val="000F089E"/>
    <w:rsid w:val="000F14D0"/>
    <w:rsid w:val="000F3EAE"/>
    <w:rsid w:val="00100462"/>
    <w:rsid w:val="001046F8"/>
    <w:rsid w:val="00106257"/>
    <w:rsid w:val="00123781"/>
    <w:rsid w:val="00140E2F"/>
    <w:rsid w:val="0014669E"/>
    <w:rsid w:val="0015063E"/>
    <w:rsid w:val="00153944"/>
    <w:rsid w:val="00160D3E"/>
    <w:rsid w:val="00166E91"/>
    <w:rsid w:val="0017597D"/>
    <w:rsid w:val="001856F3"/>
    <w:rsid w:val="00185798"/>
    <w:rsid w:val="00192C99"/>
    <w:rsid w:val="00194BA0"/>
    <w:rsid w:val="001A0E49"/>
    <w:rsid w:val="001A123A"/>
    <w:rsid w:val="001B2D28"/>
    <w:rsid w:val="001B5FFA"/>
    <w:rsid w:val="001C244E"/>
    <w:rsid w:val="001D0831"/>
    <w:rsid w:val="001D4E68"/>
    <w:rsid w:val="001E5FC7"/>
    <w:rsid w:val="001F1241"/>
    <w:rsid w:val="001F556E"/>
    <w:rsid w:val="001F693D"/>
    <w:rsid w:val="00211C64"/>
    <w:rsid w:val="00215455"/>
    <w:rsid w:val="00216087"/>
    <w:rsid w:val="00223EA4"/>
    <w:rsid w:val="00234E79"/>
    <w:rsid w:val="00234EB2"/>
    <w:rsid w:val="0023745A"/>
    <w:rsid w:val="00241A58"/>
    <w:rsid w:val="0024693F"/>
    <w:rsid w:val="00247D5F"/>
    <w:rsid w:val="00256B15"/>
    <w:rsid w:val="00257CC0"/>
    <w:rsid w:val="00267709"/>
    <w:rsid w:val="002707F7"/>
    <w:rsid w:val="00274B84"/>
    <w:rsid w:val="0027685C"/>
    <w:rsid w:val="00286918"/>
    <w:rsid w:val="00295751"/>
    <w:rsid w:val="002974C0"/>
    <w:rsid w:val="002A4131"/>
    <w:rsid w:val="002A5BDA"/>
    <w:rsid w:val="002B1AAE"/>
    <w:rsid w:val="002B2BA1"/>
    <w:rsid w:val="002C004F"/>
    <w:rsid w:val="002C15DD"/>
    <w:rsid w:val="002D1DFC"/>
    <w:rsid w:val="002E006A"/>
    <w:rsid w:val="002E01FC"/>
    <w:rsid w:val="002E0B35"/>
    <w:rsid w:val="002E5B48"/>
    <w:rsid w:val="002F27A0"/>
    <w:rsid w:val="002F56B6"/>
    <w:rsid w:val="0031479D"/>
    <w:rsid w:val="003202DC"/>
    <w:rsid w:val="003225C4"/>
    <w:rsid w:val="0033249C"/>
    <w:rsid w:val="003428AA"/>
    <w:rsid w:val="00347AAB"/>
    <w:rsid w:val="00347F0C"/>
    <w:rsid w:val="00350A25"/>
    <w:rsid w:val="0035428E"/>
    <w:rsid w:val="0035556F"/>
    <w:rsid w:val="003630EA"/>
    <w:rsid w:val="00366075"/>
    <w:rsid w:val="00367019"/>
    <w:rsid w:val="00377A39"/>
    <w:rsid w:val="00382BC3"/>
    <w:rsid w:val="003830EE"/>
    <w:rsid w:val="003A379C"/>
    <w:rsid w:val="003B110E"/>
    <w:rsid w:val="003B1BCD"/>
    <w:rsid w:val="003B4582"/>
    <w:rsid w:val="003B5F97"/>
    <w:rsid w:val="003C515F"/>
    <w:rsid w:val="003C52D0"/>
    <w:rsid w:val="003D00C5"/>
    <w:rsid w:val="003D2C9B"/>
    <w:rsid w:val="003D7C6B"/>
    <w:rsid w:val="003E15F9"/>
    <w:rsid w:val="003E27F2"/>
    <w:rsid w:val="003F0CD6"/>
    <w:rsid w:val="003F2073"/>
    <w:rsid w:val="00404E5A"/>
    <w:rsid w:val="00405DCC"/>
    <w:rsid w:val="004078D9"/>
    <w:rsid w:val="00420DFD"/>
    <w:rsid w:val="004212D4"/>
    <w:rsid w:val="00425F8B"/>
    <w:rsid w:val="00426100"/>
    <w:rsid w:val="0043540D"/>
    <w:rsid w:val="0044090F"/>
    <w:rsid w:val="00440D77"/>
    <w:rsid w:val="00442C15"/>
    <w:rsid w:val="004450DF"/>
    <w:rsid w:val="00445930"/>
    <w:rsid w:val="00445FB8"/>
    <w:rsid w:val="00446B7C"/>
    <w:rsid w:val="00450256"/>
    <w:rsid w:val="004619B2"/>
    <w:rsid w:val="00462110"/>
    <w:rsid w:val="00463524"/>
    <w:rsid w:val="00470902"/>
    <w:rsid w:val="0047125E"/>
    <w:rsid w:val="00471413"/>
    <w:rsid w:val="00485753"/>
    <w:rsid w:val="00491037"/>
    <w:rsid w:val="00491A07"/>
    <w:rsid w:val="004961CC"/>
    <w:rsid w:val="0049646F"/>
    <w:rsid w:val="004974F0"/>
    <w:rsid w:val="004A3D50"/>
    <w:rsid w:val="004A5C7A"/>
    <w:rsid w:val="004A6F0B"/>
    <w:rsid w:val="004A7217"/>
    <w:rsid w:val="004D2176"/>
    <w:rsid w:val="004E7367"/>
    <w:rsid w:val="005061F4"/>
    <w:rsid w:val="00512C4E"/>
    <w:rsid w:val="00513ED9"/>
    <w:rsid w:val="005229FA"/>
    <w:rsid w:val="00535E98"/>
    <w:rsid w:val="00540191"/>
    <w:rsid w:val="0054113E"/>
    <w:rsid w:val="00543CA1"/>
    <w:rsid w:val="005452DF"/>
    <w:rsid w:val="00553980"/>
    <w:rsid w:val="0056401C"/>
    <w:rsid w:val="00564A81"/>
    <w:rsid w:val="00575FAC"/>
    <w:rsid w:val="0058103F"/>
    <w:rsid w:val="0058133E"/>
    <w:rsid w:val="00587226"/>
    <w:rsid w:val="00593F67"/>
    <w:rsid w:val="005A1AD3"/>
    <w:rsid w:val="005A317D"/>
    <w:rsid w:val="005A3791"/>
    <w:rsid w:val="005A5900"/>
    <w:rsid w:val="005A7B74"/>
    <w:rsid w:val="005D543C"/>
    <w:rsid w:val="005D639A"/>
    <w:rsid w:val="005E605A"/>
    <w:rsid w:val="005F0450"/>
    <w:rsid w:val="005F24D0"/>
    <w:rsid w:val="005F27B2"/>
    <w:rsid w:val="005F681F"/>
    <w:rsid w:val="0060171B"/>
    <w:rsid w:val="00601F36"/>
    <w:rsid w:val="00610DC3"/>
    <w:rsid w:val="00631414"/>
    <w:rsid w:val="00632A4A"/>
    <w:rsid w:val="006332E3"/>
    <w:rsid w:val="00643BF2"/>
    <w:rsid w:val="0065371B"/>
    <w:rsid w:val="00656EB2"/>
    <w:rsid w:val="006671BB"/>
    <w:rsid w:val="00670C40"/>
    <w:rsid w:val="006713D6"/>
    <w:rsid w:val="00671B2A"/>
    <w:rsid w:val="00672058"/>
    <w:rsid w:val="006777EE"/>
    <w:rsid w:val="00680576"/>
    <w:rsid w:val="00690A4E"/>
    <w:rsid w:val="00690DCB"/>
    <w:rsid w:val="00692D3C"/>
    <w:rsid w:val="00697A65"/>
    <w:rsid w:val="00697E22"/>
    <w:rsid w:val="006A5AA4"/>
    <w:rsid w:val="006A6CF4"/>
    <w:rsid w:val="006B0ADC"/>
    <w:rsid w:val="006B18B1"/>
    <w:rsid w:val="006B6C02"/>
    <w:rsid w:val="006C474B"/>
    <w:rsid w:val="006C7D1D"/>
    <w:rsid w:val="006D43CB"/>
    <w:rsid w:val="006D538D"/>
    <w:rsid w:val="006D6E7E"/>
    <w:rsid w:val="006E32B7"/>
    <w:rsid w:val="006F11A1"/>
    <w:rsid w:val="006F12AC"/>
    <w:rsid w:val="006F4C88"/>
    <w:rsid w:val="006F6494"/>
    <w:rsid w:val="006F7FAD"/>
    <w:rsid w:val="00711592"/>
    <w:rsid w:val="00713FEE"/>
    <w:rsid w:val="007228F9"/>
    <w:rsid w:val="00733636"/>
    <w:rsid w:val="00735AA6"/>
    <w:rsid w:val="00737DBD"/>
    <w:rsid w:val="007403E3"/>
    <w:rsid w:val="00746C81"/>
    <w:rsid w:val="00756253"/>
    <w:rsid w:val="00760A27"/>
    <w:rsid w:val="0076279E"/>
    <w:rsid w:val="0076418D"/>
    <w:rsid w:val="007713F6"/>
    <w:rsid w:val="007823C6"/>
    <w:rsid w:val="0079427C"/>
    <w:rsid w:val="007B0010"/>
    <w:rsid w:val="007B6440"/>
    <w:rsid w:val="007B71DC"/>
    <w:rsid w:val="007C573F"/>
    <w:rsid w:val="007C5DD3"/>
    <w:rsid w:val="007C5EB3"/>
    <w:rsid w:val="007D0315"/>
    <w:rsid w:val="007D109D"/>
    <w:rsid w:val="007D1DFF"/>
    <w:rsid w:val="007D6B66"/>
    <w:rsid w:val="007E2AFF"/>
    <w:rsid w:val="007F1702"/>
    <w:rsid w:val="007F4E0C"/>
    <w:rsid w:val="007F58B9"/>
    <w:rsid w:val="008027A9"/>
    <w:rsid w:val="00820337"/>
    <w:rsid w:val="0082106B"/>
    <w:rsid w:val="00822D4D"/>
    <w:rsid w:val="008339E1"/>
    <w:rsid w:val="00835BC9"/>
    <w:rsid w:val="00837EBF"/>
    <w:rsid w:val="008636AB"/>
    <w:rsid w:val="00865A39"/>
    <w:rsid w:val="00866862"/>
    <w:rsid w:val="00866D6B"/>
    <w:rsid w:val="00875C3E"/>
    <w:rsid w:val="00887B27"/>
    <w:rsid w:val="00891512"/>
    <w:rsid w:val="00892DFD"/>
    <w:rsid w:val="008A025B"/>
    <w:rsid w:val="008A1302"/>
    <w:rsid w:val="008A1F69"/>
    <w:rsid w:val="008A2596"/>
    <w:rsid w:val="008A31D8"/>
    <w:rsid w:val="008A38ED"/>
    <w:rsid w:val="008A7D97"/>
    <w:rsid w:val="008B1563"/>
    <w:rsid w:val="008C4238"/>
    <w:rsid w:val="008D1ECC"/>
    <w:rsid w:val="008E4A29"/>
    <w:rsid w:val="008E67E5"/>
    <w:rsid w:val="008F1697"/>
    <w:rsid w:val="008F2E1E"/>
    <w:rsid w:val="008F35A6"/>
    <w:rsid w:val="008F3779"/>
    <w:rsid w:val="00900F13"/>
    <w:rsid w:val="00901F7C"/>
    <w:rsid w:val="00902F0F"/>
    <w:rsid w:val="0091196D"/>
    <w:rsid w:val="0091604F"/>
    <w:rsid w:val="00923715"/>
    <w:rsid w:val="0093164C"/>
    <w:rsid w:val="00932521"/>
    <w:rsid w:val="009336ED"/>
    <w:rsid w:val="00934B93"/>
    <w:rsid w:val="00941599"/>
    <w:rsid w:val="009475A2"/>
    <w:rsid w:val="00947FB4"/>
    <w:rsid w:val="00952F94"/>
    <w:rsid w:val="00954D36"/>
    <w:rsid w:val="00957B53"/>
    <w:rsid w:val="0096422C"/>
    <w:rsid w:val="00970799"/>
    <w:rsid w:val="00974F7A"/>
    <w:rsid w:val="0097722D"/>
    <w:rsid w:val="00986F3A"/>
    <w:rsid w:val="009A1698"/>
    <w:rsid w:val="009B6B47"/>
    <w:rsid w:val="009C212A"/>
    <w:rsid w:val="009D3878"/>
    <w:rsid w:val="009E3F32"/>
    <w:rsid w:val="009E40D3"/>
    <w:rsid w:val="009E40D8"/>
    <w:rsid w:val="009F701B"/>
    <w:rsid w:val="009F754F"/>
    <w:rsid w:val="009F78F8"/>
    <w:rsid w:val="00A00E6D"/>
    <w:rsid w:val="00A025A9"/>
    <w:rsid w:val="00A074CE"/>
    <w:rsid w:val="00A10DF5"/>
    <w:rsid w:val="00A14CC7"/>
    <w:rsid w:val="00A16CD6"/>
    <w:rsid w:val="00A23A20"/>
    <w:rsid w:val="00A26211"/>
    <w:rsid w:val="00A31C31"/>
    <w:rsid w:val="00A31FF0"/>
    <w:rsid w:val="00A32E36"/>
    <w:rsid w:val="00A4528D"/>
    <w:rsid w:val="00A456FD"/>
    <w:rsid w:val="00A56E33"/>
    <w:rsid w:val="00A60C04"/>
    <w:rsid w:val="00A65A7B"/>
    <w:rsid w:val="00A678F3"/>
    <w:rsid w:val="00A700BA"/>
    <w:rsid w:val="00A76391"/>
    <w:rsid w:val="00A76946"/>
    <w:rsid w:val="00A90D37"/>
    <w:rsid w:val="00A93C25"/>
    <w:rsid w:val="00A97527"/>
    <w:rsid w:val="00AA49A2"/>
    <w:rsid w:val="00AA73A8"/>
    <w:rsid w:val="00AB7F48"/>
    <w:rsid w:val="00AD327E"/>
    <w:rsid w:val="00AE7D7B"/>
    <w:rsid w:val="00AF4A53"/>
    <w:rsid w:val="00AF5EFB"/>
    <w:rsid w:val="00B043B8"/>
    <w:rsid w:val="00B071F1"/>
    <w:rsid w:val="00B14011"/>
    <w:rsid w:val="00B31E43"/>
    <w:rsid w:val="00B42D0D"/>
    <w:rsid w:val="00B507DB"/>
    <w:rsid w:val="00B52890"/>
    <w:rsid w:val="00B53D0C"/>
    <w:rsid w:val="00B54725"/>
    <w:rsid w:val="00B5602F"/>
    <w:rsid w:val="00B63EE3"/>
    <w:rsid w:val="00B700C6"/>
    <w:rsid w:val="00B70152"/>
    <w:rsid w:val="00B70947"/>
    <w:rsid w:val="00B76130"/>
    <w:rsid w:val="00B8043E"/>
    <w:rsid w:val="00B805AC"/>
    <w:rsid w:val="00B824C1"/>
    <w:rsid w:val="00B82A73"/>
    <w:rsid w:val="00B8455F"/>
    <w:rsid w:val="00B867F0"/>
    <w:rsid w:val="00B95338"/>
    <w:rsid w:val="00B96B60"/>
    <w:rsid w:val="00BA3918"/>
    <w:rsid w:val="00BA7073"/>
    <w:rsid w:val="00BC1AFB"/>
    <w:rsid w:val="00BD07D0"/>
    <w:rsid w:val="00BD6020"/>
    <w:rsid w:val="00BD73B0"/>
    <w:rsid w:val="00BE4D70"/>
    <w:rsid w:val="00BF39A2"/>
    <w:rsid w:val="00BF4D1B"/>
    <w:rsid w:val="00C00952"/>
    <w:rsid w:val="00C01F54"/>
    <w:rsid w:val="00C0508F"/>
    <w:rsid w:val="00C10B35"/>
    <w:rsid w:val="00C112F5"/>
    <w:rsid w:val="00C11AEB"/>
    <w:rsid w:val="00C14F3F"/>
    <w:rsid w:val="00C2056F"/>
    <w:rsid w:val="00C24752"/>
    <w:rsid w:val="00C26871"/>
    <w:rsid w:val="00C35D31"/>
    <w:rsid w:val="00C3668F"/>
    <w:rsid w:val="00C37D35"/>
    <w:rsid w:val="00C467A8"/>
    <w:rsid w:val="00C526C4"/>
    <w:rsid w:val="00C53B65"/>
    <w:rsid w:val="00C57ACB"/>
    <w:rsid w:val="00C61A06"/>
    <w:rsid w:val="00C66E61"/>
    <w:rsid w:val="00C75616"/>
    <w:rsid w:val="00C7606B"/>
    <w:rsid w:val="00C8624B"/>
    <w:rsid w:val="00C86BF4"/>
    <w:rsid w:val="00C90599"/>
    <w:rsid w:val="00C91118"/>
    <w:rsid w:val="00C94A5E"/>
    <w:rsid w:val="00C9587B"/>
    <w:rsid w:val="00CA0706"/>
    <w:rsid w:val="00CA36EA"/>
    <w:rsid w:val="00CA61DD"/>
    <w:rsid w:val="00CB0363"/>
    <w:rsid w:val="00CB6492"/>
    <w:rsid w:val="00CC12A8"/>
    <w:rsid w:val="00CC1EB3"/>
    <w:rsid w:val="00CE21D4"/>
    <w:rsid w:val="00CF18F0"/>
    <w:rsid w:val="00CF229C"/>
    <w:rsid w:val="00CF28EA"/>
    <w:rsid w:val="00CF5E5A"/>
    <w:rsid w:val="00CF761A"/>
    <w:rsid w:val="00D032CD"/>
    <w:rsid w:val="00D07601"/>
    <w:rsid w:val="00D120C1"/>
    <w:rsid w:val="00D15BD3"/>
    <w:rsid w:val="00D15D9B"/>
    <w:rsid w:val="00D17870"/>
    <w:rsid w:val="00D20EF5"/>
    <w:rsid w:val="00D27C95"/>
    <w:rsid w:val="00D36DEA"/>
    <w:rsid w:val="00D419C5"/>
    <w:rsid w:val="00D44D31"/>
    <w:rsid w:val="00D46DD8"/>
    <w:rsid w:val="00D5126F"/>
    <w:rsid w:val="00D54B94"/>
    <w:rsid w:val="00D709D9"/>
    <w:rsid w:val="00D8274F"/>
    <w:rsid w:val="00D83BC2"/>
    <w:rsid w:val="00DA4146"/>
    <w:rsid w:val="00DA6AE6"/>
    <w:rsid w:val="00DC0691"/>
    <w:rsid w:val="00DC0ECB"/>
    <w:rsid w:val="00DC38D5"/>
    <w:rsid w:val="00DE2331"/>
    <w:rsid w:val="00E02324"/>
    <w:rsid w:val="00E02988"/>
    <w:rsid w:val="00E06978"/>
    <w:rsid w:val="00E13E04"/>
    <w:rsid w:val="00E16CFE"/>
    <w:rsid w:val="00E20CBB"/>
    <w:rsid w:val="00E20D3E"/>
    <w:rsid w:val="00E226DD"/>
    <w:rsid w:val="00E269FC"/>
    <w:rsid w:val="00E437B3"/>
    <w:rsid w:val="00E613D2"/>
    <w:rsid w:val="00E63EA6"/>
    <w:rsid w:val="00E71EE9"/>
    <w:rsid w:val="00E74C3A"/>
    <w:rsid w:val="00E76518"/>
    <w:rsid w:val="00E8521E"/>
    <w:rsid w:val="00E852E0"/>
    <w:rsid w:val="00E97921"/>
    <w:rsid w:val="00E9796F"/>
    <w:rsid w:val="00EA3C4E"/>
    <w:rsid w:val="00EB4CB6"/>
    <w:rsid w:val="00EB661F"/>
    <w:rsid w:val="00ED4558"/>
    <w:rsid w:val="00EE1D16"/>
    <w:rsid w:val="00F00AF4"/>
    <w:rsid w:val="00F02F06"/>
    <w:rsid w:val="00F04C8B"/>
    <w:rsid w:val="00F06745"/>
    <w:rsid w:val="00F138C8"/>
    <w:rsid w:val="00F26463"/>
    <w:rsid w:val="00F335B3"/>
    <w:rsid w:val="00F375A6"/>
    <w:rsid w:val="00F37A7E"/>
    <w:rsid w:val="00F472AE"/>
    <w:rsid w:val="00F50FCF"/>
    <w:rsid w:val="00F52154"/>
    <w:rsid w:val="00F53416"/>
    <w:rsid w:val="00F64187"/>
    <w:rsid w:val="00F65E03"/>
    <w:rsid w:val="00F66886"/>
    <w:rsid w:val="00F727F1"/>
    <w:rsid w:val="00F75D8B"/>
    <w:rsid w:val="00F76F23"/>
    <w:rsid w:val="00F84ABC"/>
    <w:rsid w:val="00F87DA0"/>
    <w:rsid w:val="00FA0C45"/>
    <w:rsid w:val="00FA387E"/>
    <w:rsid w:val="00FB6485"/>
    <w:rsid w:val="00FB6EE3"/>
    <w:rsid w:val="00FC71EC"/>
    <w:rsid w:val="00FD252D"/>
    <w:rsid w:val="00FD325D"/>
    <w:rsid w:val="00FE082B"/>
    <w:rsid w:val="00FE0F60"/>
    <w:rsid w:val="00FF1AAF"/>
    <w:rsid w:val="00FF5C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19" type="connector" idref="#_x0000_s1056"/>
        <o:r id="V:Rule20" type="connector" idref="#_x0000_s1052"/>
        <o:r id="V:Rule21" type="connector" idref="#_x0000_s1062"/>
        <o:r id="V:Rule22" type="connector" idref="#_x0000_s1063"/>
        <o:r id="V:Rule23" type="connector" idref="#_x0000_s1059"/>
        <o:r id="V:Rule24" type="connector" idref="#_x0000_s1055"/>
        <o:r id="V:Rule25" type="connector" idref="#_x0000_s1057"/>
        <o:r id="V:Rule26" type="connector" idref="#_x0000_s1060"/>
        <o:r id="V:Rule27" type="connector" idref="#_x0000_s1058"/>
        <o:r id="V:Rule28" type="connector" idref="#_x0000_s1051"/>
        <o:r id="V:Rule29" type="connector" idref="#_x0000_s1065"/>
        <o:r id="V:Rule30" type="connector" idref="#_x0000_s1054"/>
        <o:r id="V:Rule31" type="connector" idref="#_x0000_s1067"/>
        <o:r id="V:Rule32" type="connector" idref="#_x0000_s1050"/>
        <o:r id="V:Rule33" type="connector" idref="#_x0000_s1069"/>
        <o:r id="V:Rule34" type="connector" idref="#_x0000_s1064"/>
        <o:r id="V:Rule35" type="connector" idref="#_x0000_s1061"/>
        <o:r id="V:Rule36" type="connector" idref="#_x0000_s105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1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F18F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1">
    <w:name w:val="Светлая сетка - Акцент 11"/>
    <w:basedOn w:val="a1"/>
    <w:uiPriority w:val="62"/>
    <w:rsid w:val="00216087"/>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a3">
    <w:name w:val="header"/>
    <w:basedOn w:val="a"/>
    <w:link w:val="a4"/>
    <w:uiPriority w:val="99"/>
    <w:semiHidden/>
    <w:unhideWhenUsed/>
    <w:rsid w:val="0023745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23745A"/>
  </w:style>
  <w:style w:type="paragraph" w:styleId="a5">
    <w:name w:val="footer"/>
    <w:basedOn w:val="a"/>
    <w:link w:val="a6"/>
    <w:uiPriority w:val="99"/>
    <w:unhideWhenUsed/>
    <w:rsid w:val="0023745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3745A"/>
  </w:style>
  <w:style w:type="paragraph" w:styleId="a7">
    <w:name w:val="Balloon Text"/>
    <w:basedOn w:val="a"/>
    <w:link w:val="a8"/>
    <w:uiPriority w:val="99"/>
    <w:semiHidden/>
    <w:unhideWhenUsed/>
    <w:rsid w:val="00A16CD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16CD6"/>
    <w:rPr>
      <w:rFonts w:ascii="Tahoma" w:hAnsi="Tahoma" w:cs="Tahoma"/>
      <w:sz w:val="16"/>
      <w:szCs w:val="16"/>
    </w:rPr>
  </w:style>
  <w:style w:type="character" w:styleId="a9">
    <w:name w:val="Hyperlink"/>
    <w:basedOn w:val="a0"/>
    <w:uiPriority w:val="99"/>
    <w:unhideWhenUsed/>
    <w:rsid w:val="00D15D9B"/>
    <w:rPr>
      <w:color w:val="0000FF" w:themeColor="hyperlink"/>
      <w:u w:val="single"/>
    </w:rPr>
  </w:style>
  <w:style w:type="character" w:customStyle="1" w:styleId="apple-converted-space">
    <w:name w:val="apple-converted-space"/>
    <w:basedOn w:val="a0"/>
    <w:rsid w:val="004D2176"/>
  </w:style>
  <w:style w:type="table" w:styleId="aa">
    <w:name w:val="Table Grid"/>
    <w:basedOn w:val="a1"/>
    <w:uiPriority w:val="59"/>
    <w:rsid w:val="004D21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Body Text"/>
    <w:basedOn w:val="a"/>
    <w:link w:val="ac"/>
    <w:rsid w:val="00DA6AE6"/>
    <w:pPr>
      <w:spacing w:after="0" w:line="240" w:lineRule="auto"/>
      <w:jc w:val="center"/>
    </w:pPr>
    <w:rPr>
      <w:rFonts w:ascii="Times New Roman" w:eastAsia="Times New Roman" w:hAnsi="Times New Roman" w:cs="Times New Roman"/>
      <w:b/>
      <w:sz w:val="28"/>
      <w:szCs w:val="20"/>
    </w:rPr>
  </w:style>
  <w:style w:type="character" w:customStyle="1" w:styleId="ac">
    <w:name w:val="Основной текст Знак"/>
    <w:basedOn w:val="a0"/>
    <w:link w:val="ab"/>
    <w:rsid w:val="00DA6AE6"/>
    <w:rPr>
      <w:rFonts w:ascii="Times New Roman" w:eastAsia="Times New Roman" w:hAnsi="Times New Roman" w:cs="Times New Roman"/>
      <w:b/>
      <w:sz w:val="28"/>
      <w:szCs w:val="20"/>
    </w:rPr>
  </w:style>
  <w:style w:type="character" w:styleId="ad">
    <w:name w:val="Emphasis"/>
    <w:basedOn w:val="a0"/>
    <w:uiPriority w:val="20"/>
    <w:qFormat/>
    <w:rsid w:val="00491A07"/>
    <w:rPr>
      <w:i/>
      <w:iCs/>
    </w:rPr>
  </w:style>
  <w:style w:type="paragraph" w:styleId="ae">
    <w:name w:val="List Paragraph"/>
    <w:basedOn w:val="a"/>
    <w:uiPriority w:val="34"/>
    <w:qFormat/>
    <w:rsid w:val="0043540D"/>
    <w:pPr>
      <w:ind w:left="720"/>
      <w:contextualSpacing/>
    </w:pPr>
  </w:style>
  <w:style w:type="paragraph" w:styleId="af">
    <w:name w:val="Normal (Web)"/>
    <w:basedOn w:val="a"/>
    <w:uiPriority w:val="99"/>
    <w:unhideWhenUsed/>
    <w:rsid w:val="00ED4558"/>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Strong"/>
    <w:basedOn w:val="a0"/>
    <w:uiPriority w:val="22"/>
    <w:qFormat/>
    <w:rsid w:val="00B043B8"/>
    <w:rPr>
      <w:b/>
      <w:bCs/>
    </w:rPr>
  </w:style>
  <w:style w:type="paragraph" w:styleId="3">
    <w:name w:val="Body Text 3"/>
    <w:basedOn w:val="a"/>
    <w:link w:val="30"/>
    <w:rsid w:val="005061F4"/>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5061F4"/>
    <w:rPr>
      <w:rFonts w:ascii="Times New Roman" w:eastAsia="Times New Roman" w:hAnsi="Times New Roman" w:cs="Times New Roman"/>
      <w:sz w:val="16"/>
      <w:szCs w:val="16"/>
    </w:rPr>
  </w:style>
  <w:style w:type="character" w:customStyle="1" w:styleId="c6">
    <w:name w:val="c6"/>
    <w:basedOn w:val="a0"/>
    <w:rsid w:val="00E16CFE"/>
  </w:style>
  <w:style w:type="paragraph" w:customStyle="1" w:styleId="ConsPlusNonformat">
    <w:name w:val="ConsPlusNonformat"/>
    <w:uiPriority w:val="99"/>
    <w:rsid w:val="00160D3E"/>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160D3E"/>
    <w:pPr>
      <w:widowControl w:val="0"/>
      <w:autoSpaceDE w:val="0"/>
      <w:autoSpaceDN w:val="0"/>
      <w:adjustRightInd w:val="0"/>
      <w:spacing w:after="0" w:line="240" w:lineRule="auto"/>
    </w:pPr>
    <w:rPr>
      <w:rFonts w:ascii="Arial" w:eastAsia="Times New Roman" w:hAnsi="Arial" w:cs="Arial"/>
      <w:sz w:val="20"/>
      <w:szCs w:val="20"/>
    </w:rPr>
  </w:style>
  <w:style w:type="character" w:styleId="af1">
    <w:name w:val="FollowedHyperlink"/>
    <w:basedOn w:val="a0"/>
    <w:uiPriority w:val="99"/>
    <w:semiHidden/>
    <w:unhideWhenUsed/>
    <w:rsid w:val="00404E5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7599792">
      <w:bodyDiv w:val="1"/>
      <w:marLeft w:val="0"/>
      <w:marRight w:val="0"/>
      <w:marTop w:val="0"/>
      <w:marBottom w:val="0"/>
      <w:divBdr>
        <w:top w:val="none" w:sz="0" w:space="0" w:color="auto"/>
        <w:left w:val="none" w:sz="0" w:space="0" w:color="auto"/>
        <w:bottom w:val="none" w:sz="0" w:space="0" w:color="auto"/>
        <w:right w:val="none" w:sz="0" w:space="0" w:color="auto"/>
      </w:divBdr>
    </w:div>
    <w:div w:id="197010921">
      <w:bodyDiv w:val="1"/>
      <w:marLeft w:val="0"/>
      <w:marRight w:val="0"/>
      <w:marTop w:val="0"/>
      <w:marBottom w:val="0"/>
      <w:divBdr>
        <w:top w:val="none" w:sz="0" w:space="0" w:color="auto"/>
        <w:left w:val="none" w:sz="0" w:space="0" w:color="auto"/>
        <w:bottom w:val="none" w:sz="0" w:space="0" w:color="auto"/>
        <w:right w:val="none" w:sz="0" w:space="0" w:color="auto"/>
      </w:divBdr>
    </w:div>
    <w:div w:id="368339480">
      <w:bodyDiv w:val="1"/>
      <w:marLeft w:val="0"/>
      <w:marRight w:val="0"/>
      <w:marTop w:val="0"/>
      <w:marBottom w:val="0"/>
      <w:divBdr>
        <w:top w:val="none" w:sz="0" w:space="0" w:color="auto"/>
        <w:left w:val="none" w:sz="0" w:space="0" w:color="auto"/>
        <w:bottom w:val="none" w:sz="0" w:space="0" w:color="auto"/>
        <w:right w:val="none" w:sz="0" w:space="0" w:color="auto"/>
      </w:divBdr>
    </w:div>
    <w:div w:id="560096803">
      <w:bodyDiv w:val="1"/>
      <w:marLeft w:val="0"/>
      <w:marRight w:val="0"/>
      <w:marTop w:val="0"/>
      <w:marBottom w:val="0"/>
      <w:divBdr>
        <w:top w:val="none" w:sz="0" w:space="0" w:color="auto"/>
        <w:left w:val="none" w:sz="0" w:space="0" w:color="auto"/>
        <w:bottom w:val="none" w:sz="0" w:space="0" w:color="auto"/>
        <w:right w:val="none" w:sz="0" w:space="0" w:color="auto"/>
      </w:divBdr>
    </w:div>
    <w:div w:id="639307186">
      <w:bodyDiv w:val="1"/>
      <w:marLeft w:val="0"/>
      <w:marRight w:val="0"/>
      <w:marTop w:val="0"/>
      <w:marBottom w:val="0"/>
      <w:divBdr>
        <w:top w:val="none" w:sz="0" w:space="0" w:color="auto"/>
        <w:left w:val="none" w:sz="0" w:space="0" w:color="auto"/>
        <w:bottom w:val="none" w:sz="0" w:space="0" w:color="auto"/>
        <w:right w:val="none" w:sz="0" w:space="0" w:color="auto"/>
      </w:divBdr>
    </w:div>
    <w:div w:id="908075871">
      <w:bodyDiv w:val="1"/>
      <w:marLeft w:val="0"/>
      <w:marRight w:val="0"/>
      <w:marTop w:val="0"/>
      <w:marBottom w:val="0"/>
      <w:divBdr>
        <w:top w:val="none" w:sz="0" w:space="0" w:color="auto"/>
        <w:left w:val="none" w:sz="0" w:space="0" w:color="auto"/>
        <w:bottom w:val="none" w:sz="0" w:space="0" w:color="auto"/>
        <w:right w:val="none" w:sz="0" w:space="0" w:color="auto"/>
      </w:divBdr>
    </w:div>
    <w:div w:id="974993223">
      <w:bodyDiv w:val="1"/>
      <w:marLeft w:val="0"/>
      <w:marRight w:val="0"/>
      <w:marTop w:val="0"/>
      <w:marBottom w:val="0"/>
      <w:divBdr>
        <w:top w:val="none" w:sz="0" w:space="0" w:color="auto"/>
        <w:left w:val="none" w:sz="0" w:space="0" w:color="auto"/>
        <w:bottom w:val="none" w:sz="0" w:space="0" w:color="auto"/>
        <w:right w:val="none" w:sz="0" w:space="0" w:color="auto"/>
      </w:divBdr>
    </w:div>
    <w:div w:id="1146627176">
      <w:bodyDiv w:val="1"/>
      <w:marLeft w:val="0"/>
      <w:marRight w:val="0"/>
      <w:marTop w:val="0"/>
      <w:marBottom w:val="0"/>
      <w:divBdr>
        <w:top w:val="none" w:sz="0" w:space="0" w:color="auto"/>
        <w:left w:val="none" w:sz="0" w:space="0" w:color="auto"/>
        <w:bottom w:val="none" w:sz="0" w:space="0" w:color="auto"/>
        <w:right w:val="none" w:sz="0" w:space="0" w:color="auto"/>
      </w:divBdr>
    </w:div>
    <w:div w:id="1389692470">
      <w:bodyDiv w:val="1"/>
      <w:marLeft w:val="0"/>
      <w:marRight w:val="0"/>
      <w:marTop w:val="0"/>
      <w:marBottom w:val="0"/>
      <w:divBdr>
        <w:top w:val="none" w:sz="0" w:space="0" w:color="auto"/>
        <w:left w:val="none" w:sz="0" w:space="0" w:color="auto"/>
        <w:bottom w:val="none" w:sz="0" w:space="0" w:color="auto"/>
        <w:right w:val="none" w:sz="0" w:space="0" w:color="auto"/>
      </w:divBdr>
    </w:div>
    <w:div w:id="1456144863">
      <w:bodyDiv w:val="1"/>
      <w:marLeft w:val="0"/>
      <w:marRight w:val="0"/>
      <w:marTop w:val="0"/>
      <w:marBottom w:val="0"/>
      <w:divBdr>
        <w:top w:val="none" w:sz="0" w:space="0" w:color="auto"/>
        <w:left w:val="none" w:sz="0" w:space="0" w:color="auto"/>
        <w:bottom w:val="none" w:sz="0" w:space="0" w:color="auto"/>
        <w:right w:val="none" w:sz="0" w:space="0" w:color="auto"/>
      </w:divBdr>
    </w:div>
    <w:div w:id="1477799148">
      <w:bodyDiv w:val="1"/>
      <w:marLeft w:val="0"/>
      <w:marRight w:val="0"/>
      <w:marTop w:val="0"/>
      <w:marBottom w:val="0"/>
      <w:divBdr>
        <w:top w:val="none" w:sz="0" w:space="0" w:color="auto"/>
        <w:left w:val="none" w:sz="0" w:space="0" w:color="auto"/>
        <w:bottom w:val="none" w:sz="0" w:space="0" w:color="auto"/>
        <w:right w:val="none" w:sz="0" w:space="0" w:color="auto"/>
      </w:divBdr>
      <w:divsChild>
        <w:div w:id="16082971">
          <w:marLeft w:val="0"/>
          <w:marRight w:val="0"/>
          <w:marTop w:val="0"/>
          <w:marBottom w:val="0"/>
          <w:divBdr>
            <w:top w:val="none" w:sz="0" w:space="0" w:color="auto"/>
            <w:left w:val="none" w:sz="0" w:space="0" w:color="auto"/>
            <w:bottom w:val="none" w:sz="0" w:space="0" w:color="auto"/>
            <w:right w:val="none" w:sz="0" w:space="0" w:color="auto"/>
          </w:divBdr>
        </w:div>
        <w:div w:id="270360626">
          <w:marLeft w:val="0"/>
          <w:marRight w:val="0"/>
          <w:marTop w:val="0"/>
          <w:marBottom w:val="0"/>
          <w:divBdr>
            <w:top w:val="none" w:sz="0" w:space="0" w:color="auto"/>
            <w:left w:val="none" w:sz="0" w:space="0" w:color="auto"/>
            <w:bottom w:val="none" w:sz="0" w:space="0" w:color="auto"/>
            <w:right w:val="none" w:sz="0" w:space="0" w:color="auto"/>
          </w:divBdr>
        </w:div>
        <w:div w:id="505553740">
          <w:marLeft w:val="0"/>
          <w:marRight w:val="0"/>
          <w:marTop w:val="0"/>
          <w:marBottom w:val="0"/>
          <w:divBdr>
            <w:top w:val="none" w:sz="0" w:space="0" w:color="auto"/>
            <w:left w:val="none" w:sz="0" w:space="0" w:color="auto"/>
            <w:bottom w:val="none" w:sz="0" w:space="0" w:color="auto"/>
            <w:right w:val="none" w:sz="0" w:space="0" w:color="auto"/>
          </w:divBdr>
        </w:div>
        <w:div w:id="551885983">
          <w:marLeft w:val="0"/>
          <w:marRight w:val="0"/>
          <w:marTop w:val="0"/>
          <w:marBottom w:val="0"/>
          <w:divBdr>
            <w:top w:val="none" w:sz="0" w:space="0" w:color="auto"/>
            <w:left w:val="none" w:sz="0" w:space="0" w:color="auto"/>
            <w:bottom w:val="none" w:sz="0" w:space="0" w:color="auto"/>
            <w:right w:val="none" w:sz="0" w:space="0" w:color="auto"/>
          </w:divBdr>
        </w:div>
        <w:div w:id="576087565">
          <w:marLeft w:val="0"/>
          <w:marRight w:val="0"/>
          <w:marTop w:val="0"/>
          <w:marBottom w:val="0"/>
          <w:divBdr>
            <w:top w:val="none" w:sz="0" w:space="0" w:color="auto"/>
            <w:left w:val="none" w:sz="0" w:space="0" w:color="auto"/>
            <w:bottom w:val="none" w:sz="0" w:space="0" w:color="auto"/>
            <w:right w:val="none" w:sz="0" w:space="0" w:color="auto"/>
          </w:divBdr>
        </w:div>
        <w:div w:id="699627878">
          <w:marLeft w:val="0"/>
          <w:marRight w:val="0"/>
          <w:marTop w:val="0"/>
          <w:marBottom w:val="0"/>
          <w:divBdr>
            <w:top w:val="none" w:sz="0" w:space="0" w:color="auto"/>
            <w:left w:val="none" w:sz="0" w:space="0" w:color="auto"/>
            <w:bottom w:val="none" w:sz="0" w:space="0" w:color="auto"/>
            <w:right w:val="none" w:sz="0" w:space="0" w:color="auto"/>
          </w:divBdr>
        </w:div>
        <w:div w:id="721253763">
          <w:marLeft w:val="0"/>
          <w:marRight w:val="0"/>
          <w:marTop w:val="0"/>
          <w:marBottom w:val="0"/>
          <w:divBdr>
            <w:top w:val="none" w:sz="0" w:space="0" w:color="auto"/>
            <w:left w:val="none" w:sz="0" w:space="0" w:color="auto"/>
            <w:bottom w:val="none" w:sz="0" w:space="0" w:color="auto"/>
            <w:right w:val="none" w:sz="0" w:space="0" w:color="auto"/>
          </w:divBdr>
        </w:div>
        <w:div w:id="749040340">
          <w:marLeft w:val="0"/>
          <w:marRight w:val="0"/>
          <w:marTop w:val="0"/>
          <w:marBottom w:val="0"/>
          <w:divBdr>
            <w:top w:val="none" w:sz="0" w:space="0" w:color="auto"/>
            <w:left w:val="none" w:sz="0" w:space="0" w:color="auto"/>
            <w:bottom w:val="none" w:sz="0" w:space="0" w:color="auto"/>
            <w:right w:val="none" w:sz="0" w:space="0" w:color="auto"/>
          </w:divBdr>
        </w:div>
        <w:div w:id="840699222">
          <w:marLeft w:val="0"/>
          <w:marRight w:val="0"/>
          <w:marTop w:val="0"/>
          <w:marBottom w:val="0"/>
          <w:divBdr>
            <w:top w:val="none" w:sz="0" w:space="0" w:color="auto"/>
            <w:left w:val="none" w:sz="0" w:space="0" w:color="auto"/>
            <w:bottom w:val="none" w:sz="0" w:space="0" w:color="auto"/>
            <w:right w:val="none" w:sz="0" w:space="0" w:color="auto"/>
          </w:divBdr>
        </w:div>
        <w:div w:id="877864039">
          <w:marLeft w:val="0"/>
          <w:marRight w:val="0"/>
          <w:marTop w:val="0"/>
          <w:marBottom w:val="0"/>
          <w:divBdr>
            <w:top w:val="none" w:sz="0" w:space="0" w:color="auto"/>
            <w:left w:val="none" w:sz="0" w:space="0" w:color="auto"/>
            <w:bottom w:val="none" w:sz="0" w:space="0" w:color="auto"/>
            <w:right w:val="none" w:sz="0" w:space="0" w:color="auto"/>
          </w:divBdr>
        </w:div>
        <w:div w:id="1115170121">
          <w:marLeft w:val="0"/>
          <w:marRight w:val="0"/>
          <w:marTop w:val="0"/>
          <w:marBottom w:val="0"/>
          <w:divBdr>
            <w:top w:val="none" w:sz="0" w:space="0" w:color="auto"/>
            <w:left w:val="none" w:sz="0" w:space="0" w:color="auto"/>
            <w:bottom w:val="none" w:sz="0" w:space="0" w:color="auto"/>
            <w:right w:val="none" w:sz="0" w:space="0" w:color="auto"/>
          </w:divBdr>
        </w:div>
        <w:div w:id="1252934649">
          <w:marLeft w:val="0"/>
          <w:marRight w:val="0"/>
          <w:marTop w:val="0"/>
          <w:marBottom w:val="0"/>
          <w:divBdr>
            <w:top w:val="none" w:sz="0" w:space="0" w:color="auto"/>
            <w:left w:val="none" w:sz="0" w:space="0" w:color="auto"/>
            <w:bottom w:val="none" w:sz="0" w:space="0" w:color="auto"/>
            <w:right w:val="none" w:sz="0" w:space="0" w:color="auto"/>
          </w:divBdr>
        </w:div>
        <w:div w:id="1394811611">
          <w:marLeft w:val="0"/>
          <w:marRight w:val="0"/>
          <w:marTop w:val="0"/>
          <w:marBottom w:val="0"/>
          <w:divBdr>
            <w:top w:val="none" w:sz="0" w:space="0" w:color="auto"/>
            <w:left w:val="none" w:sz="0" w:space="0" w:color="auto"/>
            <w:bottom w:val="none" w:sz="0" w:space="0" w:color="auto"/>
            <w:right w:val="none" w:sz="0" w:space="0" w:color="auto"/>
          </w:divBdr>
        </w:div>
        <w:div w:id="1493370548">
          <w:marLeft w:val="0"/>
          <w:marRight w:val="0"/>
          <w:marTop w:val="0"/>
          <w:marBottom w:val="0"/>
          <w:divBdr>
            <w:top w:val="none" w:sz="0" w:space="0" w:color="auto"/>
            <w:left w:val="none" w:sz="0" w:space="0" w:color="auto"/>
            <w:bottom w:val="none" w:sz="0" w:space="0" w:color="auto"/>
            <w:right w:val="none" w:sz="0" w:space="0" w:color="auto"/>
          </w:divBdr>
        </w:div>
        <w:div w:id="1576822453">
          <w:marLeft w:val="0"/>
          <w:marRight w:val="0"/>
          <w:marTop w:val="0"/>
          <w:marBottom w:val="0"/>
          <w:divBdr>
            <w:top w:val="none" w:sz="0" w:space="0" w:color="auto"/>
            <w:left w:val="none" w:sz="0" w:space="0" w:color="auto"/>
            <w:bottom w:val="none" w:sz="0" w:space="0" w:color="auto"/>
            <w:right w:val="none" w:sz="0" w:space="0" w:color="auto"/>
          </w:divBdr>
        </w:div>
        <w:div w:id="1589466547">
          <w:marLeft w:val="0"/>
          <w:marRight w:val="0"/>
          <w:marTop w:val="0"/>
          <w:marBottom w:val="0"/>
          <w:divBdr>
            <w:top w:val="none" w:sz="0" w:space="0" w:color="auto"/>
            <w:left w:val="none" w:sz="0" w:space="0" w:color="auto"/>
            <w:bottom w:val="none" w:sz="0" w:space="0" w:color="auto"/>
            <w:right w:val="none" w:sz="0" w:space="0" w:color="auto"/>
          </w:divBdr>
        </w:div>
        <w:div w:id="1680808152">
          <w:marLeft w:val="0"/>
          <w:marRight w:val="0"/>
          <w:marTop w:val="0"/>
          <w:marBottom w:val="0"/>
          <w:divBdr>
            <w:top w:val="none" w:sz="0" w:space="0" w:color="auto"/>
            <w:left w:val="none" w:sz="0" w:space="0" w:color="auto"/>
            <w:bottom w:val="none" w:sz="0" w:space="0" w:color="auto"/>
            <w:right w:val="none" w:sz="0" w:space="0" w:color="auto"/>
          </w:divBdr>
        </w:div>
        <w:div w:id="1746024720">
          <w:marLeft w:val="0"/>
          <w:marRight w:val="0"/>
          <w:marTop w:val="0"/>
          <w:marBottom w:val="0"/>
          <w:divBdr>
            <w:top w:val="none" w:sz="0" w:space="0" w:color="auto"/>
            <w:left w:val="none" w:sz="0" w:space="0" w:color="auto"/>
            <w:bottom w:val="none" w:sz="0" w:space="0" w:color="auto"/>
            <w:right w:val="none" w:sz="0" w:space="0" w:color="auto"/>
          </w:divBdr>
        </w:div>
      </w:divsChild>
    </w:div>
    <w:div w:id="1504853341">
      <w:bodyDiv w:val="1"/>
      <w:marLeft w:val="0"/>
      <w:marRight w:val="0"/>
      <w:marTop w:val="0"/>
      <w:marBottom w:val="0"/>
      <w:divBdr>
        <w:top w:val="none" w:sz="0" w:space="0" w:color="auto"/>
        <w:left w:val="none" w:sz="0" w:space="0" w:color="auto"/>
        <w:bottom w:val="none" w:sz="0" w:space="0" w:color="auto"/>
        <w:right w:val="none" w:sz="0" w:space="0" w:color="auto"/>
      </w:divBdr>
    </w:div>
    <w:div w:id="1890418184">
      <w:bodyDiv w:val="1"/>
      <w:marLeft w:val="0"/>
      <w:marRight w:val="0"/>
      <w:marTop w:val="0"/>
      <w:marBottom w:val="0"/>
      <w:divBdr>
        <w:top w:val="none" w:sz="0" w:space="0" w:color="auto"/>
        <w:left w:val="none" w:sz="0" w:space="0" w:color="auto"/>
        <w:bottom w:val="none" w:sz="0" w:space="0" w:color="auto"/>
        <w:right w:val="none" w:sz="0" w:space="0" w:color="auto"/>
      </w:divBdr>
    </w:div>
    <w:div w:id="1943030219">
      <w:bodyDiv w:val="1"/>
      <w:marLeft w:val="0"/>
      <w:marRight w:val="0"/>
      <w:marTop w:val="0"/>
      <w:marBottom w:val="0"/>
      <w:divBdr>
        <w:top w:val="none" w:sz="0" w:space="0" w:color="auto"/>
        <w:left w:val="none" w:sz="0" w:space="0" w:color="auto"/>
        <w:bottom w:val="none" w:sz="0" w:space="0" w:color="auto"/>
        <w:right w:val="none" w:sz="0" w:space="0" w:color="auto"/>
      </w:divBdr>
    </w:div>
    <w:div w:id="2070491188">
      <w:bodyDiv w:val="1"/>
      <w:marLeft w:val="0"/>
      <w:marRight w:val="0"/>
      <w:marTop w:val="0"/>
      <w:marBottom w:val="0"/>
      <w:divBdr>
        <w:top w:val="none" w:sz="0" w:space="0" w:color="auto"/>
        <w:left w:val="none" w:sz="0" w:space="0" w:color="auto"/>
        <w:bottom w:val="none" w:sz="0" w:space="0" w:color="auto"/>
        <w:right w:val="none" w:sz="0" w:space="0" w:color="auto"/>
      </w:divBdr>
    </w:div>
    <w:div w:id="2144761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mc.minusa.ru/articles.php?cat_id=16"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ndia.ru/text/category/avtorite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entr-tur@minusa.ru" TargetMode="External"/><Relationship Id="rId4" Type="http://schemas.openxmlformats.org/officeDocument/2006/relationships/settings" Target="settings.xml"/><Relationship Id="rId9" Type="http://schemas.openxmlformats.org/officeDocument/2006/relationships/hyperlink" Target="http://www.&#1089;dutur.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40423-0883-488E-B701-2EC202D1D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9830</TotalTime>
  <Pages>29</Pages>
  <Words>7044</Words>
  <Characters>40153</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Admin</cp:lastModifiedBy>
  <cp:revision>73</cp:revision>
  <dcterms:created xsi:type="dcterms:W3CDTF">2016-01-12T03:22:00Z</dcterms:created>
  <dcterms:modified xsi:type="dcterms:W3CDTF">2016-11-25T09:41:00Z</dcterms:modified>
</cp:coreProperties>
</file>